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A53A1" w:rsidRDefault="00C1462E" w:rsidP="001966EA">
      <w:pPr>
        <w:pStyle w:val="Heading1"/>
        <w:jc w:val="right"/>
        <w:rPr>
          <w:rFonts w:ascii="Calibri" w:hAnsi="Calibri"/>
          <w:color w:val="auto"/>
          <w:lang w:eastAsia="fr-FR"/>
        </w:rPr>
      </w:pPr>
      <w:bookmarkStart w:id="0" w:name="_Toc479144010"/>
      <w:r>
        <w:rPr>
          <w:rFonts w:ascii="Calibri" w:hAnsi="Calibri"/>
          <w:color w:val="auto"/>
          <w:lang w:eastAsia="fr-FR"/>
        </w:rPr>
        <w:t>ANEXA 12</w:t>
      </w:r>
    </w:p>
    <w:p w:rsidR="001A53A1" w:rsidRPr="001A53A1" w:rsidRDefault="001A53A1" w:rsidP="001A53A1">
      <w:pPr>
        <w:pStyle w:val="Heading1"/>
      </w:pPr>
    </w:p>
    <w:p w:rsidR="001A53A1" w:rsidRDefault="001A53A1" w:rsidP="001A53A1">
      <w:pPr>
        <w:rPr>
          <w:lang w:eastAsia="fr-FR"/>
        </w:rPr>
      </w:pPr>
    </w:p>
    <w:p w:rsidR="001A53A1" w:rsidRDefault="001A53A1" w:rsidP="001A53A1">
      <w:pPr>
        <w:rPr>
          <w:lang w:eastAsia="fr-FR"/>
        </w:rPr>
      </w:pPr>
    </w:p>
    <w:p w:rsidR="001A53A1" w:rsidRPr="001A53A1" w:rsidRDefault="001A53A1" w:rsidP="001A53A1">
      <w:pPr>
        <w:rPr>
          <w:lang w:eastAsia="fr-FR"/>
        </w:rPr>
      </w:pPr>
    </w:p>
    <w:p w:rsidR="001A53A1" w:rsidRDefault="001A53A1" w:rsidP="001A53A1">
      <w:pPr>
        <w:pStyle w:val="Heading1"/>
        <w:spacing w:before="0"/>
        <w:jc w:val="center"/>
        <w:rPr>
          <w:rFonts w:ascii="Calibri" w:hAnsi="Calibri"/>
          <w:color w:val="auto"/>
          <w:sz w:val="36"/>
          <w:szCs w:val="36"/>
          <w:lang w:eastAsia="fr-FR"/>
        </w:rPr>
      </w:pPr>
      <w:r w:rsidRPr="001A53A1">
        <w:rPr>
          <w:rFonts w:ascii="Calibri" w:hAnsi="Calibri"/>
          <w:color w:val="auto"/>
          <w:sz w:val="36"/>
          <w:szCs w:val="36"/>
          <w:lang w:eastAsia="fr-FR"/>
        </w:rPr>
        <w:t xml:space="preserve">MANUAL DE PROCEDURĂ </w:t>
      </w:r>
      <w:r>
        <w:rPr>
          <w:rFonts w:ascii="Calibri" w:hAnsi="Calibri"/>
          <w:color w:val="auto"/>
          <w:sz w:val="36"/>
          <w:szCs w:val="36"/>
          <w:lang w:eastAsia="fr-FR"/>
        </w:rPr>
        <w:t xml:space="preserve">ȘI EVALUARE GENERALĂ </w:t>
      </w:r>
    </w:p>
    <w:p w:rsidR="001A53A1" w:rsidRPr="001A53A1" w:rsidRDefault="002A2687" w:rsidP="001A53A1">
      <w:pPr>
        <w:pStyle w:val="Heading1"/>
        <w:spacing w:before="0"/>
        <w:jc w:val="center"/>
        <w:rPr>
          <w:rFonts w:ascii="Calibri" w:hAnsi="Calibri"/>
          <w:color w:val="auto"/>
          <w:sz w:val="36"/>
          <w:szCs w:val="36"/>
          <w:lang w:eastAsia="fr-FR"/>
        </w:rPr>
      </w:pPr>
      <w:r>
        <w:rPr>
          <w:rFonts w:ascii="Calibri" w:hAnsi="Calibri"/>
          <w:color w:val="auto"/>
          <w:sz w:val="36"/>
          <w:szCs w:val="36"/>
          <w:lang w:eastAsia="fr-FR"/>
        </w:rPr>
        <w:t xml:space="preserve">MĂSURA </w:t>
      </w:r>
      <w:r w:rsidR="006F009E">
        <w:rPr>
          <w:rFonts w:ascii="Calibri" w:hAnsi="Calibri"/>
          <w:color w:val="auto"/>
          <w:sz w:val="36"/>
          <w:szCs w:val="36"/>
          <w:lang w:eastAsia="fr-FR"/>
        </w:rPr>
        <w:t>5 / 6A</w:t>
      </w:r>
      <w:r w:rsidR="001A53A1">
        <w:rPr>
          <w:rFonts w:ascii="Calibri" w:hAnsi="Calibri"/>
          <w:color w:val="auto"/>
          <w:sz w:val="36"/>
          <w:szCs w:val="36"/>
          <w:lang w:eastAsia="fr-FR"/>
        </w:rPr>
        <w:t xml:space="preserve"> </w:t>
      </w:r>
    </w:p>
    <w:p w:rsidR="001A53A1" w:rsidRDefault="001A53A1" w:rsidP="006F009E">
      <w:pPr>
        <w:pStyle w:val="Heading1"/>
        <w:spacing w:before="0"/>
        <w:jc w:val="center"/>
        <w:rPr>
          <w:rFonts w:ascii="Calibri" w:hAnsi="Calibri"/>
          <w:color w:val="auto"/>
          <w:sz w:val="36"/>
          <w:szCs w:val="36"/>
          <w:lang w:eastAsia="fr-FR"/>
        </w:rPr>
      </w:pPr>
      <w:r>
        <w:rPr>
          <w:rFonts w:ascii="Calibri" w:hAnsi="Calibri"/>
          <w:color w:val="auto"/>
          <w:sz w:val="36"/>
          <w:szCs w:val="36"/>
          <w:lang w:eastAsia="fr-FR"/>
        </w:rPr>
        <w:t>„</w:t>
      </w:r>
      <w:r w:rsidR="006F009E" w:rsidRPr="006F009E">
        <w:rPr>
          <w:rFonts w:ascii="Calibri" w:hAnsi="Calibri"/>
          <w:color w:val="auto"/>
          <w:sz w:val="36"/>
          <w:szCs w:val="36"/>
          <w:lang w:eastAsia="fr-FR"/>
        </w:rPr>
        <w:t>Sprijin pentru infiintarea de activitati non-agricole in teritoriul GAL Codru Moma</w:t>
      </w:r>
      <w:r w:rsidRPr="006F009E">
        <w:rPr>
          <w:rFonts w:ascii="Calibri" w:hAnsi="Calibri"/>
          <w:color w:val="auto"/>
          <w:sz w:val="36"/>
          <w:szCs w:val="36"/>
          <w:lang w:eastAsia="fr-FR"/>
        </w:rPr>
        <w:t>”</w:t>
      </w:r>
    </w:p>
    <w:p w:rsidR="001A53A1" w:rsidRDefault="001A53A1" w:rsidP="001A53A1">
      <w:pPr>
        <w:pStyle w:val="Heading1"/>
        <w:spacing w:before="0"/>
        <w:jc w:val="center"/>
        <w:rPr>
          <w:rFonts w:ascii="Calibri" w:hAnsi="Calibri"/>
          <w:color w:val="auto"/>
          <w:sz w:val="36"/>
          <w:szCs w:val="36"/>
          <w:lang w:eastAsia="fr-FR"/>
        </w:rPr>
      </w:pPr>
      <w:r>
        <w:rPr>
          <w:rFonts w:ascii="Calibri" w:hAnsi="Calibri"/>
          <w:color w:val="auto"/>
          <w:sz w:val="36"/>
          <w:szCs w:val="36"/>
          <w:lang w:eastAsia="fr-FR"/>
        </w:rPr>
        <w:t>din</w:t>
      </w:r>
      <w:r w:rsidRPr="001A53A1">
        <w:rPr>
          <w:rFonts w:ascii="Calibri" w:hAnsi="Calibri"/>
          <w:color w:val="auto"/>
          <w:sz w:val="36"/>
          <w:szCs w:val="36"/>
          <w:lang w:eastAsia="fr-FR"/>
        </w:rPr>
        <w:t xml:space="preserve"> cadrul </w:t>
      </w:r>
    </w:p>
    <w:p w:rsidR="001A53A1" w:rsidRDefault="001A53A1" w:rsidP="001A53A1">
      <w:pPr>
        <w:pStyle w:val="Heading1"/>
        <w:spacing w:before="0"/>
        <w:jc w:val="center"/>
        <w:rPr>
          <w:rFonts w:ascii="Calibri" w:hAnsi="Calibri"/>
          <w:color w:val="auto"/>
          <w:sz w:val="36"/>
          <w:szCs w:val="36"/>
          <w:lang w:eastAsia="fr-FR"/>
        </w:rPr>
      </w:pPr>
      <w:r>
        <w:rPr>
          <w:rFonts w:ascii="Calibri" w:hAnsi="Calibri"/>
          <w:color w:val="auto"/>
          <w:sz w:val="36"/>
          <w:szCs w:val="36"/>
          <w:lang w:eastAsia="fr-FR"/>
        </w:rPr>
        <w:t xml:space="preserve">STRATEGIEI DE DEZVOLTARE LOCALĂ </w:t>
      </w:r>
    </w:p>
    <w:p w:rsidR="001A53A1" w:rsidRPr="001A53A1" w:rsidRDefault="001A53A1" w:rsidP="001A53A1">
      <w:pPr>
        <w:pStyle w:val="Heading1"/>
        <w:spacing w:before="0"/>
        <w:jc w:val="center"/>
        <w:rPr>
          <w:rFonts w:ascii="Calibri" w:hAnsi="Calibri"/>
          <w:color w:val="auto"/>
          <w:sz w:val="36"/>
          <w:szCs w:val="36"/>
          <w:lang w:eastAsia="fr-FR"/>
        </w:rPr>
      </w:pPr>
      <w:r>
        <w:rPr>
          <w:rFonts w:ascii="Calibri" w:hAnsi="Calibri"/>
          <w:color w:val="auto"/>
          <w:sz w:val="36"/>
          <w:szCs w:val="36"/>
          <w:lang w:eastAsia="fr-FR"/>
        </w:rPr>
        <w:t>GAL „CODRU MOMA”</w:t>
      </w:r>
    </w:p>
    <w:p w:rsidR="001A53A1" w:rsidRPr="001A53A1" w:rsidRDefault="001A53A1" w:rsidP="001A53A1">
      <w:pPr>
        <w:pStyle w:val="Heading1"/>
        <w:spacing w:before="0"/>
        <w:rPr>
          <w:rFonts w:ascii="Calibri" w:hAnsi="Calibri"/>
          <w:color w:val="auto"/>
          <w:lang w:eastAsia="fr-FR"/>
        </w:rPr>
      </w:pPr>
    </w:p>
    <w:p w:rsidR="001A53A1" w:rsidRDefault="006F009E" w:rsidP="001A53A1">
      <w:pPr>
        <w:pStyle w:val="Heading1"/>
        <w:jc w:val="center"/>
        <w:rPr>
          <w:rFonts w:ascii="Calibri" w:hAnsi="Calibri"/>
          <w:color w:val="auto"/>
          <w:lang w:eastAsia="fr-FR"/>
        </w:rPr>
      </w:pPr>
      <w:r>
        <w:rPr>
          <w:rFonts w:ascii="Calibri" w:hAnsi="Calibri"/>
          <w:color w:val="auto"/>
          <w:lang w:eastAsia="fr-FR"/>
        </w:rPr>
        <w:t>Versiunea 0</w:t>
      </w:r>
      <w:r w:rsidR="00B82B02">
        <w:rPr>
          <w:rFonts w:ascii="Calibri" w:hAnsi="Calibri"/>
          <w:color w:val="auto"/>
          <w:lang w:eastAsia="fr-FR"/>
        </w:rPr>
        <w:t>2</w:t>
      </w:r>
    </w:p>
    <w:p w:rsidR="001A53A1" w:rsidRDefault="001A53A1" w:rsidP="00231791">
      <w:pPr>
        <w:pStyle w:val="Heading1"/>
        <w:rPr>
          <w:rFonts w:ascii="Calibri" w:hAnsi="Calibri"/>
          <w:color w:val="auto"/>
          <w:lang w:eastAsia="fr-FR"/>
        </w:rPr>
      </w:pPr>
    </w:p>
    <w:p w:rsidR="001A53A1" w:rsidRDefault="001A53A1" w:rsidP="00231791">
      <w:pPr>
        <w:pStyle w:val="Heading1"/>
        <w:rPr>
          <w:rFonts w:ascii="Calibri" w:hAnsi="Calibri"/>
          <w:color w:val="auto"/>
          <w:lang w:eastAsia="fr-FR"/>
        </w:rPr>
      </w:pPr>
    </w:p>
    <w:p w:rsidR="001A53A1" w:rsidRDefault="001A53A1" w:rsidP="00231791">
      <w:pPr>
        <w:pStyle w:val="Heading1"/>
        <w:rPr>
          <w:rFonts w:ascii="Calibri" w:hAnsi="Calibri"/>
          <w:color w:val="auto"/>
          <w:lang w:eastAsia="fr-FR"/>
        </w:rPr>
      </w:pPr>
    </w:p>
    <w:p w:rsidR="001A53A1" w:rsidRDefault="001A53A1" w:rsidP="001A53A1">
      <w:pPr>
        <w:rPr>
          <w:lang w:eastAsia="fr-FR"/>
        </w:rPr>
      </w:pPr>
    </w:p>
    <w:p w:rsidR="001A53A1" w:rsidRPr="001A53A1" w:rsidRDefault="001A53A1" w:rsidP="001A53A1">
      <w:pPr>
        <w:rPr>
          <w:lang w:eastAsia="fr-FR"/>
        </w:rPr>
      </w:pPr>
    </w:p>
    <w:p w:rsidR="00DE65D4" w:rsidRPr="00DE65D4" w:rsidRDefault="00DE65D4" w:rsidP="00DE65D4"/>
    <w:p w:rsidR="00DE65D4" w:rsidRDefault="00DE65D4" w:rsidP="00DE65D4">
      <w:pPr>
        <w:pStyle w:val="NoSpacing"/>
        <w:rPr>
          <w:lang w:eastAsia="fr-FR"/>
        </w:rPr>
      </w:pPr>
    </w:p>
    <w:p w:rsidR="00DE65D4" w:rsidRDefault="00DE65D4" w:rsidP="00DE65D4">
      <w:pPr>
        <w:pStyle w:val="Heading1"/>
        <w:spacing w:before="0" w:line="240" w:lineRule="auto"/>
        <w:jc w:val="center"/>
        <w:rPr>
          <w:rFonts w:ascii="Calibri" w:hAnsi="Calibri"/>
          <w:color w:val="auto"/>
          <w:lang w:eastAsia="fr-FR"/>
        </w:rPr>
      </w:pPr>
    </w:p>
    <w:p w:rsidR="00903B95" w:rsidRDefault="00903B95" w:rsidP="00903B95">
      <w:pPr>
        <w:rPr>
          <w:lang w:eastAsia="fr-FR"/>
        </w:rPr>
      </w:pPr>
    </w:p>
    <w:p w:rsidR="00BE70AF" w:rsidRPr="00BE70AF" w:rsidRDefault="00C0747E" w:rsidP="00BE70AF">
      <w:pPr>
        <w:rPr>
          <w:b/>
          <w:sz w:val="28"/>
          <w:szCs w:val="28"/>
          <w:lang w:eastAsia="fr-FR"/>
        </w:rPr>
      </w:pPr>
      <w:r>
        <w:rPr>
          <w:b/>
          <w:sz w:val="28"/>
          <w:szCs w:val="28"/>
          <w:lang w:eastAsia="fr-FR"/>
        </w:rPr>
        <w:lastRenderedPageBreak/>
        <w:t>A</w:t>
      </w:r>
      <w:r w:rsidR="00BE70AF" w:rsidRPr="00BE70AF">
        <w:rPr>
          <w:b/>
          <w:sz w:val="28"/>
          <w:szCs w:val="28"/>
          <w:lang w:eastAsia="fr-FR"/>
        </w:rPr>
        <w:t>. Metodologia de verificare a conformității</w:t>
      </w:r>
    </w:p>
    <w:p w:rsidR="00C0747E" w:rsidRDefault="00C0747E" w:rsidP="00C0747E">
      <w:pPr>
        <w:jc w:val="both"/>
        <w:rPr>
          <w:sz w:val="24"/>
          <w:szCs w:val="24"/>
          <w:lang w:eastAsia="fr-FR"/>
        </w:rPr>
      </w:pPr>
      <w:r w:rsidRPr="00903B95">
        <w:rPr>
          <w:sz w:val="24"/>
          <w:szCs w:val="24"/>
          <w:lang w:eastAsia="fr-FR"/>
        </w:rPr>
        <w:t xml:space="preserve">Expertul </w:t>
      </w:r>
      <w:r>
        <w:rPr>
          <w:sz w:val="24"/>
          <w:szCs w:val="24"/>
          <w:lang w:eastAsia="fr-FR"/>
        </w:rPr>
        <w:t>GAL</w:t>
      </w:r>
      <w:r w:rsidRPr="00903B95">
        <w:rPr>
          <w:sz w:val="24"/>
          <w:szCs w:val="24"/>
          <w:lang w:eastAsia="fr-FR"/>
        </w:rPr>
        <w:t xml:space="preserve"> efectuează verificarea documentației originale </w:t>
      </w:r>
      <w:r>
        <w:rPr>
          <w:sz w:val="24"/>
          <w:szCs w:val="24"/>
          <w:lang w:eastAsia="fr-FR"/>
        </w:rPr>
        <w:t xml:space="preserve">și a copiilor, </w:t>
      </w:r>
      <w:r w:rsidRPr="00903B95">
        <w:rPr>
          <w:sz w:val="24"/>
          <w:szCs w:val="24"/>
          <w:lang w:eastAsia="fr-FR"/>
        </w:rPr>
        <w:t>depuse pe suport de hârtie</w:t>
      </w:r>
      <w:r>
        <w:rPr>
          <w:sz w:val="24"/>
          <w:szCs w:val="24"/>
          <w:lang w:eastAsia="fr-FR"/>
        </w:rPr>
        <w:t>, cât și corespondența cu cele pe pe CD, depuse în forma solicitată prin Ghid.</w:t>
      </w:r>
    </w:p>
    <w:p w:rsidR="00C0747E" w:rsidRDefault="00C0747E" w:rsidP="00C0747E">
      <w:pPr>
        <w:jc w:val="both"/>
        <w:rPr>
          <w:sz w:val="24"/>
          <w:szCs w:val="24"/>
          <w:lang w:eastAsia="fr-FR"/>
        </w:rPr>
      </w:pPr>
      <w:r w:rsidRPr="00903B95">
        <w:rPr>
          <w:sz w:val="24"/>
          <w:szCs w:val="24"/>
          <w:lang w:eastAsia="fr-FR"/>
        </w:rPr>
        <w:t>Se verifica de asemenea daca documentatia a fost depusa in termenul precizat în</w:t>
      </w:r>
      <w:r>
        <w:rPr>
          <w:sz w:val="24"/>
          <w:szCs w:val="24"/>
          <w:lang w:eastAsia="fr-FR"/>
        </w:rPr>
        <w:t xml:space="preserve"> Apelul de proiecte, cât și alte aspecte procedurale, pe care le consemnează (bifează)</w:t>
      </w:r>
      <w:r w:rsidRPr="00903B95">
        <w:rPr>
          <w:sz w:val="24"/>
          <w:szCs w:val="24"/>
          <w:lang w:eastAsia="fr-FR"/>
        </w:rPr>
        <w:t xml:space="preserve"> în </w:t>
      </w:r>
      <w:r>
        <w:rPr>
          <w:sz w:val="24"/>
          <w:szCs w:val="24"/>
          <w:lang w:eastAsia="fr-FR"/>
        </w:rPr>
        <w:t>Partea I.</w:t>
      </w:r>
    </w:p>
    <w:p w:rsidR="00C0747E" w:rsidRDefault="00C0747E" w:rsidP="00C0747E">
      <w:pPr>
        <w:jc w:val="both"/>
        <w:rPr>
          <w:sz w:val="24"/>
          <w:szCs w:val="24"/>
          <w:lang w:eastAsia="fr-FR"/>
        </w:rPr>
      </w:pPr>
      <w:r>
        <w:rPr>
          <w:sz w:val="24"/>
          <w:szCs w:val="24"/>
          <w:lang w:eastAsia="fr-FR"/>
        </w:rPr>
        <w:t>Se verifică</w:t>
      </w:r>
      <w:r w:rsidRPr="00903B95">
        <w:rPr>
          <w:sz w:val="24"/>
          <w:szCs w:val="24"/>
          <w:lang w:eastAsia="fr-FR"/>
        </w:rPr>
        <w:t xml:space="preserve"> </w:t>
      </w:r>
      <w:r>
        <w:rPr>
          <w:sz w:val="24"/>
          <w:szCs w:val="24"/>
          <w:lang w:eastAsia="fr-FR"/>
        </w:rPr>
        <w:t>e</w:t>
      </w:r>
      <w:r w:rsidRPr="0079189D">
        <w:rPr>
          <w:sz w:val="24"/>
          <w:szCs w:val="24"/>
          <w:lang w:eastAsia="fr-FR"/>
        </w:rPr>
        <w:t>xistenta documentului, daca este semnat, daca a</w:t>
      </w:r>
      <w:r>
        <w:rPr>
          <w:sz w:val="24"/>
          <w:szCs w:val="24"/>
          <w:lang w:eastAsia="fr-FR"/>
        </w:rPr>
        <w:t xml:space="preserve">re toate rubricile completate pentru </w:t>
      </w:r>
      <w:r w:rsidRPr="0079189D">
        <w:rPr>
          <w:sz w:val="24"/>
          <w:szCs w:val="24"/>
          <w:lang w:eastAsia="fr-FR"/>
        </w:rPr>
        <w:t>C</w:t>
      </w:r>
      <w:r>
        <w:rPr>
          <w:sz w:val="24"/>
          <w:szCs w:val="24"/>
          <w:lang w:eastAsia="fr-FR"/>
        </w:rPr>
        <w:t xml:space="preserve">erera de </w:t>
      </w:r>
      <w:r w:rsidRPr="0079189D">
        <w:rPr>
          <w:sz w:val="24"/>
          <w:szCs w:val="24"/>
          <w:lang w:eastAsia="fr-FR"/>
        </w:rPr>
        <w:t>F</w:t>
      </w:r>
      <w:r>
        <w:rPr>
          <w:sz w:val="24"/>
          <w:szCs w:val="24"/>
          <w:lang w:eastAsia="fr-FR"/>
        </w:rPr>
        <w:t>inantare</w:t>
      </w:r>
      <w:r w:rsidRPr="0079189D">
        <w:rPr>
          <w:sz w:val="24"/>
          <w:szCs w:val="24"/>
          <w:lang w:eastAsia="fr-FR"/>
        </w:rPr>
        <w:t>,</w:t>
      </w:r>
      <w:r>
        <w:rPr>
          <w:sz w:val="24"/>
          <w:szCs w:val="24"/>
          <w:lang w:eastAsia="fr-FR"/>
        </w:rPr>
        <w:t xml:space="preserve"> </w:t>
      </w:r>
      <w:r w:rsidRPr="00903B95">
        <w:rPr>
          <w:sz w:val="24"/>
          <w:szCs w:val="24"/>
          <w:lang w:eastAsia="fr-FR"/>
        </w:rPr>
        <w:t xml:space="preserve">valabilitatea documentelor sau alte aspecte în funcție de specificul fiecărui proiect </w:t>
      </w:r>
      <w:r>
        <w:rPr>
          <w:sz w:val="24"/>
          <w:szCs w:val="24"/>
          <w:lang w:eastAsia="fr-FR"/>
        </w:rPr>
        <w:t>pe care le consemnează (bifează)</w:t>
      </w:r>
      <w:r w:rsidRPr="00903B95">
        <w:rPr>
          <w:sz w:val="24"/>
          <w:szCs w:val="24"/>
          <w:lang w:eastAsia="fr-FR"/>
        </w:rPr>
        <w:t xml:space="preserve"> în </w:t>
      </w:r>
      <w:r>
        <w:rPr>
          <w:sz w:val="24"/>
          <w:szCs w:val="24"/>
          <w:lang w:eastAsia="fr-FR"/>
        </w:rPr>
        <w:t>Partea</w:t>
      </w:r>
      <w:r w:rsidRPr="00903B95">
        <w:rPr>
          <w:sz w:val="24"/>
          <w:szCs w:val="24"/>
          <w:lang w:eastAsia="fr-FR"/>
        </w:rPr>
        <w:t xml:space="preserve"> a II-a .  </w:t>
      </w:r>
    </w:p>
    <w:p w:rsidR="00C0747E" w:rsidRPr="00903B95" w:rsidRDefault="00C0747E" w:rsidP="00C0747E">
      <w:pPr>
        <w:jc w:val="both"/>
        <w:rPr>
          <w:sz w:val="24"/>
          <w:szCs w:val="24"/>
          <w:lang w:val="en-US" w:eastAsia="fr-FR"/>
        </w:rPr>
      </w:pPr>
      <w:r>
        <w:rPr>
          <w:sz w:val="24"/>
          <w:szCs w:val="24"/>
          <w:lang w:eastAsia="fr-FR"/>
        </w:rPr>
        <w:t xml:space="preserve"> </w:t>
      </w:r>
      <w:r w:rsidRPr="00903B95">
        <w:rPr>
          <w:sz w:val="24"/>
          <w:szCs w:val="24"/>
          <w:lang w:val="en-US" w:eastAsia="fr-FR"/>
        </w:rPr>
        <w:t xml:space="preserve">La </w:t>
      </w:r>
      <w:proofErr w:type="spellStart"/>
      <w:r w:rsidRPr="00903B95">
        <w:rPr>
          <w:sz w:val="24"/>
          <w:szCs w:val="24"/>
          <w:lang w:val="en-US" w:eastAsia="fr-FR"/>
        </w:rPr>
        <w:t>rubrica</w:t>
      </w:r>
      <w:proofErr w:type="spellEnd"/>
      <w:r w:rsidRPr="00903B95">
        <w:rPr>
          <w:sz w:val="24"/>
          <w:szCs w:val="24"/>
          <w:lang w:val="en-US" w:eastAsia="fr-FR"/>
        </w:rPr>
        <w:t xml:space="preserve"> </w:t>
      </w:r>
      <w:r w:rsidRPr="00903B95">
        <w:rPr>
          <w:sz w:val="24"/>
          <w:szCs w:val="24"/>
          <w:lang w:eastAsia="fr-FR"/>
        </w:rPr>
        <w:t>„</w:t>
      </w:r>
      <w:r w:rsidRPr="00903B95">
        <w:rPr>
          <w:i/>
          <w:sz w:val="24"/>
          <w:szCs w:val="24"/>
          <w:lang w:eastAsia="fr-FR"/>
        </w:rPr>
        <w:t>Observatii</w:t>
      </w:r>
      <w:r w:rsidRPr="00903B95">
        <w:rPr>
          <w:sz w:val="24"/>
          <w:szCs w:val="24"/>
          <w:lang w:val="en-US" w:eastAsia="fr-FR"/>
        </w:rPr>
        <w:t xml:space="preserve">” se pot </w:t>
      </w:r>
      <w:proofErr w:type="spellStart"/>
      <w:r w:rsidRPr="00903B95">
        <w:rPr>
          <w:sz w:val="24"/>
          <w:szCs w:val="24"/>
          <w:lang w:val="en-US" w:eastAsia="fr-FR"/>
        </w:rPr>
        <w:t>consemna</w:t>
      </w:r>
      <w:proofErr w:type="spellEnd"/>
      <w:r w:rsidRPr="00903B95">
        <w:rPr>
          <w:sz w:val="24"/>
          <w:szCs w:val="24"/>
          <w:lang w:val="en-US" w:eastAsia="fr-FR"/>
        </w:rPr>
        <w:t xml:space="preserve"> </w:t>
      </w:r>
      <w:proofErr w:type="spellStart"/>
      <w:r w:rsidRPr="00903B95">
        <w:rPr>
          <w:sz w:val="24"/>
          <w:szCs w:val="24"/>
          <w:lang w:val="en-US" w:eastAsia="fr-FR"/>
        </w:rPr>
        <w:t>și</w:t>
      </w:r>
      <w:proofErr w:type="spellEnd"/>
      <w:r w:rsidRPr="00903B95">
        <w:rPr>
          <w:sz w:val="24"/>
          <w:szCs w:val="24"/>
          <w:lang w:val="en-US" w:eastAsia="fr-FR"/>
        </w:rPr>
        <w:t xml:space="preserve"> </w:t>
      </w:r>
      <w:proofErr w:type="spellStart"/>
      <w:r w:rsidRPr="00903B95">
        <w:rPr>
          <w:sz w:val="24"/>
          <w:szCs w:val="24"/>
          <w:lang w:val="en-US" w:eastAsia="fr-FR"/>
        </w:rPr>
        <w:t>alte</w:t>
      </w:r>
      <w:proofErr w:type="spellEnd"/>
      <w:r w:rsidRPr="00903B95">
        <w:rPr>
          <w:sz w:val="24"/>
          <w:szCs w:val="24"/>
          <w:lang w:val="en-US" w:eastAsia="fr-FR"/>
        </w:rPr>
        <w:t xml:space="preserve"> </w:t>
      </w:r>
      <w:proofErr w:type="spellStart"/>
      <w:r w:rsidRPr="00903B95">
        <w:rPr>
          <w:sz w:val="24"/>
          <w:szCs w:val="24"/>
          <w:lang w:val="en-US" w:eastAsia="fr-FR"/>
        </w:rPr>
        <w:t>aspecte</w:t>
      </w:r>
      <w:proofErr w:type="spellEnd"/>
      <w:r w:rsidRPr="00903B95">
        <w:rPr>
          <w:sz w:val="24"/>
          <w:szCs w:val="24"/>
          <w:lang w:val="en-US" w:eastAsia="fr-FR"/>
        </w:rPr>
        <w:t xml:space="preserve"> </w:t>
      </w:r>
      <w:proofErr w:type="spellStart"/>
      <w:r w:rsidRPr="00903B95">
        <w:rPr>
          <w:sz w:val="24"/>
          <w:szCs w:val="24"/>
          <w:lang w:val="en-US" w:eastAsia="fr-FR"/>
        </w:rPr>
        <w:t>identificate</w:t>
      </w:r>
      <w:proofErr w:type="spellEnd"/>
      <w:r w:rsidRPr="00903B95">
        <w:rPr>
          <w:sz w:val="24"/>
          <w:szCs w:val="24"/>
          <w:lang w:val="en-US" w:eastAsia="fr-FR"/>
        </w:rPr>
        <w:t xml:space="preserve"> </w:t>
      </w:r>
      <w:proofErr w:type="spellStart"/>
      <w:r w:rsidRPr="00903B95">
        <w:rPr>
          <w:sz w:val="24"/>
          <w:szCs w:val="24"/>
          <w:lang w:val="en-US" w:eastAsia="fr-FR"/>
        </w:rPr>
        <w:t>în</w:t>
      </w:r>
      <w:proofErr w:type="spellEnd"/>
      <w:r w:rsidRPr="00903B95">
        <w:rPr>
          <w:sz w:val="24"/>
          <w:szCs w:val="24"/>
          <w:lang w:val="en-US" w:eastAsia="fr-FR"/>
        </w:rPr>
        <w:t xml:space="preserve"> </w:t>
      </w:r>
      <w:proofErr w:type="spellStart"/>
      <w:r w:rsidRPr="00903B95">
        <w:rPr>
          <w:sz w:val="24"/>
          <w:szCs w:val="24"/>
          <w:lang w:val="en-US" w:eastAsia="fr-FR"/>
        </w:rPr>
        <w:t>urma</w:t>
      </w:r>
      <w:proofErr w:type="spellEnd"/>
      <w:r w:rsidRPr="00903B95">
        <w:rPr>
          <w:sz w:val="24"/>
          <w:szCs w:val="24"/>
          <w:lang w:val="en-US" w:eastAsia="fr-FR"/>
        </w:rPr>
        <w:t xml:space="preserve"> </w:t>
      </w:r>
      <w:proofErr w:type="spellStart"/>
      <w:r w:rsidRPr="00903B95">
        <w:rPr>
          <w:sz w:val="24"/>
          <w:szCs w:val="24"/>
          <w:lang w:val="en-US" w:eastAsia="fr-FR"/>
        </w:rPr>
        <w:t>verificării</w:t>
      </w:r>
      <w:proofErr w:type="spellEnd"/>
      <w:r w:rsidRPr="00903B95">
        <w:rPr>
          <w:sz w:val="24"/>
          <w:szCs w:val="24"/>
          <w:lang w:val="en-US" w:eastAsia="fr-FR"/>
        </w:rPr>
        <w:t xml:space="preserve"> </w:t>
      </w:r>
      <w:proofErr w:type="spellStart"/>
      <w:r w:rsidRPr="00903B95">
        <w:rPr>
          <w:sz w:val="24"/>
          <w:szCs w:val="24"/>
          <w:lang w:val="en-US" w:eastAsia="fr-FR"/>
        </w:rPr>
        <w:t>documentelor</w:t>
      </w:r>
      <w:proofErr w:type="spellEnd"/>
      <w:r w:rsidRPr="00903B95">
        <w:rPr>
          <w:sz w:val="24"/>
          <w:szCs w:val="24"/>
          <w:lang w:val="en-US" w:eastAsia="fr-FR"/>
        </w:rPr>
        <w:t xml:space="preserve">. </w:t>
      </w:r>
    </w:p>
    <w:p w:rsidR="00C0747E" w:rsidRDefault="00C0747E" w:rsidP="00C0747E">
      <w:pPr>
        <w:jc w:val="both"/>
        <w:rPr>
          <w:sz w:val="24"/>
          <w:szCs w:val="24"/>
          <w:lang w:eastAsia="fr-FR"/>
        </w:rPr>
      </w:pPr>
      <w:r w:rsidRPr="00903B95">
        <w:rPr>
          <w:sz w:val="24"/>
          <w:szCs w:val="24"/>
          <w:lang w:eastAsia="fr-FR"/>
        </w:rPr>
        <w:t>Dacă nu au fost identificate neconformități se va trece în etapa de verificare din punct de vedere al respectării criteriilor de eligibilitate a documentelor solicitate conform</w:t>
      </w:r>
      <w:r>
        <w:rPr>
          <w:sz w:val="24"/>
          <w:szCs w:val="24"/>
          <w:lang w:eastAsia="fr-FR"/>
        </w:rPr>
        <w:t xml:space="preserve"> p</w:t>
      </w:r>
      <w:r w:rsidRPr="00903B95">
        <w:rPr>
          <w:sz w:val="24"/>
          <w:szCs w:val="24"/>
          <w:lang w:eastAsia="fr-FR"/>
        </w:rPr>
        <w:t>revederilor din Ghid</w:t>
      </w:r>
      <w:r>
        <w:rPr>
          <w:sz w:val="24"/>
          <w:szCs w:val="24"/>
          <w:lang w:eastAsia="fr-FR"/>
        </w:rPr>
        <w:t>.</w:t>
      </w:r>
    </w:p>
    <w:p w:rsidR="00C0747E" w:rsidRDefault="00C0747E" w:rsidP="005A426F">
      <w:pPr>
        <w:pStyle w:val="Default"/>
        <w:rPr>
          <w:rFonts w:asciiTheme="minorHAnsi" w:hAnsiTheme="minorHAnsi"/>
          <w:b/>
          <w:i/>
          <w:iCs/>
        </w:rPr>
      </w:pPr>
    </w:p>
    <w:p w:rsidR="00B82B02" w:rsidRPr="00B653BC" w:rsidRDefault="00B82B02" w:rsidP="00B82B02">
      <w:pPr>
        <w:pStyle w:val="Default"/>
        <w:spacing w:after="246"/>
        <w:rPr>
          <w:rFonts w:asciiTheme="minorHAnsi" w:hAnsiTheme="minorHAnsi"/>
          <w:color w:val="auto"/>
        </w:rPr>
      </w:pPr>
      <w:r w:rsidRPr="00B653BC">
        <w:rPr>
          <w:rFonts w:asciiTheme="minorHAnsi" w:hAnsiTheme="minorHAnsi"/>
          <w:b/>
          <w:bCs/>
          <w:color w:val="auto"/>
        </w:rPr>
        <w:t xml:space="preserve">1. Primirea </w:t>
      </w:r>
      <w:r w:rsidRPr="008C34E4">
        <w:rPr>
          <w:rFonts w:asciiTheme="minorHAnsi" w:hAnsiTheme="minorHAnsi"/>
          <w:b/>
          <w:bCs/>
          <w:color w:val="auto"/>
        </w:rPr>
        <w:t xml:space="preserve">si inregistrarea </w:t>
      </w:r>
      <w:r w:rsidRPr="003C79A9">
        <w:rPr>
          <w:rFonts w:asciiTheme="minorHAnsi" w:hAnsiTheme="minorHAnsi"/>
          <w:b/>
          <w:bCs/>
          <w:color w:val="auto"/>
        </w:rPr>
        <w:t>Cererii</w:t>
      </w:r>
      <w:r w:rsidRPr="008C34E4">
        <w:rPr>
          <w:rFonts w:asciiTheme="minorHAnsi" w:hAnsiTheme="minorHAnsi"/>
          <w:b/>
          <w:bCs/>
          <w:color w:val="auto"/>
        </w:rPr>
        <w:t xml:space="preserve"> de Finantare</w:t>
      </w:r>
    </w:p>
    <w:p w:rsidR="00B82B02" w:rsidRPr="0060487C" w:rsidRDefault="00B82B02" w:rsidP="00B82B02">
      <w:pPr>
        <w:pStyle w:val="Default"/>
        <w:numPr>
          <w:ilvl w:val="0"/>
          <w:numId w:val="39"/>
        </w:numPr>
        <w:jc w:val="both"/>
        <w:rPr>
          <w:rFonts w:asciiTheme="minorHAnsi" w:hAnsiTheme="minorHAnsi"/>
          <w:color w:val="auto"/>
        </w:rPr>
      </w:pPr>
      <w:r w:rsidRPr="0060487C">
        <w:rPr>
          <w:rFonts w:asciiTheme="minorHAnsi" w:hAnsiTheme="minorHAnsi"/>
          <w:color w:val="auto"/>
        </w:rPr>
        <w:t xml:space="preserve">Solicitantul depune proiectul la sediul GAL Codru Moma, sub formă de Cerere de Finanţare în 2 (două) exemplare pe suport de hârtie – 1 original si 1 copie şi (2) două exemplare în copie electronică (prin scanarea dosarului original). Fiecare exemplar va conţine formularul Cererii de finanţare corect completat şi anexele solicitate conform Ghidului Solicitantului şi alte documente specifice proiectului (dupa caz). Se vor utiliza formularele aferente fiecărei măsuri proprii GAL CM din PNDR, puse la dispoziţia solicitanţilor pe site-ul www.galcodrumoma.ro </w:t>
      </w:r>
    </w:p>
    <w:p w:rsidR="00B82B02" w:rsidRPr="00B653BC" w:rsidRDefault="00B82B02" w:rsidP="00B82B02">
      <w:pPr>
        <w:pStyle w:val="Default"/>
        <w:jc w:val="both"/>
        <w:rPr>
          <w:rFonts w:asciiTheme="minorHAnsi" w:hAnsiTheme="minorHAnsi"/>
          <w:color w:val="auto"/>
        </w:rPr>
      </w:pPr>
    </w:p>
    <w:p w:rsidR="00B82B02" w:rsidRPr="00B653BC" w:rsidRDefault="00B82B02" w:rsidP="00B82B02">
      <w:pPr>
        <w:pStyle w:val="Default"/>
        <w:numPr>
          <w:ilvl w:val="0"/>
          <w:numId w:val="16"/>
        </w:numPr>
        <w:jc w:val="both"/>
        <w:rPr>
          <w:rFonts w:asciiTheme="minorHAnsi" w:hAnsiTheme="minorHAnsi"/>
          <w:color w:val="auto"/>
        </w:rPr>
      </w:pPr>
      <w:r w:rsidRPr="00B653BC">
        <w:rPr>
          <w:rFonts w:asciiTheme="minorHAnsi" w:hAnsiTheme="minorHAnsi"/>
          <w:color w:val="auto"/>
        </w:rPr>
        <w:t>Corespondența formularelor utilizate pentru măsurile proprii GAL CM cu formularele măsurii corespondente din PNDR 2014-2020 va fi realizata pe site-ul www.galcodrumoma.ro.</w:t>
      </w:r>
    </w:p>
    <w:p w:rsidR="00B82B02" w:rsidRPr="00B653BC" w:rsidRDefault="00B82B02" w:rsidP="00B82B02">
      <w:pPr>
        <w:pStyle w:val="Default"/>
        <w:ind w:left="720"/>
        <w:jc w:val="both"/>
        <w:rPr>
          <w:rFonts w:asciiTheme="minorHAnsi" w:hAnsiTheme="minorHAnsi"/>
          <w:color w:val="auto"/>
        </w:rPr>
      </w:pPr>
    </w:p>
    <w:p w:rsidR="00B82B02" w:rsidRDefault="00B82B02" w:rsidP="00B82B02">
      <w:pPr>
        <w:pStyle w:val="ListParagraph"/>
        <w:numPr>
          <w:ilvl w:val="0"/>
          <w:numId w:val="16"/>
        </w:numPr>
        <w:spacing w:after="248" w:line="259" w:lineRule="auto"/>
        <w:jc w:val="both"/>
        <w:rPr>
          <w:sz w:val="24"/>
          <w:szCs w:val="24"/>
        </w:rPr>
      </w:pPr>
      <w:proofErr w:type="spellStart"/>
      <w:r w:rsidRPr="00B653BC">
        <w:rPr>
          <w:bCs/>
          <w:sz w:val="24"/>
          <w:szCs w:val="24"/>
          <w:lang w:val="en-GB"/>
        </w:rPr>
        <w:t>Proiectul</w:t>
      </w:r>
      <w:proofErr w:type="spellEnd"/>
      <w:r w:rsidRPr="00B653BC">
        <w:rPr>
          <w:bCs/>
          <w:sz w:val="24"/>
          <w:szCs w:val="24"/>
          <w:lang w:val="en-GB"/>
        </w:rPr>
        <w:t xml:space="preserve"> se </w:t>
      </w:r>
      <w:proofErr w:type="spellStart"/>
      <w:r w:rsidRPr="00B653BC">
        <w:rPr>
          <w:bCs/>
          <w:sz w:val="24"/>
          <w:szCs w:val="24"/>
          <w:lang w:val="en-GB"/>
        </w:rPr>
        <w:t>va</w:t>
      </w:r>
      <w:proofErr w:type="spellEnd"/>
      <w:r w:rsidRPr="00B653BC">
        <w:rPr>
          <w:bCs/>
          <w:sz w:val="24"/>
          <w:szCs w:val="24"/>
          <w:lang w:val="en-GB"/>
        </w:rPr>
        <w:t xml:space="preserve"> </w:t>
      </w:r>
      <w:proofErr w:type="spellStart"/>
      <w:r w:rsidRPr="00B653BC">
        <w:rPr>
          <w:bCs/>
          <w:sz w:val="24"/>
          <w:szCs w:val="24"/>
          <w:lang w:val="en-GB"/>
        </w:rPr>
        <w:t>înregistra</w:t>
      </w:r>
      <w:proofErr w:type="spellEnd"/>
      <w:r w:rsidRPr="00B653BC">
        <w:rPr>
          <w:bCs/>
          <w:sz w:val="24"/>
          <w:szCs w:val="24"/>
          <w:lang w:val="en-GB"/>
        </w:rPr>
        <w:t xml:space="preserve"> </w:t>
      </w:r>
      <w:proofErr w:type="spellStart"/>
      <w:r w:rsidRPr="00B653BC">
        <w:rPr>
          <w:bCs/>
          <w:sz w:val="24"/>
          <w:szCs w:val="24"/>
          <w:lang w:val="en-GB"/>
        </w:rPr>
        <w:t>în</w:t>
      </w:r>
      <w:proofErr w:type="spellEnd"/>
      <w:r w:rsidRPr="00B653BC">
        <w:rPr>
          <w:bCs/>
          <w:sz w:val="24"/>
          <w:szCs w:val="24"/>
          <w:lang w:val="en-GB"/>
        </w:rPr>
        <w:t xml:space="preserve"> </w:t>
      </w:r>
      <w:proofErr w:type="spellStart"/>
      <w:r w:rsidRPr="00B653BC">
        <w:rPr>
          <w:bCs/>
          <w:sz w:val="24"/>
          <w:szCs w:val="24"/>
          <w:lang w:val="en-GB"/>
        </w:rPr>
        <w:t>Registrul</w:t>
      </w:r>
      <w:proofErr w:type="spellEnd"/>
      <w:r w:rsidRPr="00B653BC">
        <w:rPr>
          <w:bCs/>
          <w:sz w:val="24"/>
          <w:szCs w:val="24"/>
          <w:lang w:val="en-GB"/>
        </w:rPr>
        <w:t xml:space="preserve"> de </w:t>
      </w:r>
      <w:proofErr w:type="spellStart"/>
      <w:r w:rsidRPr="00B653BC">
        <w:rPr>
          <w:bCs/>
          <w:sz w:val="24"/>
          <w:szCs w:val="24"/>
          <w:lang w:val="en-GB"/>
        </w:rPr>
        <w:t>Intrări</w:t>
      </w:r>
      <w:proofErr w:type="spellEnd"/>
      <w:r w:rsidRPr="00B653BC">
        <w:rPr>
          <w:bCs/>
          <w:sz w:val="24"/>
          <w:szCs w:val="24"/>
          <w:lang w:val="en-GB"/>
        </w:rPr>
        <w:t>/</w:t>
      </w:r>
      <w:proofErr w:type="spellStart"/>
      <w:r w:rsidRPr="00B653BC">
        <w:rPr>
          <w:bCs/>
          <w:sz w:val="24"/>
          <w:szCs w:val="24"/>
          <w:lang w:val="en-GB"/>
        </w:rPr>
        <w:t>Iesiri</w:t>
      </w:r>
      <w:proofErr w:type="spellEnd"/>
      <w:r w:rsidRPr="00B653BC">
        <w:rPr>
          <w:bCs/>
          <w:sz w:val="24"/>
          <w:szCs w:val="24"/>
          <w:lang w:val="en-GB"/>
        </w:rPr>
        <w:t xml:space="preserve"> al </w:t>
      </w:r>
      <w:proofErr w:type="spellStart"/>
      <w:r w:rsidRPr="00B653BC">
        <w:rPr>
          <w:bCs/>
          <w:sz w:val="24"/>
          <w:szCs w:val="24"/>
          <w:lang w:val="en-GB"/>
        </w:rPr>
        <w:t>proiectelor</w:t>
      </w:r>
      <w:proofErr w:type="spellEnd"/>
      <w:r w:rsidRPr="00B653BC">
        <w:rPr>
          <w:bCs/>
          <w:sz w:val="24"/>
          <w:szCs w:val="24"/>
          <w:lang w:val="en-GB"/>
        </w:rPr>
        <w:t xml:space="preserve"> GAL CM </w:t>
      </w:r>
      <w:proofErr w:type="spellStart"/>
      <w:proofErr w:type="gramStart"/>
      <w:r w:rsidRPr="00B653BC">
        <w:rPr>
          <w:bCs/>
          <w:sz w:val="24"/>
          <w:szCs w:val="24"/>
          <w:lang w:val="en-GB"/>
        </w:rPr>
        <w:t>și</w:t>
      </w:r>
      <w:proofErr w:type="spellEnd"/>
      <w:r w:rsidRPr="00B653BC">
        <w:rPr>
          <w:bCs/>
          <w:sz w:val="24"/>
          <w:szCs w:val="24"/>
          <w:lang w:val="en-GB"/>
        </w:rPr>
        <w:t xml:space="preserve">  </w:t>
      </w:r>
      <w:proofErr w:type="spellStart"/>
      <w:r w:rsidRPr="00B653BC">
        <w:rPr>
          <w:bCs/>
          <w:sz w:val="24"/>
          <w:szCs w:val="24"/>
          <w:lang w:val="en-GB"/>
        </w:rPr>
        <w:t>i</w:t>
      </w:r>
      <w:proofErr w:type="spellEnd"/>
      <w:proofErr w:type="gramEnd"/>
      <w:r w:rsidRPr="00B653BC">
        <w:rPr>
          <w:bCs/>
          <w:sz w:val="24"/>
          <w:szCs w:val="24"/>
          <w:lang w:val="en-GB"/>
        </w:rPr>
        <w:t xml:space="preserve"> se </w:t>
      </w:r>
      <w:proofErr w:type="spellStart"/>
      <w:r w:rsidRPr="00B653BC">
        <w:rPr>
          <w:bCs/>
          <w:sz w:val="24"/>
          <w:szCs w:val="24"/>
          <w:lang w:val="en-GB"/>
        </w:rPr>
        <w:t>va</w:t>
      </w:r>
      <w:proofErr w:type="spellEnd"/>
      <w:r w:rsidRPr="00B653BC">
        <w:rPr>
          <w:bCs/>
          <w:sz w:val="24"/>
          <w:szCs w:val="24"/>
          <w:lang w:val="en-GB"/>
        </w:rPr>
        <w:t xml:space="preserve"> se </w:t>
      </w:r>
      <w:proofErr w:type="spellStart"/>
      <w:r w:rsidRPr="00B653BC">
        <w:rPr>
          <w:bCs/>
          <w:sz w:val="24"/>
          <w:szCs w:val="24"/>
          <w:lang w:val="en-GB"/>
        </w:rPr>
        <w:t>aplica</w:t>
      </w:r>
      <w:proofErr w:type="spellEnd"/>
      <w:r w:rsidRPr="00B653BC">
        <w:rPr>
          <w:bCs/>
          <w:sz w:val="24"/>
          <w:szCs w:val="24"/>
          <w:lang w:val="en-GB"/>
        </w:rPr>
        <w:t xml:space="preserve"> un </w:t>
      </w:r>
      <w:proofErr w:type="spellStart"/>
      <w:r w:rsidRPr="00B653BC">
        <w:rPr>
          <w:bCs/>
          <w:sz w:val="24"/>
          <w:szCs w:val="24"/>
          <w:lang w:val="en-GB"/>
        </w:rPr>
        <w:t>număr</w:t>
      </w:r>
      <w:proofErr w:type="spellEnd"/>
      <w:r w:rsidRPr="00B653BC">
        <w:rPr>
          <w:bCs/>
          <w:sz w:val="24"/>
          <w:szCs w:val="24"/>
          <w:lang w:val="en-GB"/>
        </w:rPr>
        <w:t xml:space="preserve"> de </w:t>
      </w:r>
      <w:proofErr w:type="spellStart"/>
      <w:r w:rsidRPr="00B653BC">
        <w:rPr>
          <w:bCs/>
          <w:sz w:val="24"/>
          <w:szCs w:val="24"/>
          <w:lang w:val="en-GB"/>
        </w:rPr>
        <w:t>înregistrare</w:t>
      </w:r>
      <w:proofErr w:type="spellEnd"/>
      <w:r>
        <w:rPr>
          <w:bCs/>
          <w:sz w:val="24"/>
          <w:szCs w:val="24"/>
          <w:lang w:val="en-GB"/>
        </w:rPr>
        <w:t xml:space="preserve">, data </w:t>
      </w:r>
      <w:proofErr w:type="spellStart"/>
      <w:r>
        <w:rPr>
          <w:bCs/>
          <w:sz w:val="24"/>
          <w:szCs w:val="24"/>
          <w:lang w:val="en-GB"/>
        </w:rPr>
        <w:t>și</w:t>
      </w:r>
      <w:proofErr w:type="spellEnd"/>
      <w:r>
        <w:rPr>
          <w:bCs/>
          <w:sz w:val="24"/>
          <w:szCs w:val="24"/>
          <w:lang w:val="en-GB"/>
        </w:rPr>
        <w:t xml:space="preserve"> </w:t>
      </w:r>
      <w:proofErr w:type="spellStart"/>
      <w:r>
        <w:rPr>
          <w:bCs/>
          <w:sz w:val="24"/>
          <w:szCs w:val="24"/>
          <w:lang w:val="en-GB"/>
        </w:rPr>
        <w:t>ora</w:t>
      </w:r>
      <w:proofErr w:type="spellEnd"/>
      <w:r>
        <w:rPr>
          <w:bCs/>
          <w:sz w:val="24"/>
          <w:szCs w:val="24"/>
          <w:lang w:val="en-GB"/>
        </w:rPr>
        <w:t xml:space="preserve"> </w:t>
      </w:r>
      <w:proofErr w:type="spellStart"/>
      <w:r>
        <w:rPr>
          <w:bCs/>
          <w:sz w:val="24"/>
          <w:szCs w:val="24"/>
          <w:lang w:val="en-GB"/>
        </w:rPr>
        <w:t>depunerii</w:t>
      </w:r>
      <w:proofErr w:type="spellEnd"/>
      <w:r>
        <w:rPr>
          <w:bCs/>
          <w:sz w:val="24"/>
          <w:szCs w:val="24"/>
          <w:lang w:val="en-GB"/>
        </w:rPr>
        <w:t xml:space="preserve"> </w:t>
      </w:r>
      <w:proofErr w:type="spellStart"/>
      <w:r>
        <w:rPr>
          <w:bCs/>
          <w:sz w:val="24"/>
          <w:szCs w:val="24"/>
          <w:lang w:val="en-GB"/>
        </w:rPr>
        <w:t>proiectului</w:t>
      </w:r>
      <w:proofErr w:type="spellEnd"/>
      <w:r>
        <w:rPr>
          <w:bCs/>
          <w:sz w:val="24"/>
          <w:szCs w:val="24"/>
          <w:lang w:val="en-GB"/>
        </w:rPr>
        <w:t>,</w:t>
      </w:r>
      <w:r w:rsidRPr="00B653BC">
        <w:rPr>
          <w:bCs/>
          <w:sz w:val="24"/>
          <w:szCs w:val="24"/>
          <w:lang w:val="en-GB"/>
        </w:rPr>
        <w:t xml:space="preserve"> pe </w:t>
      </w:r>
      <w:proofErr w:type="spellStart"/>
      <w:r w:rsidRPr="00B653BC">
        <w:rPr>
          <w:bCs/>
          <w:sz w:val="24"/>
          <w:szCs w:val="24"/>
          <w:lang w:val="en-GB"/>
        </w:rPr>
        <w:t>adresa</w:t>
      </w:r>
      <w:proofErr w:type="spellEnd"/>
      <w:r w:rsidRPr="00B653BC">
        <w:rPr>
          <w:bCs/>
          <w:sz w:val="24"/>
          <w:szCs w:val="24"/>
          <w:lang w:val="en-GB"/>
        </w:rPr>
        <w:t xml:space="preserve"> de </w:t>
      </w:r>
      <w:proofErr w:type="spellStart"/>
      <w:r w:rsidRPr="00B653BC">
        <w:rPr>
          <w:bCs/>
          <w:sz w:val="24"/>
          <w:szCs w:val="24"/>
          <w:lang w:val="en-GB"/>
        </w:rPr>
        <w:t>înaintare</w:t>
      </w:r>
      <w:proofErr w:type="spellEnd"/>
      <w:r w:rsidRPr="00B653BC">
        <w:rPr>
          <w:bCs/>
          <w:sz w:val="24"/>
          <w:szCs w:val="24"/>
          <w:lang w:val="en-GB"/>
        </w:rPr>
        <w:t xml:space="preserve">, </w:t>
      </w:r>
      <w:proofErr w:type="spellStart"/>
      <w:r w:rsidRPr="00B653BC">
        <w:rPr>
          <w:bCs/>
          <w:sz w:val="24"/>
          <w:szCs w:val="24"/>
          <w:lang w:val="en-GB"/>
        </w:rPr>
        <w:t>iar</w:t>
      </w:r>
      <w:proofErr w:type="spellEnd"/>
      <w:r w:rsidRPr="00B653BC">
        <w:rPr>
          <w:bCs/>
          <w:sz w:val="24"/>
          <w:szCs w:val="24"/>
          <w:lang w:val="en-GB"/>
        </w:rPr>
        <w:t xml:space="preserve"> </w:t>
      </w:r>
      <w:proofErr w:type="spellStart"/>
      <w:r w:rsidRPr="00B653BC">
        <w:rPr>
          <w:bCs/>
          <w:sz w:val="24"/>
          <w:szCs w:val="24"/>
          <w:lang w:val="en-GB"/>
        </w:rPr>
        <w:t>solicitantul</w:t>
      </w:r>
      <w:proofErr w:type="spellEnd"/>
      <w:r w:rsidRPr="00B653BC">
        <w:rPr>
          <w:bCs/>
          <w:sz w:val="24"/>
          <w:szCs w:val="24"/>
          <w:lang w:val="en-GB"/>
        </w:rPr>
        <w:t xml:space="preserve"> </w:t>
      </w:r>
      <w:proofErr w:type="spellStart"/>
      <w:r w:rsidRPr="00B653BC">
        <w:rPr>
          <w:bCs/>
          <w:sz w:val="24"/>
          <w:szCs w:val="24"/>
          <w:lang w:val="en-GB"/>
        </w:rPr>
        <w:t>primește</w:t>
      </w:r>
      <w:proofErr w:type="spellEnd"/>
      <w:r w:rsidRPr="00B653BC">
        <w:rPr>
          <w:bCs/>
          <w:sz w:val="24"/>
          <w:szCs w:val="24"/>
          <w:lang w:val="en-GB"/>
        </w:rPr>
        <w:t xml:space="preserve"> al </w:t>
      </w:r>
      <w:proofErr w:type="spellStart"/>
      <w:r w:rsidRPr="00B653BC">
        <w:rPr>
          <w:bCs/>
          <w:sz w:val="24"/>
          <w:szCs w:val="24"/>
          <w:lang w:val="en-GB"/>
        </w:rPr>
        <w:t>doilea</w:t>
      </w:r>
      <w:proofErr w:type="spellEnd"/>
      <w:r w:rsidRPr="00B653BC">
        <w:rPr>
          <w:bCs/>
          <w:sz w:val="24"/>
          <w:szCs w:val="24"/>
          <w:lang w:val="en-GB"/>
        </w:rPr>
        <w:t xml:space="preserve"> exemplar al </w:t>
      </w:r>
      <w:proofErr w:type="spellStart"/>
      <w:r w:rsidRPr="00B653BC">
        <w:rPr>
          <w:bCs/>
          <w:sz w:val="24"/>
          <w:szCs w:val="24"/>
          <w:lang w:val="en-GB"/>
        </w:rPr>
        <w:t>adresei</w:t>
      </w:r>
      <w:proofErr w:type="spellEnd"/>
      <w:r w:rsidRPr="00B653BC">
        <w:rPr>
          <w:bCs/>
          <w:sz w:val="24"/>
          <w:szCs w:val="24"/>
          <w:lang w:val="en-GB"/>
        </w:rPr>
        <w:t xml:space="preserve"> de </w:t>
      </w:r>
      <w:proofErr w:type="spellStart"/>
      <w:r w:rsidRPr="00B653BC">
        <w:rPr>
          <w:bCs/>
          <w:sz w:val="24"/>
          <w:szCs w:val="24"/>
          <w:lang w:val="en-GB"/>
        </w:rPr>
        <w:t>înaintare</w:t>
      </w:r>
      <w:proofErr w:type="spellEnd"/>
      <w:r w:rsidRPr="00B653BC">
        <w:rPr>
          <w:bCs/>
          <w:sz w:val="24"/>
          <w:szCs w:val="24"/>
          <w:lang w:val="en-GB"/>
        </w:rPr>
        <w:t xml:space="preserve"> cu </w:t>
      </w:r>
      <w:proofErr w:type="spellStart"/>
      <w:r w:rsidRPr="00B653BC">
        <w:rPr>
          <w:bCs/>
          <w:sz w:val="24"/>
          <w:szCs w:val="24"/>
          <w:lang w:val="en-GB"/>
        </w:rPr>
        <w:t>numărul</w:t>
      </w:r>
      <w:proofErr w:type="spellEnd"/>
      <w:r w:rsidRPr="00B653BC">
        <w:rPr>
          <w:bCs/>
          <w:sz w:val="24"/>
          <w:szCs w:val="24"/>
          <w:lang w:val="en-GB"/>
        </w:rPr>
        <w:t xml:space="preserve"> de </w:t>
      </w:r>
      <w:proofErr w:type="spellStart"/>
      <w:r w:rsidRPr="00B653BC">
        <w:rPr>
          <w:bCs/>
          <w:sz w:val="24"/>
          <w:szCs w:val="24"/>
          <w:lang w:val="en-GB"/>
        </w:rPr>
        <w:t>înregistrare</w:t>
      </w:r>
      <w:proofErr w:type="spellEnd"/>
      <w:r w:rsidRPr="00B653BC">
        <w:rPr>
          <w:bCs/>
          <w:sz w:val="24"/>
          <w:szCs w:val="24"/>
          <w:lang w:val="en-GB"/>
        </w:rPr>
        <w:t xml:space="preserve"> </w:t>
      </w:r>
      <w:proofErr w:type="spellStart"/>
      <w:r w:rsidRPr="00B653BC">
        <w:rPr>
          <w:bCs/>
          <w:sz w:val="24"/>
          <w:szCs w:val="24"/>
          <w:lang w:val="en-GB"/>
        </w:rPr>
        <w:t>atribuit</w:t>
      </w:r>
      <w:proofErr w:type="spellEnd"/>
      <w:r w:rsidRPr="00B653BC">
        <w:rPr>
          <w:bCs/>
          <w:sz w:val="24"/>
          <w:szCs w:val="24"/>
          <w:lang w:val="en-GB"/>
        </w:rPr>
        <w:t>.</w:t>
      </w:r>
      <w:r w:rsidRPr="00B653BC">
        <w:rPr>
          <w:sz w:val="24"/>
          <w:szCs w:val="24"/>
        </w:rPr>
        <w:t xml:space="preserve"> Acest număr este diferit de numărul de înregistrare (codul) atribuit Cererii de finanţare. </w:t>
      </w:r>
    </w:p>
    <w:p w:rsidR="00B82B02" w:rsidRDefault="00B82B02" w:rsidP="00B82B02">
      <w:pPr>
        <w:pStyle w:val="ListParagraph"/>
        <w:spacing w:after="0"/>
        <w:jc w:val="both"/>
        <w:rPr>
          <w:bCs/>
          <w:sz w:val="24"/>
          <w:szCs w:val="24"/>
          <w:lang w:val="en-GB"/>
        </w:rPr>
      </w:pPr>
    </w:p>
    <w:p w:rsidR="00B82B02" w:rsidRPr="00B653BC" w:rsidRDefault="00B82B02" w:rsidP="00B82B02">
      <w:pPr>
        <w:pStyle w:val="ListParagraph"/>
        <w:numPr>
          <w:ilvl w:val="0"/>
          <w:numId w:val="16"/>
        </w:numPr>
        <w:spacing w:after="0" w:line="259" w:lineRule="auto"/>
        <w:jc w:val="both"/>
        <w:rPr>
          <w:bCs/>
          <w:sz w:val="24"/>
          <w:szCs w:val="24"/>
          <w:lang w:val="en-GB"/>
        </w:rPr>
      </w:pPr>
      <w:proofErr w:type="spellStart"/>
      <w:r w:rsidRPr="00B653BC">
        <w:rPr>
          <w:bCs/>
          <w:sz w:val="24"/>
          <w:szCs w:val="24"/>
          <w:lang w:val="en-GB"/>
        </w:rPr>
        <w:t>Dupa</w:t>
      </w:r>
      <w:proofErr w:type="spellEnd"/>
      <w:r w:rsidRPr="00B653BC">
        <w:rPr>
          <w:bCs/>
          <w:sz w:val="24"/>
          <w:szCs w:val="24"/>
          <w:lang w:val="en-GB"/>
        </w:rPr>
        <w:t xml:space="preserve"> </w:t>
      </w:r>
      <w:proofErr w:type="spellStart"/>
      <w:r w:rsidRPr="00B653BC">
        <w:rPr>
          <w:bCs/>
          <w:sz w:val="24"/>
          <w:szCs w:val="24"/>
          <w:lang w:val="en-GB"/>
        </w:rPr>
        <w:t>înregistrare</w:t>
      </w:r>
      <w:proofErr w:type="spellEnd"/>
      <w:r w:rsidRPr="00B653BC">
        <w:rPr>
          <w:bCs/>
          <w:sz w:val="24"/>
          <w:szCs w:val="24"/>
          <w:lang w:val="en-GB"/>
        </w:rPr>
        <w:t xml:space="preserve">, </w:t>
      </w:r>
      <w:proofErr w:type="spellStart"/>
      <w:r w:rsidRPr="00B653BC">
        <w:rPr>
          <w:bCs/>
          <w:sz w:val="24"/>
          <w:szCs w:val="24"/>
          <w:lang w:val="en-GB"/>
        </w:rPr>
        <w:t>dosarul</w:t>
      </w:r>
      <w:proofErr w:type="spellEnd"/>
      <w:r w:rsidRPr="00B653BC">
        <w:rPr>
          <w:bCs/>
          <w:sz w:val="24"/>
          <w:szCs w:val="24"/>
          <w:lang w:val="en-GB"/>
        </w:rPr>
        <w:t xml:space="preserve"> </w:t>
      </w:r>
      <w:proofErr w:type="spellStart"/>
      <w:r w:rsidRPr="00B653BC">
        <w:rPr>
          <w:bCs/>
          <w:sz w:val="24"/>
          <w:szCs w:val="24"/>
          <w:lang w:val="en-GB"/>
        </w:rPr>
        <w:t>cererii</w:t>
      </w:r>
      <w:proofErr w:type="spellEnd"/>
      <w:r w:rsidRPr="00B653BC">
        <w:rPr>
          <w:bCs/>
          <w:sz w:val="24"/>
          <w:szCs w:val="24"/>
          <w:lang w:val="en-GB"/>
        </w:rPr>
        <w:t xml:space="preserve"> de </w:t>
      </w:r>
      <w:proofErr w:type="spellStart"/>
      <w:r w:rsidRPr="00B653BC">
        <w:rPr>
          <w:bCs/>
          <w:sz w:val="24"/>
          <w:szCs w:val="24"/>
          <w:lang w:val="en-GB"/>
        </w:rPr>
        <w:t>finanțare</w:t>
      </w:r>
      <w:proofErr w:type="spellEnd"/>
      <w:r w:rsidRPr="00B653BC">
        <w:rPr>
          <w:bCs/>
          <w:sz w:val="24"/>
          <w:szCs w:val="24"/>
          <w:lang w:val="en-GB"/>
        </w:rPr>
        <w:t xml:space="preserve"> </w:t>
      </w:r>
      <w:proofErr w:type="spellStart"/>
      <w:r w:rsidRPr="00B653BC">
        <w:rPr>
          <w:bCs/>
          <w:sz w:val="24"/>
          <w:szCs w:val="24"/>
          <w:lang w:val="en-GB"/>
        </w:rPr>
        <w:t>este</w:t>
      </w:r>
      <w:proofErr w:type="spellEnd"/>
      <w:r w:rsidRPr="00B653BC">
        <w:rPr>
          <w:bCs/>
          <w:sz w:val="24"/>
          <w:szCs w:val="24"/>
          <w:lang w:val="en-GB"/>
        </w:rPr>
        <w:t xml:space="preserve"> </w:t>
      </w:r>
      <w:proofErr w:type="spellStart"/>
      <w:r w:rsidRPr="00B653BC">
        <w:rPr>
          <w:bCs/>
          <w:sz w:val="24"/>
          <w:szCs w:val="24"/>
          <w:lang w:val="en-GB"/>
        </w:rPr>
        <w:t>transmis</w:t>
      </w:r>
      <w:proofErr w:type="spellEnd"/>
      <w:r w:rsidRPr="00B653BC">
        <w:rPr>
          <w:bCs/>
          <w:sz w:val="24"/>
          <w:szCs w:val="24"/>
          <w:lang w:val="en-GB"/>
        </w:rPr>
        <w:t xml:space="preserve"> </w:t>
      </w:r>
      <w:proofErr w:type="spellStart"/>
      <w:r w:rsidRPr="00B653BC">
        <w:rPr>
          <w:bCs/>
          <w:sz w:val="24"/>
          <w:szCs w:val="24"/>
          <w:lang w:val="en-GB"/>
        </w:rPr>
        <w:t>managerului</w:t>
      </w:r>
      <w:proofErr w:type="spellEnd"/>
      <w:r w:rsidRPr="00B653BC">
        <w:rPr>
          <w:bCs/>
          <w:sz w:val="24"/>
          <w:szCs w:val="24"/>
          <w:lang w:val="en-GB"/>
        </w:rPr>
        <w:t xml:space="preserve"> GAL, care </w:t>
      </w:r>
      <w:proofErr w:type="spellStart"/>
      <w:r w:rsidRPr="00B653BC">
        <w:rPr>
          <w:bCs/>
          <w:sz w:val="24"/>
          <w:szCs w:val="24"/>
          <w:lang w:val="en-GB"/>
        </w:rPr>
        <w:t>îl</w:t>
      </w:r>
      <w:proofErr w:type="spellEnd"/>
      <w:r w:rsidRPr="00B653BC">
        <w:rPr>
          <w:bCs/>
          <w:sz w:val="24"/>
          <w:szCs w:val="24"/>
          <w:lang w:val="en-GB"/>
        </w:rPr>
        <w:t xml:space="preserve"> </w:t>
      </w:r>
      <w:proofErr w:type="spellStart"/>
      <w:r w:rsidRPr="00B653BC">
        <w:rPr>
          <w:bCs/>
          <w:sz w:val="24"/>
          <w:szCs w:val="24"/>
          <w:lang w:val="en-GB"/>
        </w:rPr>
        <w:t>repartizează</w:t>
      </w:r>
      <w:proofErr w:type="spellEnd"/>
      <w:r w:rsidRPr="00B653BC">
        <w:rPr>
          <w:bCs/>
          <w:sz w:val="24"/>
          <w:szCs w:val="24"/>
          <w:lang w:val="en-GB"/>
        </w:rPr>
        <w:t xml:space="preserve"> </w:t>
      </w:r>
      <w:proofErr w:type="spellStart"/>
      <w:r w:rsidRPr="00B653BC">
        <w:rPr>
          <w:bCs/>
          <w:sz w:val="24"/>
          <w:szCs w:val="24"/>
          <w:lang w:val="en-GB"/>
        </w:rPr>
        <w:t>pentru</w:t>
      </w:r>
      <w:proofErr w:type="spellEnd"/>
      <w:r w:rsidRPr="00B653BC">
        <w:rPr>
          <w:bCs/>
          <w:sz w:val="24"/>
          <w:szCs w:val="24"/>
          <w:lang w:val="en-GB"/>
        </w:rPr>
        <w:t xml:space="preserve"> </w:t>
      </w:r>
      <w:proofErr w:type="spellStart"/>
      <w:r w:rsidRPr="00B653BC">
        <w:rPr>
          <w:bCs/>
          <w:sz w:val="24"/>
          <w:szCs w:val="24"/>
          <w:lang w:val="en-GB"/>
        </w:rPr>
        <w:t>evaluarea</w:t>
      </w:r>
      <w:proofErr w:type="spellEnd"/>
      <w:r w:rsidRPr="00B653BC">
        <w:rPr>
          <w:bCs/>
          <w:sz w:val="24"/>
          <w:szCs w:val="24"/>
          <w:lang w:val="en-GB"/>
        </w:rPr>
        <w:t xml:space="preserve"> </w:t>
      </w:r>
      <w:proofErr w:type="spellStart"/>
      <w:r w:rsidRPr="00B653BC">
        <w:rPr>
          <w:bCs/>
          <w:sz w:val="24"/>
          <w:szCs w:val="24"/>
          <w:lang w:val="en-GB"/>
        </w:rPr>
        <w:t>conformității</w:t>
      </w:r>
      <w:proofErr w:type="spellEnd"/>
      <w:r w:rsidRPr="00B653BC">
        <w:rPr>
          <w:bCs/>
          <w:sz w:val="24"/>
          <w:szCs w:val="24"/>
          <w:lang w:val="en-GB"/>
        </w:rPr>
        <w:t xml:space="preserve"> </w:t>
      </w:r>
      <w:proofErr w:type="spellStart"/>
      <w:r w:rsidRPr="00B653BC">
        <w:rPr>
          <w:bCs/>
          <w:sz w:val="24"/>
          <w:szCs w:val="24"/>
          <w:lang w:val="en-GB"/>
        </w:rPr>
        <w:t>experților</w:t>
      </w:r>
      <w:proofErr w:type="spellEnd"/>
      <w:r w:rsidRPr="00B653BC">
        <w:rPr>
          <w:bCs/>
          <w:sz w:val="24"/>
          <w:szCs w:val="24"/>
          <w:lang w:val="en-GB"/>
        </w:rPr>
        <w:t xml:space="preserve"> </w:t>
      </w:r>
      <w:proofErr w:type="spellStart"/>
      <w:r w:rsidRPr="00B653BC">
        <w:rPr>
          <w:bCs/>
          <w:sz w:val="24"/>
          <w:szCs w:val="24"/>
          <w:lang w:val="en-GB"/>
        </w:rPr>
        <w:t>verificatori</w:t>
      </w:r>
      <w:proofErr w:type="spellEnd"/>
      <w:r w:rsidRPr="00B653BC">
        <w:rPr>
          <w:bCs/>
          <w:sz w:val="24"/>
          <w:szCs w:val="24"/>
          <w:lang w:val="en-GB"/>
        </w:rPr>
        <w:t>.</w:t>
      </w:r>
    </w:p>
    <w:p w:rsidR="00B82B02" w:rsidRPr="00B653BC" w:rsidRDefault="00B82B02" w:rsidP="00B82B02">
      <w:pPr>
        <w:pStyle w:val="ListParagraph"/>
        <w:spacing w:after="0"/>
        <w:jc w:val="both"/>
        <w:rPr>
          <w:bCs/>
          <w:sz w:val="24"/>
          <w:szCs w:val="24"/>
          <w:lang w:val="en-GB"/>
        </w:rPr>
      </w:pPr>
    </w:p>
    <w:p w:rsidR="00B82B02" w:rsidRPr="00944C71" w:rsidRDefault="00B82B02" w:rsidP="00B82B02">
      <w:pPr>
        <w:pStyle w:val="Default"/>
        <w:numPr>
          <w:ilvl w:val="0"/>
          <w:numId w:val="16"/>
        </w:numPr>
        <w:jc w:val="both"/>
        <w:rPr>
          <w:bCs/>
          <w:color w:val="auto"/>
        </w:rPr>
      </w:pPr>
      <w:r w:rsidRPr="00944C71">
        <w:rPr>
          <w:rFonts w:asciiTheme="minorHAnsi" w:hAnsiTheme="minorHAnsi"/>
          <w:color w:val="auto"/>
        </w:rPr>
        <w:t xml:space="preserve">Solicitantul prezinta la depunerea cererii de finantare documentele originale pentru care a depus copii in dosarul cererii de finantare, pentru verificarea conformitatii cu originalul. Verificarea conformitatii documentelor originale se face pe loc in ziua depunerii in prezenta reprezentantului legal/imputernicit, iar dosarul cu documentele originale se inapoiaza solicitantului. Unul dintre expertii GAL CM va intocmi un proces verbal de verificare a conformitatii documentelor originale, in 2 exemplare originale, unul pentru solicitant iar unul </w:t>
      </w:r>
      <w:r w:rsidRPr="00944C71">
        <w:rPr>
          <w:rFonts w:asciiTheme="minorHAnsi" w:hAnsiTheme="minorHAnsi"/>
          <w:color w:val="auto"/>
        </w:rPr>
        <w:lastRenderedPageBreak/>
        <w:t>pentru GAL CM.</w:t>
      </w:r>
      <w:r>
        <w:rPr>
          <w:rFonts w:asciiTheme="minorHAnsi" w:hAnsiTheme="minorHAnsi"/>
          <w:color w:val="auto"/>
        </w:rPr>
        <w:t xml:space="preserve"> </w:t>
      </w:r>
      <w:r w:rsidRPr="00944C71">
        <w:rPr>
          <w:rFonts w:asciiTheme="minorHAnsi" w:hAnsiTheme="minorHAnsi"/>
          <w:color w:val="auto"/>
        </w:rPr>
        <w:t>Verificarea conformitatii complete a Cererii de Finantare se face in maxim 5 zile lucratoare de la data depunerii. In caz de informatii suplimentare, solicitantul are la dispozitie 2 zile lucratoare pentru raspuns, iar termenul de intocmire a fisei de verificare a conformitatii se va prelungi cu 3 zile lucratoare de la data primirii raspunsului la solicitarea de informatii suplimentare.</w:t>
      </w:r>
    </w:p>
    <w:p w:rsidR="00B82B02" w:rsidRDefault="00B82B02" w:rsidP="005A426F">
      <w:pPr>
        <w:pStyle w:val="Default"/>
        <w:rPr>
          <w:rFonts w:asciiTheme="minorHAnsi" w:hAnsiTheme="minorHAnsi"/>
          <w:b/>
          <w:i/>
          <w:iCs/>
        </w:rPr>
      </w:pPr>
    </w:p>
    <w:p w:rsidR="00B82B02" w:rsidRPr="00B653BC" w:rsidRDefault="00B82B02" w:rsidP="00B82B02">
      <w:pPr>
        <w:pStyle w:val="Default"/>
        <w:spacing w:after="249"/>
        <w:jc w:val="both"/>
        <w:rPr>
          <w:rFonts w:asciiTheme="minorHAnsi" w:hAnsiTheme="minorHAnsi"/>
          <w:color w:val="auto"/>
        </w:rPr>
      </w:pPr>
      <w:r>
        <w:rPr>
          <w:rFonts w:asciiTheme="minorHAnsi" w:hAnsiTheme="minorHAnsi"/>
          <w:b/>
          <w:bCs/>
          <w:color w:val="auto"/>
        </w:rPr>
        <w:t>2</w:t>
      </w:r>
      <w:r w:rsidRPr="00B653BC">
        <w:rPr>
          <w:rFonts w:asciiTheme="minorHAnsi" w:hAnsiTheme="minorHAnsi"/>
          <w:b/>
          <w:bCs/>
          <w:color w:val="auto"/>
        </w:rPr>
        <w:t xml:space="preserve">. Acceptarea/neacceptarea cererii de finanţare pentru verificare </w:t>
      </w:r>
    </w:p>
    <w:p w:rsidR="00B82B02" w:rsidRPr="00B653BC" w:rsidRDefault="00B82B02" w:rsidP="00B82B02">
      <w:pPr>
        <w:pStyle w:val="Default"/>
        <w:jc w:val="both"/>
        <w:rPr>
          <w:rFonts w:asciiTheme="minorHAnsi" w:hAnsiTheme="minorHAnsi"/>
          <w:color w:val="auto"/>
        </w:rPr>
      </w:pPr>
      <w:r w:rsidRPr="00B653BC">
        <w:rPr>
          <w:rFonts w:asciiTheme="minorHAnsi" w:hAnsiTheme="minorHAnsi"/>
          <w:color w:val="auto"/>
        </w:rPr>
        <w:t xml:space="preserve">Pentru a stabili dacă cererea de finanţare este acceptată pentru verificare, expertul verifică în Registru: </w:t>
      </w:r>
    </w:p>
    <w:p w:rsidR="00B82B02" w:rsidRPr="00B653BC" w:rsidRDefault="00B82B02" w:rsidP="00B82B02">
      <w:pPr>
        <w:spacing w:after="0" w:line="240" w:lineRule="auto"/>
        <w:jc w:val="both"/>
        <w:rPr>
          <w:b/>
          <w:sz w:val="24"/>
          <w:szCs w:val="24"/>
        </w:rPr>
      </w:pPr>
    </w:p>
    <w:p w:rsidR="00B82B02" w:rsidRPr="00B653BC" w:rsidRDefault="00B82B02" w:rsidP="00B82B02">
      <w:pPr>
        <w:pStyle w:val="Default"/>
        <w:rPr>
          <w:rFonts w:asciiTheme="minorHAnsi" w:hAnsiTheme="minorHAnsi"/>
          <w:b/>
          <w:color w:val="auto"/>
        </w:rPr>
      </w:pPr>
      <w:r w:rsidRPr="00B653BC">
        <w:rPr>
          <w:rFonts w:asciiTheme="minorHAnsi" w:hAnsiTheme="minorHAnsi"/>
          <w:b/>
          <w:i/>
          <w:iCs/>
          <w:color w:val="auto"/>
        </w:rPr>
        <w:t>Verificarea cererilor de finanţare neconforme:</w:t>
      </w:r>
    </w:p>
    <w:p w:rsidR="00B82B02" w:rsidRPr="00B653BC" w:rsidRDefault="00B82B02" w:rsidP="00B82B02">
      <w:pPr>
        <w:pStyle w:val="Default"/>
        <w:spacing w:after="248"/>
        <w:ind w:left="720"/>
        <w:jc w:val="both"/>
        <w:rPr>
          <w:rFonts w:asciiTheme="minorHAnsi" w:hAnsiTheme="minorHAnsi"/>
          <w:color w:val="auto"/>
        </w:rPr>
      </w:pPr>
      <w:r>
        <w:rPr>
          <w:rFonts w:asciiTheme="minorHAnsi" w:hAnsiTheme="minorHAnsi"/>
          <w:color w:val="auto"/>
        </w:rPr>
        <w:t xml:space="preserve">1. </w:t>
      </w:r>
      <w:r w:rsidRPr="00B653BC">
        <w:rPr>
          <w:rFonts w:asciiTheme="minorHAnsi" w:hAnsiTheme="minorHAnsi"/>
          <w:color w:val="auto"/>
        </w:rPr>
        <w:t xml:space="preserve">Aceeaşi cerere de finanţare poate fi declarată neconformă de maximum două ori pentru aceeaşi sesiune de proiecte. </w:t>
      </w:r>
    </w:p>
    <w:p w:rsidR="00B82B02" w:rsidRPr="00B653BC" w:rsidRDefault="00B82B02" w:rsidP="00B82B02">
      <w:pPr>
        <w:pStyle w:val="Default"/>
        <w:ind w:left="720"/>
        <w:jc w:val="both"/>
        <w:rPr>
          <w:rFonts w:asciiTheme="minorHAnsi" w:hAnsiTheme="minorHAnsi"/>
          <w:color w:val="auto"/>
        </w:rPr>
      </w:pPr>
      <w:r>
        <w:rPr>
          <w:rFonts w:asciiTheme="minorHAnsi" w:hAnsiTheme="minorHAnsi"/>
          <w:color w:val="auto"/>
        </w:rPr>
        <w:t xml:space="preserve">2. </w:t>
      </w:r>
      <w:r w:rsidRPr="00B653BC">
        <w:rPr>
          <w:rFonts w:asciiTheme="minorHAnsi" w:hAnsiTheme="minorHAnsi"/>
          <w:color w:val="auto"/>
        </w:rPr>
        <w:t>Expertul va verifica dacă acelaşi solicitant a depus aceeaşi cerere de finanţare de două ori în perioada sesiunii de proiecte şi a fost declarată neconformă de fiecare dată. Dacă solicitantul se prezintă a treia oară cu aceeaşi cerere de finanţare aceasta nu va mai fi acceptată pentru a fi verificată. Dacă solicitantul se regăseşte în situaţia prezentată mai sus, expertul verificator va opri verificarea conformităţii la acest stadiu, cererea de finanţare nefiind acceptată pentru verificarea ulterioară a criteriilor de conformitate. După aceasta vor fi derulate toate etapele procedurale specifice pentru ce</w:t>
      </w:r>
      <w:r>
        <w:rPr>
          <w:rFonts w:asciiTheme="minorHAnsi" w:hAnsiTheme="minorHAnsi"/>
          <w:color w:val="auto"/>
        </w:rPr>
        <w:t>rerile de finanţare neconforme, respectiv se va preda originalul solicitantului pe baza unui process verbal, iar copia va ramane in arhiva GAL CM.</w:t>
      </w:r>
    </w:p>
    <w:p w:rsidR="00B82B02" w:rsidRDefault="00B82B02" w:rsidP="00B82B02">
      <w:pPr>
        <w:pStyle w:val="Default"/>
        <w:ind w:left="720"/>
        <w:jc w:val="both"/>
        <w:rPr>
          <w:rFonts w:asciiTheme="minorHAnsi" w:hAnsiTheme="minorHAnsi"/>
          <w:color w:val="auto"/>
        </w:rPr>
      </w:pPr>
    </w:p>
    <w:p w:rsidR="00B82B02" w:rsidRPr="00B653BC" w:rsidRDefault="00B82B02" w:rsidP="00B82B02">
      <w:pPr>
        <w:pStyle w:val="Default"/>
        <w:ind w:left="720"/>
        <w:jc w:val="both"/>
        <w:rPr>
          <w:rFonts w:asciiTheme="minorHAnsi" w:hAnsiTheme="minorHAnsi"/>
          <w:color w:val="auto"/>
        </w:rPr>
      </w:pPr>
    </w:p>
    <w:p w:rsidR="00B82B02" w:rsidRPr="00B653BC" w:rsidRDefault="00B82B02" w:rsidP="00B82B02">
      <w:pPr>
        <w:pStyle w:val="Default"/>
        <w:rPr>
          <w:rFonts w:asciiTheme="minorHAnsi" w:hAnsiTheme="minorHAnsi"/>
          <w:b/>
          <w:i/>
          <w:color w:val="auto"/>
        </w:rPr>
      </w:pPr>
      <w:r w:rsidRPr="00B653BC">
        <w:rPr>
          <w:rFonts w:asciiTheme="minorHAnsi" w:hAnsiTheme="minorHAnsi"/>
          <w:b/>
          <w:i/>
          <w:iCs/>
          <w:color w:val="auto"/>
        </w:rPr>
        <w:t>Verificarea cererilor de finanţare conforme:</w:t>
      </w:r>
    </w:p>
    <w:p w:rsidR="00B82B02" w:rsidRPr="00B653BC" w:rsidRDefault="00B82B02" w:rsidP="00B82B02">
      <w:pPr>
        <w:pStyle w:val="Default"/>
        <w:spacing w:after="248"/>
        <w:ind w:left="720"/>
        <w:jc w:val="both"/>
        <w:rPr>
          <w:rFonts w:asciiTheme="minorHAnsi" w:hAnsiTheme="minorHAnsi"/>
          <w:color w:val="auto"/>
        </w:rPr>
      </w:pPr>
      <w:r>
        <w:rPr>
          <w:rFonts w:asciiTheme="minorHAnsi" w:hAnsiTheme="minorHAnsi"/>
          <w:color w:val="auto"/>
        </w:rPr>
        <w:t xml:space="preserve">1. </w:t>
      </w:r>
      <w:r w:rsidRPr="00B653BC">
        <w:rPr>
          <w:rFonts w:asciiTheme="minorHAnsi" w:hAnsiTheme="minorHAnsi"/>
          <w:color w:val="auto"/>
        </w:rPr>
        <w:t>Solicitantul care a renunţat, în cursul procesului de evaluare, la o cerere de finanţare conformă, nu o mai poate redepune în aceeaşi sesiune de depunere a proiectelor</w:t>
      </w:r>
      <w:r>
        <w:rPr>
          <w:rFonts w:asciiTheme="minorHAnsi" w:hAnsiTheme="minorHAnsi"/>
          <w:color w:val="auto"/>
        </w:rPr>
        <w:t>.</w:t>
      </w:r>
    </w:p>
    <w:p w:rsidR="00B82B02" w:rsidRDefault="00B82B02" w:rsidP="00B82B02">
      <w:pPr>
        <w:pStyle w:val="Default"/>
        <w:ind w:left="720"/>
        <w:jc w:val="both"/>
        <w:rPr>
          <w:rFonts w:asciiTheme="minorHAnsi" w:hAnsiTheme="minorHAnsi"/>
          <w:color w:val="auto"/>
        </w:rPr>
      </w:pPr>
      <w:r>
        <w:rPr>
          <w:rFonts w:asciiTheme="minorHAnsi" w:hAnsiTheme="minorHAnsi"/>
          <w:color w:val="auto"/>
        </w:rPr>
        <w:t xml:space="preserve">2. </w:t>
      </w:r>
      <w:r w:rsidRPr="00B653BC">
        <w:rPr>
          <w:rFonts w:asciiTheme="minorHAnsi" w:hAnsiTheme="minorHAnsi"/>
          <w:color w:val="auto"/>
        </w:rPr>
        <w:t>Expertul verifică în Registrul</w:t>
      </w:r>
      <w:r>
        <w:rPr>
          <w:rFonts w:asciiTheme="minorHAnsi" w:hAnsiTheme="minorHAnsi"/>
          <w:color w:val="auto"/>
        </w:rPr>
        <w:t xml:space="preserve"> de inregistrare a</w:t>
      </w:r>
      <w:r w:rsidRPr="00B653BC">
        <w:rPr>
          <w:rFonts w:asciiTheme="minorHAnsi" w:hAnsiTheme="minorHAnsi"/>
          <w:color w:val="auto"/>
        </w:rPr>
        <w:t xml:space="preserve"> cererilor de finanţare dacă acelaşi solicita</w:t>
      </w:r>
      <w:r>
        <w:rPr>
          <w:rFonts w:asciiTheme="minorHAnsi" w:hAnsiTheme="minorHAnsi"/>
          <w:color w:val="auto"/>
        </w:rPr>
        <w:t>nt a depus aceeaşi cerere de fi</w:t>
      </w:r>
      <w:r w:rsidRPr="00B653BC">
        <w:rPr>
          <w:rFonts w:asciiTheme="minorHAnsi" w:hAnsiTheme="minorHAnsi"/>
          <w:color w:val="auto"/>
        </w:rPr>
        <w:t>nanţare în</w:t>
      </w:r>
      <w:r w:rsidRPr="003931EC">
        <w:rPr>
          <w:rFonts w:asciiTheme="minorHAnsi" w:hAnsiTheme="minorHAnsi"/>
          <w:color w:val="auto"/>
        </w:rPr>
        <w:t xml:space="preserve"> perioada sesiunii de proiecte</w:t>
      </w:r>
      <w:r>
        <w:rPr>
          <w:rFonts w:asciiTheme="minorHAnsi" w:hAnsiTheme="minorHAnsi"/>
          <w:color w:val="auto"/>
        </w:rPr>
        <w:t xml:space="preserve"> </w:t>
      </w:r>
      <w:r w:rsidRPr="00B653BC">
        <w:rPr>
          <w:rFonts w:asciiTheme="minorHAnsi" w:hAnsiTheme="minorHAnsi"/>
          <w:color w:val="auto"/>
        </w:rPr>
        <w:t xml:space="preserve">şi a fost declarată conformă.  Verifică dacă s-a înregistrat o retragere a cererii de finanţare. Dacă solicitantul se regăseşte în situaţia prezentată mai sus, expertul verificator va opri verificarea conformităţii la acest stadiu, cererea de finanţare nefiind acceptată pentru verificarea ulterioară a criteriilor de conformitate. </w:t>
      </w:r>
    </w:p>
    <w:p w:rsidR="00B82B02" w:rsidRPr="00B653BC" w:rsidRDefault="00B82B02" w:rsidP="00B82B02">
      <w:pPr>
        <w:pStyle w:val="Default"/>
        <w:ind w:left="720"/>
        <w:jc w:val="both"/>
        <w:rPr>
          <w:rFonts w:asciiTheme="minorHAnsi" w:hAnsiTheme="minorHAnsi"/>
          <w:color w:val="auto"/>
        </w:rPr>
      </w:pPr>
    </w:p>
    <w:p w:rsidR="00B82B02" w:rsidRPr="00B653BC" w:rsidRDefault="00B82B02" w:rsidP="00B82B02">
      <w:pPr>
        <w:pStyle w:val="Default"/>
        <w:spacing w:after="248"/>
        <w:rPr>
          <w:rFonts w:asciiTheme="minorHAnsi" w:hAnsiTheme="minorHAnsi"/>
          <w:color w:val="auto"/>
        </w:rPr>
      </w:pPr>
      <w:r>
        <w:rPr>
          <w:rFonts w:asciiTheme="minorHAnsi" w:hAnsiTheme="minorHAnsi"/>
          <w:b/>
          <w:bCs/>
          <w:color w:val="auto"/>
        </w:rPr>
        <w:t>3.</w:t>
      </w:r>
      <w:r w:rsidRPr="00B653BC">
        <w:rPr>
          <w:rFonts w:asciiTheme="minorHAnsi" w:hAnsiTheme="minorHAnsi"/>
          <w:b/>
          <w:bCs/>
          <w:color w:val="auto"/>
        </w:rPr>
        <w:t xml:space="preserve"> Verificarea conformităţii Cererii de finanţare </w:t>
      </w:r>
    </w:p>
    <w:p w:rsidR="00B82B02" w:rsidRDefault="00B82B02" w:rsidP="00B82B02">
      <w:pPr>
        <w:pStyle w:val="Default"/>
        <w:numPr>
          <w:ilvl w:val="0"/>
          <w:numId w:val="3"/>
        </w:numPr>
        <w:spacing w:after="248"/>
        <w:jc w:val="both"/>
        <w:rPr>
          <w:rFonts w:asciiTheme="minorHAnsi" w:hAnsiTheme="minorHAnsi"/>
          <w:color w:val="auto"/>
        </w:rPr>
      </w:pPr>
      <w:r w:rsidRPr="00B653BC">
        <w:rPr>
          <w:rFonts w:asciiTheme="minorHAnsi" w:hAnsiTheme="minorHAnsi"/>
          <w:color w:val="auto"/>
        </w:rPr>
        <w:t>Controlul conformităţii constă în verificarea</w:t>
      </w:r>
      <w:r>
        <w:rPr>
          <w:rFonts w:asciiTheme="minorHAnsi" w:hAnsiTheme="minorHAnsi"/>
          <w:color w:val="auto"/>
        </w:rPr>
        <w:t xml:space="preserve"> dosarului</w:t>
      </w:r>
      <w:r w:rsidRPr="00B653BC">
        <w:rPr>
          <w:rFonts w:asciiTheme="minorHAnsi" w:hAnsiTheme="minorHAnsi"/>
          <w:color w:val="auto"/>
        </w:rPr>
        <w:t xml:space="preserve"> Cererii de finanţare:</w:t>
      </w:r>
    </w:p>
    <w:p w:rsidR="00B82B02" w:rsidRDefault="00B82B02" w:rsidP="00B82B02">
      <w:pPr>
        <w:pStyle w:val="Default"/>
        <w:spacing w:after="248"/>
        <w:ind w:left="720"/>
        <w:jc w:val="both"/>
        <w:rPr>
          <w:rFonts w:asciiTheme="minorHAnsi" w:hAnsiTheme="minorHAnsi"/>
          <w:color w:val="auto"/>
        </w:rPr>
      </w:pPr>
      <w:r>
        <w:rPr>
          <w:rFonts w:asciiTheme="minorHAnsi" w:hAnsiTheme="minorHAnsi"/>
          <w:color w:val="auto"/>
        </w:rPr>
        <w:t>3. daca m</w:t>
      </w:r>
      <w:r w:rsidRPr="00B96899">
        <w:rPr>
          <w:rFonts w:asciiTheme="minorHAnsi" w:hAnsiTheme="minorHAnsi"/>
          <w:color w:val="auto"/>
        </w:rPr>
        <w:t>odelul de Cerere de finanțare utilizat de solicitant este în concordanță cu ultima variantă de pe site-ul GAL Codru Moma a Cererii de finanţare aferentă măsurii</w:t>
      </w:r>
      <w:r>
        <w:rPr>
          <w:rFonts w:asciiTheme="minorHAnsi" w:hAnsiTheme="minorHAnsi"/>
          <w:color w:val="auto"/>
        </w:rPr>
        <w:t>;</w:t>
      </w:r>
    </w:p>
    <w:p w:rsidR="00B82B02" w:rsidRDefault="00B82B02" w:rsidP="00B82B02">
      <w:pPr>
        <w:pStyle w:val="Default"/>
        <w:spacing w:after="248"/>
        <w:ind w:left="720"/>
        <w:jc w:val="both"/>
        <w:rPr>
          <w:rFonts w:asciiTheme="minorHAnsi" w:hAnsiTheme="minorHAnsi"/>
          <w:color w:val="auto"/>
        </w:rPr>
      </w:pPr>
      <w:r>
        <w:rPr>
          <w:rFonts w:asciiTheme="minorHAnsi" w:hAnsiTheme="minorHAnsi"/>
          <w:color w:val="auto"/>
        </w:rPr>
        <w:t>4. daca Do</w:t>
      </w:r>
      <w:r w:rsidRPr="00B96899">
        <w:rPr>
          <w:rFonts w:asciiTheme="minorHAnsi" w:hAnsiTheme="minorHAnsi"/>
          <w:color w:val="auto"/>
        </w:rPr>
        <w:t>sarul Cererii de Finanțare a fost depus în 2 exemplare pe suport de hârtie – 1 original si 1 copie şi (2) doua exemplare în copie electronică (prin scanarea dosarului original)</w:t>
      </w:r>
      <w:r>
        <w:rPr>
          <w:rFonts w:asciiTheme="minorHAnsi" w:hAnsiTheme="minorHAnsi"/>
          <w:color w:val="auto"/>
        </w:rPr>
        <w:t>;</w:t>
      </w:r>
    </w:p>
    <w:p w:rsidR="00B82B02" w:rsidRDefault="00B82B02" w:rsidP="00B82B02">
      <w:pPr>
        <w:pStyle w:val="Default"/>
        <w:spacing w:after="248"/>
        <w:ind w:left="720"/>
        <w:jc w:val="both"/>
        <w:rPr>
          <w:rFonts w:asciiTheme="minorHAnsi" w:hAnsiTheme="minorHAnsi"/>
          <w:color w:val="auto"/>
        </w:rPr>
      </w:pPr>
      <w:r>
        <w:rPr>
          <w:rFonts w:asciiTheme="minorHAnsi" w:hAnsiTheme="minorHAnsi"/>
          <w:color w:val="auto"/>
        </w:rPr>
        <w:lastRenderedPageBreak/>
        <w:t xml:space="preserve">5. daca </w:t>
      </w:r>
      <w:r w:rsidRPr="00B330E0">
        <w:rPr>
          <w:rFonts w:asciiTheme="minorHAnsi" w:hAnsiTheme="minorHAnsi"/>
          <w:color w:val="auto"/>
        </w:rPr>
        <w:t xml:space="preserve">Dosarul Cererii de finanţare este numerotat in ordine de la 1 la n si semnat </w:t>
      </w:r>
      <w:r>
        <w:rPr>
          <w:rFonts w:asciiTheme="minorHAnsi" w:hAnsiTheme="minorHAnsi"/>
          <w:color w:val="auto"/>
        </w:rPr>
        <w:t xml:space="preserve">pe fiecare pagina </w:t>
      </w:r>
      <w:r w:rsidRPr="00B330E0">
        <w:rPr>
          <w:rFonts w:asciiTheme="minorHAnsi" w:hAnsiTheme="minorHAnsi"/>
          <w:color w:val="auto"/>
        </w:rPr>
        <w:t>de către solicitant</w:t>
      </w:r>
      <w:r>
        <w:rPr>
          <w:rFonts w:asciiTheme="minorHAnsi" w:hAnsiTheme="minorHAnsi"/>
          <w:color w:val="auto"/>
        </w:rPr>
        <w:t>, o</w:t>
      </w:r>
      <w:r w:rsidRPr="00B77F53">
        <w:rPr>
          <w:rFonts w:asciiTheme="minorHAnsi" w:hAnsiTheme="minorHAnsi"/>
          <w:color w:val="auto"/>
        </w:rPr>
        <w:t>pisul se numerotează cu 0</w:t>
      </w:r>
      <w:r>
        <w:rPr>
          <w:rFonts w:asciiTheme="minorHAnsi" w:hAnsiTheme="minorHAnsi"/>
          <w:color w:val="auto"/>
        </w:rPr>
        <w:t>;</w:t>
      </w:r>
    </w:p>
    <w:p w:rsidR="00B82B02" w:rsidRDefault="00B82B02" w:rsidP="00B82B02">
      <w:pPr>
        <w:pStyle w:val="Default"/>
        <w:spacing w:after="248"/>
        <w:ind w:left="720"/>
        <w:jc w:val="both"/>
        <w:rPr>
          <w:rFonts w:asciiTheme="minorHAnsi" w:hAnsiTheme="minorHAnsi"/>
          <w:color w:val="auto"/>
        </w:rPr>
      </w:pPr>
      <w:r>
        <w:rPr>
          <w:rFonts w:asciiTheme="minorHAnsi" w:hAnsiTheme="minorHAnsi"/>
          <w:color w:val="auto"/>
        </w:rPr>
        <w:t>6. daca e</w:t>
      </w:r>
      <w:r w:rsidRPr="00F94B66">
        <w:rPr>
          <w:rFonts w:asciiTheme="minorHAnsi" w:hAnsiTheme="minorHAnsi"/>
          <w:color w:val="auto"/>
        </w:rPr>
        <w:t xml:space="preserve">xemplarele </w:t>
      </w:r>
      <w:r>
        <w:rPr>
          <w:rFonts w:asciiTheme="minorHAnsi" w:hAnsiTheme="minorHAnsi"/>
          <w:color w:val="auto"/>
        </w:rPr>
        <w:t xml:space="preserve">dosarului </w:t>
      </w:r>
      <w:r w:rsidRPr="00F94B66">
        <w:rPr>
          <w:rFonts w:asciiTheme="minorHAnsi" w:hAnsiTheme="minorHAnsi"/>
          <w:color w:val="auto"/>
        </w:rPr>
        <w:t>Cererii de fina</w:t>
      </w:r>
      <w:r>
        <w:rPr>
          <w:rFonts w:asciiTheme="minorHAnsi" w:hAnsiTheme="minorHAnsi"/>
          <w:color w:val="auto"/>
        </w:rPr>
        <w:t xml:space="preserve">nţare conțin înscris pe copertă </w:t>
      </w:r>
      <w:r w:rsidRPr="00F94B66">
        <w:rPr>
          <w:rFonts w:asciiTheme="minorHAnsi" w:hAnsiTheme="minorHAnsi"/>
          <w:color w:val="auto"/>
        </w:rPr>
        <w:t>mențiunea ORIGINAL, respectiv COPIE</w:t>
      </w:r>
      <w:r>
        <w:rPr>
          <w:rFonts w:asciiTheme="minorHAnsi" w:hAnsiTheme="minorHAnsi"/>
          <w:color w:val="auto"/>
        </w:rPr>
        <w:t>;</w:t>
      </w:r>
    </w:p>
    <w:p w:rsidR="00B82B02" w:rsidRDefault="00B82B02" w:rsidP="00B82B02">
      <w:pPr>
        <w:pStyle w:val="Default"/>
        <w:spacing w:after="248"/>
        <w:ind w:left="720"/>
        <w:jc w:val="both"/>
        <w:rPr>
          <w:rFonts w:asciiTheme="minorHAnsi" w:hAnsiTheme="minorHAnsi"/>
          <w:color w:val="auto"/>
        </w:rPr>
      </w:pPr>
      <w:r>
        <w:rPr>
          <w:rFonts w:asciiTheme="minorHAnsi" w:hAnsiTheme="minorHAnsi"/>
          <w:color w:val="auto"/>
        </w:rPr>
        <w:t xml:space="preserve">7. daca </w:t>
      </w:r>
      <w:r w:rsidRPr="0042631C">
        <w:rPr>
          <w:rFonts w:asciiTheme="minorHAnsi" w:hAnsiTheme="minorHAnsi"/>
          <w:color w:val="auto"/>
        </w:rPr>
        <w:t>Cererea de finanţare este completată și semnată de solicitant</w:t>
      </w:r>
      <w:r>
        <w:rPr>
          <w:rFonts w:asciiTheme="minorHAnsi" w:hAnsiTheme="minorHAnsi"/>
          <w:color w:val="auto"/>
        </w:rPr>
        <w:t>;</w:t>
      </w:r>
    </w:p>
    <w:p w:rsidR="00B82B02" w:rsidRDefault="00B82B02" w:rsidP="00B82B02">
      <w:pPr>
        <w:pStyle w:val="Default"/>
        <w:spacing w:after="248"/>
        <w:ind w:left="720"/>
        <w:jc w:val="both"/>
        <w:rPr>
          <w:rFonts w:asciiTheme="minorHAnsi" w:hAnsiTheme="minorHAnsi"/>
          <w:color w:val="auto"/>
        </w:rPr>
      </w:pPr>
      <w:r>
        <w:rPr>
          <w:rFonts w:asciiTheme="minorHAnsi" w:hAnsiTheme="minorHAnsi"/>
          <w:color w:val="auto"/>
        </w:rPr>
        <w:t>8. daca documentele prezentate in copi</w:t>
      </w:r>
      <w:r w:rsidRPr="007230A7">
        <w:rPr>
          <w:rFonts w:asciiTheme="minorHAnsi" w:hAnsiTheme="minorHAnsi"/>
          <w:color w:val="auto"/>
        </w:rPr>
        <w:t xml:space="preserve">e </w:t>
      </w:r>
      <w:r>
        <w:rPr>
          <w:rFonts w:asciiTheme="minorHAnsi" w:hAnsiTheme="minorHAnsi"/>
          <w:color w:val="auto"/>
        </w:rPr>
        <w:t xml:space="preserve">in dosarul Cererii de finantare </w:t>
      </w:r>
      <w:r w:rsidRPr="007230A7">
        <w:rPr>
          <w:rFonts w:asciiTheme="minorHAnsi" w:hAnsiTheme="minorHAnsi"/>
          <w:color w:val="auto"/>
        </w:rPr>
        <w:t>conțin mențiunea „conform cu originalul”</w:t>
      </w:r>
      <w:r>
        <w:rPr>
          <w:rFonts w:asciiTheme="minorHAnsi" w:hAnsiTheme="minorHAnsi"/>
          <w:color w:val="auto"/>
        </w:rPr>
        <w:t>;</w:t>
      </w:r>
    </w:p>
    <w:p w:rsidR="00B82B02" w:rsidRDefault="00B82B02" w:rsidP="00B82B02">
      <w:pPr>
        <w:pStyle w:val="Default"/>
        <w:spacing w:after="248"/>
        <w:ind w:left="720"/>
        <w:jc w:val="both"/>
        <w:rPr>
          <w:rFonts w:asciiTheme="minorHAnsi" w:hAnsiTheme="minorHAnsi"/>
          <w:color w:val="auto"/>
        </w:rPr>
      </w:pPr>
      <w:r>
        <w:rPr>
          <w:rFonts w:asciiTheme="minorHAnsi" w:hAnsiTheme="minorHAnsi"/>
          <w:color w:val="auto"/>
        </w:rPr>
        <w:t>9. daca r</w:t>
      </w:r>
      <w:r w:rsidRPr="007370C8">
        <w:rPr>
          <w:rFonts w:asciiTheme="minorHAnsi" w:hAnsiTheme="minorHAnsi"/>
          <w:color w:val="auto"/>
        </w:rPr>
        <w:t>eferințele din Cererea de finanțare (opis) corespund cu numărul paginii la care se află documentele d</w:t>
      </w:r>
      <w:r>
        <w:rPr>
          <w:rFonts w:asciiTheme="minorHAnsi" w:hAnsiTheme="minorHAnsi"/>
          <w:color w:val="auto"/>
        </w:rPr>
        <w:t>in Dosarul Cererii de finanțare;</w:t>
      </w:r>
    </w:p>
    <w:p w:rsidR="00B82B02" w:rsidRDefault="00B82B02" w:rsidP="00B82B02">
      <w:pPr>
        <w:pStyle w:val="Default"/>
        <w:spacing w:after="248"/>
        <w:ind w:left="720"/>
        <w:jc w:val="both"/>
        <w:rPr>
          <w:rFonts w:asciiTheme="minorHAnsi" w:hAnsiTheme="minorHAnsi"/>
          <w:color w:val="auto"/>
        </w:rPr>
      </w:pPr>
      <w:r>
        <w:rPr>
          <w:rFonts w:asciiTheme="minorHAnsi" w:hAnsiTheme="minorHAnsi"/>
          <w:color w:val="auto"/>
        </w:rPr>
        <w:t xml:space="preserve">10. daca </w:t>
      </w:r>
      <w:r w:rsidRPr="00746999">
        <w:rPr>
          <w:rFonts w:asciiTheme="minorHAnsi" w:hAnsiTheme="minorHAnsi"/>
          <w:color w:val="auto"/>
        </w:rPr>
        <w:t>Cererea de finanțare este prezentată pe CD, în format editabil și format scanat</w:t>
      </w:r>
      <w:r>
        <w:rPr>
          <w:rFonts w:asciiTheme="minorHAnsi" w:hAnsiTheme="minorHAnsi"/>
          <w:color w:val="auto"/>
        </w:rPr>
        <w:t>;</w:t>
      </w:r>
    </w:p>
    <w:p w:rsidR="00B82B02" w:rsidRDefault="00B82B02" w:rsidP="00B82B02">
      <w:pPr>
        <w:pStyle w:val="Default"/>
        <w:spacing w:after="248"/>
        <w:ind w:left="720"/>
        <w:jc w:val="both"/>
        <w:rPr>
          <w:rFonts w:asciiTheme="minorHAnsi" w:hAnsiTheme="minorHAnsi"/>
          <w:color w:val="auto"/>
        </w:rPr>
      </w:pPr>
      <w:r>
        <w:rPr>
          <w:rFonts w:asciiTheme="minorHAnsi" w:hAnsiTheme="minorHAnsi"/>
          <w:color w:val="auto"/>
        </w:rPr>
        <w:t>11. daca s</w:t>
      </w:r>
      <w:r w:rsidRPr="003E6B52">
        <w:rPr>
          <w:rFonts w:asciiTheme="minorHAnsi" w:hAnsiTheme="minorHAnsi"/>
          <w:color w:val="auto"/>
        </w:rPr>
        <w:t>can-ul electronic a</w:t>
      </w:r>
      <w:r>
        <w:rPr>
          <w:rFonts w:asciiTheme="minorHAnsi" w:hAnsiTheme="minorHAnsi"/>
          <w:color w:val="auto"/>
        </w:rPr>
        <w:t>l dosarului</w:t>
      </w:r>
      <w:r w:rsidRPr="003E6B52">
        <w:rPr>
          <w:rFonts w:asciiTheme="minorHAnsi" w:hAnsiTheme="minorHAnsi"/>
          <w:color w:val="auto"/>
        </w:rPr>
        <w:t xml:space="preserve"> Cererii de finanțare corespunde cu dosarul original pe suport de hârtie</w:t>
      </w:r>
      <w:r>
        <w:rPr>
          <w:rFonts w:asciiTheme="minorHAnsi" w:hAnsiTheme="minorHAnsi"/>
          <w:color w:val="auto"/>
        </w:rPr>
        <w:t>;</w:t>
      </w:r>
    </w:p>
    <w:p w:rsidR="00B82B02" w:rsidRDefault="00B82B02" w:rsidP="00B82B02">
      <w:pPr>
        <w:pStyle w:val="Default"/>
        <w:spacing w:after="248"/>
        <w:ind w:left="720"/>
        <w:jc w:val="both"/>
        <w:rPr>
          <w:rFonts w:asciiTheme="minorHAnsi" w:hAnsiTheme="minorHAnsi"/>
          <w:color w:val="auto"/>
        </w:rPr>
      </w:pPr>
      <w:r>
        <w:rPr>
          <w:rFonts w:asciiTheme="minorHAnsi" w:hAnsiTheme="minorHAnsi"/>
          <w:color w:val="auto"/>
        </w:rPr>
        <w:t xml:space="preserve">12. daca </w:t>
      </w:r>
      <w:r w:rsidRPr="003E6B52">
        <w:rPr>
          <w:rFonts w:asciiTheme="minorHAnsi" w:hAnsiTheme="minorHAnsi"/>
          <w:color w:val="auto"/>
        </w:rPr>
        <w:t>Dosarul Cererii de finanțare conține o adresă de înaintare în două exemplare și împuternicirea prin care reprezentantul/managerul GAL poate sa depun</w:t>
      </w:r>
      <w:r>
        <w:rPr>
          <w:rFonts w:asciiTheme="minorHAnsi" w:hAnsiTheme="minorHAnsi"/>
          <w:color w:val="auto"/>
        </w:rPr>
        <w:t>ă proiectul la structurile AFIR;</w:t>
      </w:r>
    </w:p>
    <w:p w:rsidR="00B82B02" w:rsidRDefault="00B82B02" w:rsidP="00B82B02">
      <w:pPr>
        <w:pStyle w:val="Default"/>
        <w:spacing w:after="248"/>
        <w:ind w:left="720"/>
        <w:jc w:val="both"/>
        <w:rPr>
          <w:rFonts w:asciiTheme="minorHAnsi" w:hAnsiTheme="minorHAnsi" w:cs="Wingdings"/>
          <w:color w:val="auto"/>
        </w:rPr>
      </w:pPr>
      <w:r>
        <w:rPr>
          <w:rFonts w:asciiTheme="minorHAnsi" w:hAnsiTheme="minorHAnsi"/>
          <w:color w:val="auto"/>
        </w:rPr>
        <w:t xml:space="preserve">13. daca </w:t>
      </w:r>
      <w:r w:rsidRPr="00333137">
        <w:rPr>
          <w:rFonts w:asciiTheme="minorHAnsi" w:hAnsiTheme="minorHAnsi" w:cs="Wingdings"/>
          <w:color w:val="auto"/>
        </w:rPr>
        <w:t>Solicitantul este înregistrat în Registrul Unic de Identificare gestionat de APIA, respectiv a completat câmpul aferent Codului unic de identificare</w:t>
      </w:r>
      <w:r>
        <w:rPr>
          <w:rFonts w:asciiTheme="minorHAnsi" w:hAnsiTheme="minorHAnsi" w:cs="Wingdings"/>
          <w:color w:val="auto"/>
        </w:rPr>
        <w:t>; in caz contrar se verifica daca</w:t>
      </w:r>
      <w:r w:rsidRPr="00333137">
        <w:rPr>
          <w:rFonts w:asciiTheme="minorHAnsi" w:hAnsiTheme="minorHAnsi" w:cs="Wingdings"/>
          <w:color w:val="auto"/>
        </w:rPr>
        <w:t xml:space="preserve"> a completat Formularul de înscriere în Registrul unic de identificare pentru </w:t>
      </w:r>
      <w:r w:rsidRPr="004829A8">
        <w:rPr>
          <w:rFonts w:asciiTheme="minorHAnsi" w:hAnsiTheme="minorHAnsi" w:cs="Wingdings"/>
          <w:color w:val="auto"/>
        </w:rPr>
        <w:t>solicitanții de finanțare prin măsurile Programului național d</w:t>
      </w:r>
      <w:r>
        <w:rPr>
          <w:rFonts w:asciiTheme="minorHAnsi" w:hAnsiTheme="minorHAnsi" w:cs="Wingdings"/>
          <w:color w:val="auto"/>
        </w:rPr>
        <w:t>e dezvoltare rurală 2014 – 2020;</w:t>
      </w:r>
    </w:p>
    <w:p w:rsidR="00B82B02" w:rsidRDefault="00B82B02" w:rsidP="00B82B02">
      <w:pPr>
        <w:pStyle w:val="Default"/>
        <w:spacing w:after="248"/>
        <w:ind w:left="720"/>
        <w:jc w:val="both"/>
        <w:rPr>
          <w:rFonts w:asciiTheme="minorHAnsi" w:hAnsiTheme="minorHAnsi" w:cs="Wingdings"/>
          <w:color w:val="auto"/>
        </w:rPr>
      </w:pPr>
      <w:r>
        <w:rPr>
          <w:rFonts w:asciiTheme="minorHAnsi" w:hAnsiTheme="minorHAnsi" w:cs="Wingdings"/>
          <w:color w:val="auto"/>
        </w:rPr>
        <w:t>14. daca s</w:t>
      </w:r>
      <w:r w:rsidRPr="003E6B52">
        <w:rPr>
          <w:rFonts w:asciiTheme="minorHAnsi" w:hAnsiTheme="minorHAnsi" w:cs="Wingdings"/>
          <w:color w:val="auto"/>
        </w:rPr>
        <w:t xml:space="preserve">olicitantul a completat coloanele din bugetul </w:t>
      </w:r>
      <w:r>
        <w:rPr>
          <w:rFonts w:asciiTheme="minorHAnsi" w:hAnsiTheme="minorHAnsi" w:cs="Wingdings"/>
          <w:color w:val="auto"/>
        </w:rPr>
        <w:t>indicativ (dupa caz);</w:t>
      </w:r>
    </w:p>
    <w:p w:rsidR="00B82B02" w:rsidRDefault="00B82B02" w:rsidP="00B82B02">
      <w:pPr>
        <w:pStyle w:val="Default"/>
        <w:spacing w:after="248"/>
        <w:ind w:left="720"/>
        <w:jc w:val="both"/>
        <w:rPr>
          <w:rFonts w:asciiTheme="minorHAnsi" w:hAnsiTheme="minorHAnsi"/>
          <w:color w:val="auto"/>
        </w:rPr>
      </w:pPr>
      <w:r>
        <w:rPr>
          <w:rFonts w:asciiTheme="minorHAnsi" w:hAnsiTheme="minorHAnsi"/>
          <w:bCs/>
          <w:color w:val="auto"/>
        </w:rPr>
        <w:t>15. daca s</w:t>
      </w:r>
      <w:r w:rsidRPr="003E6B52">
        <w:rPr>
          <w:rFonts w:asciiTheme="minorHAnsi" w:hAnsiTheme="minorHAnsi"/>
          <w:bCs/>
          <w:color w:val="auto"/>
        </w:rPr>
        <w:t>olicitantul a bifat/completat partea C</w:t>
      </w:r>
      <w:r>
        <w:rPr>
          <w:rFonts w:asciiTheme="minorHAnsi" w:hAnsiTheme="minorHAnsi"/>
          <w:bCs/>
          <w:color w:val="auto"/>
        </w:rPr>
        <w:t xml:space="preserve">/dupa caz </w:t>
      </w:r>
      <w:r w:rsidRPr="003E6B52">
        <w:rPr>
          <w:rFonts w:asciiTheme="minorHAnsi" w:hAnsiTheme="minorHAnsi"/>
          <w:bCs/>
          <w:color w:val="auto"/>
        </w:rPr>
        <w:t>din Cererea de finanţare referitoare la obţinerea unei asistenţe financiare nerambursabile din alte fonduri</w:t>
      </w:r>
      <w:r>
        <w:rPr>
          <w:rFonts w:asciiTheme="minorHAnsi" w:hAnsiTheme="minorHAnsi"/>
          <w:bCs/>
          <w:color w:val="auto"/>
        </w:rPr>
        <w:t>;</w:t>
      </w:r>
    </w:p>
    <w:p w:rsidR="00B82B02" w:rsidRDefault="00B82B02" w:rsidP="00B82B02">
      <w:pPr>
        <w:pStyle w:val="Default"/>
        <w:spacing w:after="248"/>
        <w:ind w:left="720"/>
        <w:jc w:val="both"/>
        <w:rPr>
          <w:rFonts w:asciiTheme="minorHAnsi" w:hAnsiTheme="minorHAnsi"/>
          <w:color w:val="auto"/>
        </w:rPr>
      </w:pPr>
      <w:r>
        <w:rPr>
          <w:rFonts w:asciiTheme="minorHAnsi" w:hAnsiTheme="minorHAnsi"/>
          <w:color w:val="auto"/>
        </w:rPr>
        <w:t xml:space="preserve">16. daca </w:t>
      </w:r>
      <w:r w:rsidRPr="00B42EBE">
        <w:rPr>
          <w:rFonts w:asciiTheme="minorHAnsi" w:hAnsiTheme="minorHAnsi"/>
          <w:color w:val="auto"/>
        </w:rPr>
        <w:t>Solicitantul și-a însușit, angajamentele corespunzătoare proiectului din Declaraţia pe propria răspundere a solicitantului</w:t>
      </w:r>
      <w:r>
        <w:rPr>
          <w:rFonts w:asciiTheme="minorHAnsi" w:hAnsiTheme="minorHAnsi"/>
          <w:color w:val="auto"/>
        </w:rPr>
        <w:t xml:space="preserve"> prin bifarea optiunilor corespunzatoare;</w:t>
      </w:r>
    </w:p>
    <w:p w:rsidR="00B82B02" w:rsidRDefault="00B82B02" w:rsidP="00B82B02">
      <w:pPr>
        <w:pStyle w:val="Default"/>
        <w:spacing w:after="248"/>
        <w:ind w:left="720"/>
        <w:jc w:val="both"/>
        <w:rPr>
          <w:rFonts w:asciiTheme="minorHAnsi" w:hAnsiTheme="minorHAnsi"/>
          <w:color w:val="auto"/>
        </w:rPr>
      </w:pPr>
      <w:r>
        <w:rPr>
          <w:rFonts w:asciiTheme="minorHAnsi" w:hAnsiTheme="minorHAnsi"/>
          <w:color w:val="auto"/>
        </w:rPr>
        <w:t xml:space="preserve">17. </w:t>
      </w:r>
      <w:r w:rsidRPr="00B42EBE">
        <w:rPr>
          <w:rFonts w:asciiTheme="minorHAnsi" w:hAnsiTheme="minorHAnsi"/>
          <w:color w:val="auto"/>
        </w:rPr>
        <w:t>daca Solicitantul a datat și semnat Declaraţia pe propria răspundere a solicitantului</w:t>
      </w:r>
      <w:r>
        <w:rPr>
          <w:rFonts w:asciiTheme="minorHAnsi" w:hAnsiTheme="minorHAnsi"/>
          <w:color w:val="auto"/>
        </w:rPr>
        <w:t>;</w:t>
      </w:r>
    </w:p>
    <w:p w:rsidR="00B82B02" w:rsidRDefault="00B82B02" w:rsidP="00B82B02">
      <w:pPr>
        <w:pStyle w:val="Default"/>
        <w:spacing w:after="248"/>
        <w:ind w:left="720"/>
        <w:jc w:val="both"/>
        <w:rPr>
          <w:rFonts w:asciiTheme="minorHAnsi" w:hAnsiTheme="minorHAnsi"/>
          <w:color w:val="auto"/>
        </w:rPr>
      </w:pPr>
      <w:r>
        <w:rPr>
          <w:rFonts w:asciiTheme="minorHAnsi" w:hAnsiTheme="minorHAnsi"/>
          <w:color w:val="auto"/>
        </w:rPr>
        <w:t xml:space="preserve">18. daca solictantul a depus documentele minime obligatorii pentru toate proiectele si daca proiectul impune, conform Cererii de finantare si a documentelor solicitate in Ghidul Solicitantului; verificare va fi efectuata din punct de vedere al existentei documentelor si al valabilitatii conform legislatiei in vigoare </w:t>
      </w:r>
      <w:r w:rsidRPr="002307D3">
        <w:rPr>
          <w:rFonts w:asciiTheme="minorHAnsi" w:hAnsiTheme="minorHAnsi"/>
          <w:color w:val="auto"/>
        </w:rPr>
        <w:t>sau precizarilor din Ghid</w:t>
      </w:r>
      <w:r>
        <w:rPr>
          <w:rFonts w:asciiTheme="minorHAnsi" w:hAnsiTheme="minorHAnsi"/>
          <w:color w:val="auto"/>
        </w:rPr>
        <w:t>ul Solicitantului;</w:t>
      </w:r>
    </w:p>
    <w:p w:rsidR="00B82B02" w:rsidRDefault="00B82B02" w:rsidP="00B82B02">
      <w:pPr>
        <w:pStyle w:val="Default"/>
        <w:numPr>
          <w:ilvl w:val="0"/>
          <w:numId w:val="4"/>
        </w:numPr>
        <w:jc w:val="both"/>
        <w:rPr>
          <w:rFonts w:asciiTheme="minorHAnsi" w:hAnsiTheme="minorHAnsi"/>
          <w:color w:val="auto"/>
        </w:rPr>
      </w:pPr>
      <w:r w:rsidRPr="00B653BC">
        <w:rPr>
          <w:rFonts w:asciiTheme="minorHAnsi" w:hAnsiTheme="minorHAnsi"/>
          <w:color w:val="auto"/>
        </w:rPr>
        <w:t xml:space="preserve">Se va verifica </w:t>
      </w:r>
      <w:r>
        <w:rPr>
          <w:rFonts w:asciiTheme="minorHAnsi" w:hAnsiTheme="minorHAnsi"/>
          <w:color w:val="auto"/>
        </w:rPr>
        <w:t>daca exemplarul original este identic cu exemplarul copie si scan-ul electronic si respecta punctele enumerate mai sus;</w:t>
      </w:r>
    </w:p>
    <w:p w:rsidR="00B82B02" w:rsidRDefault="00B82B02" w:rsidP="00B82B02">
      <w:pPr>
        <w:pStyle w:val="Default"/>
        <w:ind w:left="720"/>
        <w:jc w:val="both"/>
        <w:rPr>
          <w:rFonts w:asciiTheme="minorHAnsi" w:hAnsiTheme="minorHAnsi"/>
          <w:color w:val="auto"/>
        </w:rPr>
      </w:pPr>
    </w:p>
    <w:p w:rsidR="00B82B02" w:rsidRDefault="00B82B02" w:rsidP="00B82B02">
      <w:pPr>
        <w:pStyle w:val="Default"/>
        <w:numPr>
          <w:ilvl w:val="0"/>
          <w:numId w:val="4"/>
        </w:numPr>
        <w:jc w:val="both"/>
        <w:rPr>
          <w:rFonts w:asciiTheme="minorHAnsi" w:hAnsiTheme="minorHAnsi"/>
          <w:color w:val="auto"/>
        </w:rPr>
      </w:pPr>
      <w:r w:rsidRPr="00B77F53">
        <w:rPr>
          <w:rFonts w:asciiTheme="minorHAnsi" w:hAnsiTheme="minorHAnsi"/>
          <w:color w:val="auto"/>
        </w:rPr>
        <w:lastRenderedPageBreak/>
        <w:t xml:space="preserve">Dacă </w:t>
      </w:r>
      <w:r>
        <w:rPr>
          <w:rFonts w:asciiTheme="minorHAnsi" w:hAnsiTheme="minorHAnsi"/>
          <w:color w:val="auto"/>
        </w:rPr>
        <w:t>dosarul cererii</w:t>
      </w:r>
      <w:r w:rsidRPr="00B77F53">
        <w:rPr>
          <w:rFonts w:asciiTheme="minorHAnsi" w:hAnsiTheme="minorHAnsi"/>
          <w:color w:val="auto"/>
        </w:rPr>
        <w:t xml:space="preserve"> de finanţare </w:t>
      </w:r>
      <w:r>
        <w:rPr>
          <w:rFonts w:asciiTheme="minorHAnsi" w:hAnsiTheme="minorHAnsi"/>
          <w:color w:val="auto"/>
        </w:rPr>
        <w:t>nu indeplineste verificarile enumerate mai sus se pot solicita informatii suplimentare, cu exceptia neindeplinirii obligatiilor de la punctele 4, 5, 8, 9, 11, 18, in aceste cazuri cererea de finantare va fi declarata neconforma.</w:t>
      </w:r>
    </w:p>
    <w:p w:rsidR="00B82B02" w:rsidRPr="00B653BC" w:rsidRDefault="00B82B02" w:rsidP="00B82B02">
      <w:pPr>
        <w:pStyle w:val="Default"/>
        <w:jc w:val="both"/>
        <w:rPr>
          <w:rFonts w:asciiTheme="minorHAnsi" w:hAnsiTheme="minorHAnsi"/>
          <w:color w:val="auto"/>
        </w:rPr>
      </w:pPr>
    </w:p>
    <w:p w:rsidR="00B82B02" w:rsidRPr="00B653BC" w:rsidRDefault="00B82B02" w:rsidP="00B82B02">
      <w:pPr>
        <w:pStyle w:val="Default"/>
        <w:numPr>
          <w:ilvl w:val="0"/>
          <w:numId w:val="4"/>
        </w:numPr>
        <w:jc w:val="both"/>
        <w:rPr>
          <w:rFonts w:asciiTheme="minorHAnsi" w:hAnsiTheme="minorHAnsi"/>
          <w:color w:val="auto"/>
        </w:rPr>
      </w:pPr>
      <w:r w:rsidRPr="00B653BC">
        <w:rPr>
          <w:rFonts w:asciiTheme="minorHAnsi" w:hAnsiTheme="minorHAnsi"/>
          <w:color w:val="auto"/>
        </w:rPr>
        <w:t>Verificarea cererii de finanţare se face conform metodologiei de aplicat pentru verificarea conformităţii, specifi</w:t>
      </w:r>
      <w:r>
        <w:rPr>
          <w:rFonts w:asciiTheme="minorHAnsi" w:hAnsiTheme="minorHAnsi"/>
          <w:color w:val="auto"/>
        </w:rPr>
        <w:t xml:space="preserve">ce fiecărei măsuri, </w:t>
      </w:r>
      <w:r w:rsidRPr="00B653BC">
        <w:rPr>
          <w:rFonts w:asciiTheme="minorHAnsi" w:hAnsiTheme="minorHAnsi"/>
          <w:color w:val="auto"/>
        </w:rPr>
        <w:t xml:space="preserve">completându-se Fişa de verificare a conformităţii. </w:t>
      </w:r>
    </w:p>
    <w:p w:rsidR="00B82B02" w:rsidRPr="00B653BC" w:rsidRDefault="00B82B02" w:rsidP="00B82B02">
      <w:pPr>
        <w:pStyle w:val="Default"/>
        <w:jc w:val="both"/>
        <w:rPr>
          <w:rFonts w:asciiTheme="minorHAnsi" w:hAnsiTheme="minorHAnsi"/>
          <w:color w:val="auto"/>
        </w:rPr>
      </w:pPr>
    </w:p>
    <w:p w:rsidR="00B82B02" w:rsidRPr="00B653BC" w:rsidRDefault="00B82B02" w:rsidP="00B82B02">
      <w:pPr>
        <w:pStyle w:val="Default"/>
        <w:numPr>
          <w:ilvl w:val="0"/>
          <w:numId w:val="4"/>
        </w:numPr>
        <w:jc w:val="both"/>
        <w:rPr>
          <w:rFonts w:asciiTheme="minorHAnsi" w:hAnsiTheme="minorHAnsi"/>
          <w:color w:val="auto"/>
        </w:rPr>
      </w:pPr>
      <w:r w:rsidRPr="00B653BC">
        <w:rPr>
          <w:rFonts w:asciiTheme="minorHAnsi" w:hAnsiTheme="minorHAnsi"/>
          <w:color w:val="auto"/>
        </w:rPr>
        <w:t>GAL Codru Moma îşi rezervă dreptul de a solicita beneficiarului</w:t>
      </w:r>
      <w:r>
        <w:rPr>
          <w:rFonts w:asciiTheme="minorHAnsi" w:hAnsiTheme="minorHAnsi"/>
          <w:color w:val="auto"/>
        </w:rPr>
        <w:t xml:space="preserve"> orice</w:t>
      </w:r>
      <w:r w:rsidRPr="00B653BC">
        <w:rPr>
          <w:rFonts w:asciiTheme="minorHAnsi" w:hAnsiTheme="minorHAnsi"/>
          <w:color w:val="auto"/>
        </w:rPr>
        <w:t xml:space="preserve"> documente sau informaţii suplimentare</w:t>
      </w:r>
      <w:r>
        <w:rPr>
          <w:rFonts w:asciiTheme="minorHAnsi" w:hAnsiTheme="minorHAnsi"/>
          <w:color w:val="auto"/>
        </w:rPr>
        <w:t xml:space="preserve"> referitoare la proiect</w:t>
      </w:r>
      <w:r w:rsidRPr="00B653BC">
        <w:rPr>
          <w:rFonts w:asciiTheme="minorHAnsi" w:hAnsiTheme="minorHAnsi"/>
          <w:color w:val="auto"/>
        </w:rPr>
        <w:t xml:space="preserve">, dacă pe parcursul verificărilor se constată de </w:t>
      </w:r>
      <w:r>
        <w:rPr>
          <w:rFonts w:asciiTheme="minorHAnsi" w:hAnsiTheme="minorHAnsi"/>
          <w:color w:val="auto"/>
        </w:rPr>
        <w:t>evaluator</w:t>
      </w:r>
      <w:r w:rsidRPr="00B653BC">
        <w:rPr>
          <w:rFonts w:asciiTheme="minorHAnsi" w:hAnsiTheme="minorHAnsi"/>
          <w:color w:val="auto"/>
        </w:rPr>
        <w:t xml:space="preserve"> că este necesar. </w:t>
      </w:r>
    </w:p>
    <w:p w:rsidR="00B82B02" w:rsidRPr="00B653BC" w:rsidRDefault="00B82B02" w:rsidP="00B82B02">
      <w:pPr>
        <w:pStyle w:val="Default"/>
        <w:jc w:val="both"/>
        <w:rPr>
          <w:rFonts w:asciiTheme="minorHAnsi" w:hAnsiTheme="minorHAnsi"/>
          <w:color w:val="auto"/>
        </w:rPr>
      </w:pPr>
    </w:p>
    <w:p w:rsidR="00B82B02" w:rsidRPr="00B653BC" w:rsidRDefault="00B82B02" w:rsidP="00B82B02">
      <w:pPr>
        <w:pStyle w:val="Default"/>
        <w:rPr>
          <w:rFonts w:asciiTheme="minorHAnsi" w:hAnsiTheme="minorHAnsi"/>
          <w:b/>
          <w:i/>
          <w:color w:val="auto"/>
          <w:u w:val="single"/>
        </w:rPr>
      </w:pPr>
      <w:r w:rsidRPr="00B653BC">
        <w:rPr>
          <w:rFonts w:asciiTheme="minorHAnsi" w:hAnsiTheme="minorHAnsi"/>
          <w:b/>
          <w:i/>
          <w:color w:val="auto"/>
          <w:u w:val="single"/>
        </w:rPr>
        <w:t xml:space="preserve">Verificarea codului unic de înregistrare </w:t>
      </w:r>
    </w:p>
    <w:p w:rsidR="00B82B02" w:rsidRPr="00B653BC" w:rsidRDefault="00B82B02" w:rsidP="00B82B02">
      <w:pPr>
        <w:pStyle w:val="Default"/>
        <w:numPr>
          <w:ilvl w:val="0"/>
          <w:numId w:val="5"/>
        </w:numPr>
        <w:spacing w:after="246"/>
        <w:jc w:val="both"/>
        <w:rPr>
          <w:rFonts w:asciiTheme="minorHAnsi" w:hAnsiTheme="minorHAnsi"/>
          <w:i/>
          <w:color w:val="auto"/>
        </w:rPr>
      </w:pPr>
      <w:r w:rsidRPr="00B653BC">
        <w:rPr>
          <w:rFonts w:asciiTheme="minorHAnsi" w:hAnsiTheme="minorHAnsi"/>
          <w:i/>
          <w:color w:val="auto"/>
        </w:rPr>
        <w:t>Toţi solicitanţii care depun proiecte în cadrul PNDR Axe IV LEADER, proiecte care se încadrează în obiectivele uneia dintre măsurile Axei I din PNDR , trebuie să fie înregistraţi în Registrul unic de identitate (RUI) gestionat de APIA;</w:t>
      </w:r>
    </w:p>
    <w:p w:rsidR="00B82B02" w:rsidRPr="00B653BC" w:rsidRDefault="00B82B02" w:rsidP="00B82B02">
      <w:pPr>
        <w:pStyle w:val="Default"/>
        <w:numPr>
          <w:ilvl w:val="0"/>
          <w:numId w:val="5"/>
        </w:numPr>
        <w:spacing w:after="246"/>
        <w:jc w:val="both"/>
        <w:rPr>
          <w:rFonts w:asciiTheme="minorHAnsi" w:hAnsiTheme="minorHAnsi"/>
          <w:i/>
          <w:color w:val="auto"/>
        </w:rPr>
      </w:pPr>
      <w:r w:rsidRPr="00B653BC">
        <w:rPr>
          <w:rFonts w:asciiTheme="minorHAnsi" w:hAnsiTheme="minorHAnsi"/>
          <w:i/>
          <w:color w:val="auto"/>
        </w:rPr>
        <w:t>Expertul tehnic GAL verifică în Cererea de finanţare dacă solicitantul a completat câmpul aferent Codului unic de identificare;</w:t>
      </w:r>
    </w:p>
    <w:p w:rsidR="00B82B02" w:rsidRPr="00B653BC" w:rsidRDefault="00B82B02" w:rsidP="00B82B02">
      <w:pPr>
        <w:pStyle w:val="ListParagraph"/>
        <w:numPr>
          <w:ilvl w:val="0"/>
          <w:numId w:val="5"/>
        </w:numPr>
        <w:autoSpaceDE w:val="0"/>
        <w:autoSpaceDN w:val="0"/>
        <w:adjustRightInd w:val="0"/>
        <w:spacing w:after="0" w:line="240" w:lineRule="auto"/>
        <w:jc w:val="both"/>
        <w:rPr>
          <w:rFonts w:cs="Trebuchet MS"/>
          <w:i/>
          <w:sz w:val="24"/>
          <w:szCs w:val="24"/>
          <w:lang w:val="en-GB"/>
        </w:rPr>
      </w:pPr>
      <w:proofErr w:type="spellStart"/>
      <w:r w:rsidRPr="00B653BC">
        <w:rPr>
          <w:rFonts w:cs="Trebuchet MS"/>
          <w:i/>
          <w:sz w:val="24"/>
          <w:szCs w:val="24"/>
          <w:lang w:val="en-GB"/>
        </w:rPr>
        <w:t>În</w:t>
      </w:r>
      <w:proofErr w:type="spellEnd"/>
      <w:r w:rsidRPr="00B653BC">
        <w:rPr>
          <w:rFonts w:cs="Trebuchet MS"/>
          <w:i/>
          <w:sz w:val="24"/>
          <w:szCs w:val="24"/>
          <w:lang w:val="en-GB"/>
        </w:rPr>
        <w:t xml:space="preserve"> </w:t>
      </w:r>
      <w:proofErr w:type="spellStart"/>
      <w:r w:rsidRPr="00B653BC">
        <w:rPr>
          <w:rFonts w:cs="Trebuchet MS"/>
          <w:i/>
          <w:sz w:val="24"/>
          <w:szCs w:val="24"/>
          <w:lang w:val="en-GB"/>
        </w:rPr>
        <w:t>cazul</w:t>
      </w:r>
      <w:proofErr w:type="spellEnd"/>
      <w:r w:rsidRPr="00B653BC">
        <w:rPr>
          <w:rFonts w:cs="Trebuchet MS"/>
          <w:i/>
          <w:sz w:val="24"/>
          <w:szCs w:val="24"/>
          <w:lang w:val="en-GB"/>
        </w:rPr>
        <w:t xml:space="preserve"> </w:t>
      </w:r>
      <w:proofErr w:type="spellStart"/>
      <w:r w:rsidRPr="00B653BC">
        <w:rPr>
          <w:rFonts w:cs="Trebuchet MS"/>
          <w:i/>
          <w:sz w:val="24"/>
          <w:szCs w:val="24"/>
          <w:lang w:val="en-GB"/>
        </w:rPr>
        <w:t>în</w:t>
      </w:r>
      <w:proofErr w:type="spellEnd"/>
      <w:r w:rsidRPr="00B653BC">
        <w:rPr>
          <w:rFonts w:cs="Trebuchet MS"/>
          <w:i/>
          <w:sz w:val="24"/>
          <w:szCs w:val="24"/>
          <w:lang w:val="en-GB"/>
        </w:rPr>
        <w:t xml:space="preserve"> care </w:t>
      </w:r>
      <w:proofErr w:type="spellStart"/>
      <w:r w:rsidRPr="00B653BC">
        <w:rPr>
          <w:rFonts w:cs="Trebuchet MS"/>
          <w:i/>
          <w:sz w:val="24"/>
          <w:szCs w:val="24"/>
          <w:lang w:val="en-GB"/>
        </w:rPr>
        <w:t>solicitantul</w:t>
      </w:r>
      <w:proofErr w:type="spellEnd"/>
      <w:r w:rsidRPr="00B653BC">
        <w:rPr>
          <w:rFonts w:cs="Trebuchet MS"/>
          <w:i/>
          <w:sz w:val="24"/>
          <w:szCs w:val="24"/>
          <w:lang w:val="en-GB"/>
        </w:rPr>
        <w:t xml:space="preserve"> nu a </w:t>
      </w:r>
      <w:proofErr w:type="spellStart"/>
      <w:r w:rsidRPr="00B653BC">
        <w:rPr>
          <w:rFonts w:cs="Trebuchet MS"/>
          <w:i/>
          <w:sz w:val="24"/>
          <w:szCs w:val="24"/>
          <w:lang w:val="en-GB"/>
        </w:rPr>
        <w:t>completat</w:t>
      </w:r>
      <w:proofErr w:type="spellEnd"/>
      <w:r w:rsidRPr="00B653BC">
        <w:rPr>
          <w:rFonts w:cs="Trebuchet MS"/>
          <w:i/>
          <w:sz w:val="24"/>
          <w:szCs w:val="24"/>
          <w:lang w:val="en-GB"/>
        </w:rPr>
        <w:t xml:space="preserve"> </w:t>
      </w:r>
      <w:proofErr w:type="spellStart"/>
      <w:r w:rsidRPr="00B653BC">
        <w:rPr>
          <w:rFonts w:cs="Trebuchet MS"/>
          <w:i/>
          <w:sz w:val="24"/>
          <w:szCs w:val="24"/>
          <w:lang w:val="en-GB"/>
        </w:rPr>
        <w:t>acest</w:t>
      </w:r>
      <w:proofErr w:type="spellEnd"/>
      <w:r w:rsidRPr="00B653BC">
        <w:rPr>
          <w:rFonts w:cs="Trebuchet MS"/>
          <w:i/>
          <w:sz w:val="24"/>
          <w:szCs w:val="24"/>
          <w:lang w:val="en-GB"/>
        </w:rPr>
        <w:t xml:space="preserve"> </w:t>
      </w:r>
      <w:proofErr w:type="spellStart"/>
      <w:r w:rsidRPr="00B653BC">
        <w:rPr>
          <w:rFonts w:cs="Trebuchet MS"/>
          <w:i/>
          <w:sz w:val="24"/>
          <w:szCs w:val="24"/>
          <w:lang w:val="en-GB"/>
        </w:rPr>
        <w:t>câmp</w:t>
      </w:r>
      <w:proofErr w:type="spellEnd"/>
      <w:r w:rsidRPr="00B653BC">
        <w:rPr>
          <w:rFonts w:cs="Trebuchet MS"/>
          <w:i/>
          <w:sz w:val="24"/>
          <w:szCs w:val="24"/>
          <w:lang w:val="en-GB"/>
        </w:rPr>
        <w:t xml:space="preserve"> (nu </w:t>
      </w:r>
      <w:proofErr w:type="spellStart"/>
      <w:r w:rsidRPr="00B653BC">
        <w:rPr>
          <w:rFonts w:cs="Trebuchet MS"/>
          <w:i/>
          <w:sz w:val="24"/>
          <w:szCs w:val="24"/>
          <w:lang w:val="en-GB"/>
        </w:rPr>
        <w:t>este</w:t>
      </w:r>
      <w:proofErr w:type="spellEnd"/>
      <w:r w:rsidRPr="00B653BC">
        <w:rPr>
          <w:rFonts w:cs="Trebuchet MS"/>
          <w:i/>
          <w:sz w:val="24"/>
          <w:szCs w:val="24"/>
          <w:lang w:val="en-GB"/>
        </w:rPr>
        <w:t xml:space="preserve"> </w:t>
      </w:r>
      <w:proofErr w:type="spellStart"/>
      <w:r w:rsidRPr="00B653BC">
        <w:rPr>
          <w:rFonts w:cs="Trebuchet MS"/>
          <w:i/>
          <w:sz w:val="24"/>
          <w:szCs w:val="24"/>
          <w:lang w:val="en-GB"/>
        </w:rPr>
        <w:t>înscris</w:t>
      </w:r>
      <w:proofErr w:type="spellEnd"/>
      <w:r w:rsidRPr="00B653BC">
        <w:rPr>
          <w:rFonts w:cs="Trebuchet MS"/>
          <w:i/>
          <w:sz w:val="24"/>
          <w:szCs w:val="24"/>
          <w:lang w:val="en-GB"/>
        </w:rPr>
        <w:t xml:space="preserve"> </w:t>
      </w:r>
      <w:proofErr w:type="spellStart"/>
      <w:r w:rsidRPr="00B653BC">
        <w:rPr>
          <w:rFonts w:cs="Trebuchet MS"/>
          <w:i/>
          <w:sz w:val="24"/>
          <w:szCs w:val="24"/>
          <w:lang w:val="en-GB"/>
        </w:rPr>
        <w:t>în</w:t>
      </w:r>
      <w:proofErr w:type="spellEnd"/>
      <w:r w:rsidRPr="00B653BC">
        <w:rPr>
          <w:rFonts w:cs="Trebuchet MS"/>
          <w:i/>
          <w:sz w:val="24"/>
          <w:szCs w:val="24"/>
          <w:lang w:val="en-GB"/>
        </w:rPr>
        <w:t xml:space="preserve"> RUI) </w:t>
      </w:r>
      <w:proofErr w:type="spellStart"/>
      <w:r w:rsidRPr="00B653BC">
        <w:rPr>
          <w:rFonts w:cs="Trebuchet MS"/>
          <w:i/>
          <w:sz w:val="24"/>
          <w:szCs w:val="24"/>
          <w:lang w:val="en-GB"/>
        </w:rPr>
        <w:t>expertul</w:t>
      </w:r>
      <w:proofErr w:type="spellEnd"/>
      <w:r w:rsidRPr="00B653BC">
        <w:rPr>
          <w:rFonts w:cs="Trebuchet MS"/>
          <w:i/>
          <w:sz w:val="24"/>
          <w:szCs w:val="24"/>
          <w:lang w:val="en-GB"/>
        </w:rPr>
        <w:t xml:space="preserve"> </w:t>
      </w:r>
      <w:proofErr w:type="spellStart"/>
      <w:r w:rsidRPr="00B653BC">
        <w:rPr>
          <w:rFonts w:cs="Trebuchet MS"/>
          <w:i/>
          <w:sz w:val="24"/>
          <w:szCs w:val="24"/>
          <w:lang w:val="en-GB"/>
        </w:rPr>
        <w:t>tehnic</w:t>
      </w:r>
      <w:proofErr w:type="spellEnd"/>
      <w:r w:rsidRPr="00B653BC">
        <w:rPr>
          <w:rFonts w:cs="Trebuchet MS"/>
          <w:i/>
          <w:sz w:val="24"/>
          <w:szCs w:val="24"/>
          <w:lang w:val="en-GB"/>
        </w:rPr>
        <w:t xml:space="preserve"> </w:t>
      </w:r>
      <w:proofErr w:type="spellStart"/>
      <w:r w:rsidRPr="00B653BC">
        <w:rPr>
          <w:rFonts w:cs="Trebuchet MS"/>
          <w:i/>
          <w:sz w:val="24"/>
          <w:szCs w:val="24"/>
          <w:lang w:val="en-GB"/>
        </w:rPr>
        <w:t>verifică</w:t>
      </w:r>
      <w:proofErr w:type="spellEnd"/>
      <w:r w:rsidRPr="00B653BC">
        <w:rPr>
          <w:rFonts w:cs="Trebuchet MS"/>
          <w:i/>
          <w:sz w:val="24"/>
          <w:szCs w:val="24"/>
          <w:lang w:val="en-GB"/>
        </w:rPr>
        <w:t xml:space="preserve"> </w:t>
      </w:r>
      <w:proofErr w:type="spellStart"/>
      <w:r w:rsidRPr="00B653BC">
        <w:rPr>
          <w:rFonts w:cs="Trebuchet MS"/>
          <w:i/>
          <w:sz w:val="24"/>
          <w:szCs w:val="24"/>
          <w:lang w:val="en-GB"/>
        </w:rPr>
        <w:t>completarea</w:t>
      </w:r>
      <w:proofErr w:type="spellEnd"/>
      <w:r w:rsidRPr="00B653BC">
        <w:rPr>
          <w:rFonts w:cs="Trebuchet MS"/>
          <w:i/>
          <w:sz w:val="24"/>
          <w:szCs w:val="24"/>
          <w:lang w:val="en-GB"/>
        </w:rPr>
        <w:t xml:space="preserve"> </w:t>
      </w:r>
      <w:proofErr w:type="spellStart"/>
      <w:r w:rsidRPr="00B653BC">
        <w:rPr>
          <w:rFonts w:cs="Trebuchet MS"/>
          <w:i/>
          <w:sz w:val="24"/>
          <w:szCs w:val="24"/>
          <w:lang w:val="en-GB"/>
        </w:rPr>
        <w:t>formularului</w:t>
      </w:r>
      <w:proofErr w:type="spellEnd"/>
      <w:r w:rsidRPr="00B653BC">
        <w:rPr>
          <w:rFonts w:cs="Trebuchet MS"/>
          <w:i/>
          <w:sz w:val="24"/>
          <w:szCs w:val="24"/>
          <w:lang w:val="en-GB"/>
        </w:rPr>
        <w:t xml:space="preserve"> de </w:t>
      </w:r>
      <w:proofErr w:type="spellStart"/>
      <w:r w:rsidRPr="00B653BC">
        <w:rPr>
          <w:rFonts w:cs="Trebuchet MS"/>
          <w:i/>
          <w:sz w:val="24"/>
          <w:szCs w:val="24"/>
          <w:lang w:val="en-GB"/>
        </w:rPr>
        <w:t>înscriere</w:t>
      </w:r>
      <w:proofErr w:type="spellEnd"/>
      <w:r w:rsidRPr="00B653BC">
        <w:rPr>
          <w:rFonts w:cs="Trebuchet MS"/>
          <w:i/>
          <w:sz w:val="24"/>
          <w:szCs w:val="24"/>
          <w:lang w:val="en-GB"/>
        </w:rPr>
        <w:t xml:space="preserve"> </w:t>
      </w:r>
      <w:proofErr w:type="spellStart"/>
      <w:r w:rsidRPr="00B653BC">
        <w:rPr>
          <w:rFonts w:cs="Trebuchet MS"/>
          <w:i/>
          <w:sz w:val="24"/>
          <w:szCs w:val="24"/>
          <w:lang w:val="en-GB"/>
        </w:rPr>
        <w:t>în</w:t>
      </w:r>
      <w:proofErr w:type="spellEnd"/>
      <w:r w:rsidRPr="00B653BC">
        <w:rPr>
          <w:rFonts w:cs="Trebuchet MS"/>
          <w:i/>
          <w:sz w:val="24"/>
          <w:szCs w:val="24"/>
          <w:lang w:val="en-GB"/>
        </w:rPr>
        <w:t xml:space="preserve"> RUI, formular </w:t>
      </w:r>
      <w:proofErr w:type="spellStart"/>
      <w:r w:rsidRPr="00B653BC">
        <w:rPr>
          <w:rFonts w:cs="Trebuchet MS"/>
          <w:i/>
          <w:sz w:val="24"/>
          <w:szCs w:val="24"/>
          <w:lang w:val="en-GB"/>
        </w:rPr>
        <w:t>ce</w:t>
      </w:r>
      <w:proofErr w:type="spellEnd"/>
      <w:r w:rsidRPr="00B653BC">
        <w:rPr>
          <w:rFonts w:cs="Trebuchet MS"/>
          <w:i/>
          <w:sz w:val="24"/>
          <w:szCs w:val="24"/>
          <w:lang w:val="en-GB"/>
        </w:rPr>
        <w:t xml:space="preserve"> </w:t>
      </w:r>
      <w:proofErr w:type="spellStart"/>
      <w:r w:rsidRPr="00B653BC">
        <w:rPr>
          <w:rFonts w:cs="Trebuchet MS"/>
          <w:i/>
          <w:sz w:val="24"/>
          <w:szCs w:val="24"/>
          <w:lang w:val="en-GB"/>
        </w:rPr>
        <w:t>trebuie</w:t>
      </w:r>
      <w:proofErr w:type="spellEnd"/>
      <w:r w:rsidRPr="00B653BC">
        <w:rPr>
          <w:rFonts w:cs="Trebuchet MS"/>
          <w:i/>
          <w:sz w:val="24"/>
          <w:szCs w:val="24"/>
          <w:lang w:val="en-GB"/>
        </w:rPr>
        <w:t xml:space="preserve"> </w:t>
      </w:r>
      <w:proofErr w:type="spellStart"/>
      <w:r w:rsidRPr="00B653BC">
        <w:rPr>
          <w:rFonts w:cs="Trebuchet MS"/>
          <w:i/>
          <w:sz w:val="24"/>
          <w:szCs w:val="24"/>
          <w:lang w:val="en-GB"/>
        </w:rPr>
        <w:t>semnat</w:t>
      </w:r>
      <w:proofErr w:type="spellEnd"/>
      <w:r w:rsidRPr="00B653BC">
        <w:rPr>
          <w:rFonts w:cs="Trebuchet MS"/>
          <w:i/>
          <w:sz w:val="24"/>
          <w:szCs w:val="24"/>
          <w:lang w:val="en-GB"/>
        </w:rPr>
        <w:t xml:space="preserve"> de </w:t>
      </w:r>
      <w:proofErr w:type="spellStart"/>
      <w:r w:rsidRPr="00B653BC">
        <w:rPr>
          <w:rFonts w:cs="Trebuchet MS"/>
          <w:i/>
          <w:sz w:val="24"/>
          <w:szCs w:val="24"/>
          <w:lang w:val="en-GB"/>
        </w:rPr>
        <w:t>solicitant</w:t>
      </w:r>
      <w:proofErr w:type="spellEnd"/>
      <w:r w:rsidRPr="00B653BC">
        <w:rPr>
          <w:rFonts w:cs="Trebuchet MS"/>
          <w:i/>
          <w:sz w:val="24"/>
          <w:szCs w:val="24"/>
          <w:lang w:val="en-GB"/>
        </w:rPr>
        <w:t>.</w:t>
      </w:r>
    </w:p>
    <w:p w:rsidR="00B82B02" w:rsidRDefault="00B82B02" w:rsidP="00B82B02">
      <w:pPr>
        <w:pStyle w:val="Default"/>
        <w:rPr>
          <w:color w:val="auto"/>
          <w:sz w:val="22"/>
          <w:szCs w:val="22"/>
        </w:rPr>
      </w:pPr>
    </w:p>
    <w:p w:rsidR="00B82B02" w:rsidRPr="00B653BC" w:rsidRDefault="00B82B02" w:rsidP="00B82B02">
      <w:pPr>
        <w:pStyle w:val="Default"/>
        <w:rPr>
          <w:color w:val="auto"/>
          <w:sz w:val="22"/>
          <w:szCs w:val="22"/>
        </w:rPr>
      </w:pPr>
    </w:p>
    <w:p w:rsidR="00B82B02" w:rsidRPr="00B653BC" w:rsidRDefault="00B82B02" w:rsidP="00B82B02">
      <w:pPr>
        <w:pStyle w:val="Default"/>
        <w:jc w:val="both"/>
        <w:rPr>
          <w:rFonts w:asciiTheme="minorHAnsi" w:hAnsiTheme="minorHAnsi"/>
          <w:b/>
          <w:i/>
          <w:color w:val="auto"/>
          <w:u w:val="single"/>
        </w:rPr>
      </w:pPr>
      <w:r w:rsidRPr="00B653BC">
        <w:rPr>
          <w:rFonts w:asciiTheme="minorHAnsi" w:hAnsiTheme="minorHAnsi"/>
          <w:b/>
          <w:i/>
          <w:color w:val="auto"/>
          <w:u w:val="single"/>
        </w:rPr>
        <w:t>Verificarea “4 ochi”</w:t>
      </w:r>
    </w:p>
    <w:p w:rsidR="00B82B02" w:rsidRPr="00B653BC" w:rsidRDefault="00B82B02" w:rsidP="00B82B02">
      <w:pPr>
        <w:pStyle w:val="Default"/>
        <w:numPr>
          <w:ilvl w:val="0"/>
          <w:numId w:val="34"/>
        </w:numPr>
        <w:jc w:val="both"/>
        <w:rPr>
          <w:rFonts w:asciiTheme="minorHAnsi" w:hAnsiTheme="minorHAnsi"/>
          <w:i/>
          <w:color w:val="auto"/>
        </w:rPr>
      </w:pPr>
      <w:r w:rsidRPr="00B653BC">
        <w:rPr>
          <w:rFonts w:asciiTheme="minorHAnsi" w:hAnsiTheme="minorHAnsi"/>
          <w:i/>
          <w:color w:val="auto"/>
        </w:rPr>
        <w:t>Angajaţii GAL Codru Moma vor completa “Fişa de verificare a conformităţii” – şi “Fişa de verificare a eligibilităţii</w:t>
      </w:r>
      <w:r>
        <w:rPr>
          <w:rFonts w:asciiTheme="minorHAnsi" w:hAnsiTheme="minorHAnsi"/>
          <w:i/>
          <w:color w:val="auto"/>
        </w:rPr>
        <w:t>/</w:t>
      </w:r>
      <w:r w:rsidRPr="001812C0">
        <w:rPr>
          <w:rFonts w:asciiTheme="minorHAnsi" w:hAnsiTheme="minorHAnsi"/>
          <w:i/>
          <w:color w:val="auto"/>
        </w:rPr>
        <w:t xml:space="preserve"> </w:t>
      </w:r>
      <w:r w:rsidRPr="007B3B73">
        <w:rPr>
          <w:rFonts w:asciiTheme="minorHAnsi" w:hAnsiTheme="minorHAnsi"/>
          <w:i/>
          <w:color w:val="auto"/>
        </w:rPr>
        <w:t>Fişa de evaluare generala a proiectului</w:t>
      </w:r>
      <w:r w:rsidRPr="00B653BC">
        <w:rPr>
          <w:rFonts w:asciiTheme="minorHAnsi" w:hAnsiTheme="minorHAnsi"/>
          <w:i/>
          <w:color w:val="auto"/>
        </w:rPr>
        <w:t xml:space="preserve">” – aferente măsurii în care se încadrează scopul proiectului depus. Se vor folosi formularele şi metodologia de completare a acestora utilizând manualele de procedură publicate pe site-ul </w:t>
      </w:r>
      <w:r>
        <w:fldChar w:fldCharType="begin"/>
      </w:r>
      <w:r>
        <w:instrText>HYPERLINK "http://www.galcodrumoma.ro"</w:instrText>
      </w:r>
      <w:r>
        <w:fldChar w:fldCharType="separate"/>
      </w:r>
      <w:r w:rsidRPr="00B653BC">
        <w:rPr>
          <w:rStyle w:val="Hyperlink"/>
          <w:rFonts w:asciiTheme="minorHAnsi" w:hAnsiTheme="minorHAnsi"/>
          <w:i/>
          <w:color w:val="auto"/>
        </w:rPr>
        <w:t>www.galcodrumoma.ro</w:t>
      </w:r>
      <w:r>
        <w:rPr>
          <w:rStyle w:val="Hyperlink"/>
          <w:rFonts w:asciiTheme="minorHAnsi" w:hAnsiTheme="minorHAnsi"/>
          <w:i/>
          <w:color w:val="auto"/>
        </w:rPr>
        <w:fldChar w:fldCharType="end"/>
      </w:r>
      <w:r w:rsidRPr="00B653BC">
        <w:rPr>
          <w:rFonts w:asciiTheme="minorHAnsi" w:hAnsiTheme="minorHAnsi"/>
          <w:i/>
          <w:color w:val="auto"/>
        </w:rPr>
        <w:t>. In cazul măsurilor care au corespondent în PNDR 2014-2020, adaptate condițiilor de eligibilitate și criteriilor de selecție aferente Măsurilor din Strategia de Dezvoltare Locală, GAL Codru Moma, va posta corespondentul acestora pe site-ul propriu.</w:t>
      </w:r>
    </w:p>
    <w:p w:rsidR="00B82B02" w:rsidRPr="00B653BC" w:rsidRDefault="00B82B02" w:rsidP="00B82B02">
      <w:pPr>
        <w:pStyle w:val="Default"/>
        <w:ind w:left="720"/>
        <w:jc w:val="both"/>
        <w:rPr>
          <w:rFonts w:asciiTheme="minorHAnsi" w:hAnsiTheme="minorHAnsi"/>
          <w:i/>
          <w:color w:val="auto"/>
        </w:rPr>
      </w:pPr>
    </w:p>
    <w:p w:rsidR="00B82B02" w:rsidRPr="00B653BC" w:rsidRDefault="00B82B02" w:rsidP="00B82B02">
      <w:pPr>
        <w:pStyle w:val="Default"/>
        <w:numPr>
          <w:ilvl w:val="0"/>
          <w:numId w:val="34"/>
        </w:numPr>
        <w:spacing w:after="247"/>
        <w:jc w:val="both"/>
        <w:rPr>
          <w:rFonts w:asciiTheme="minorHAnsi" w:hAnsiTheme="minorHAnsi"/>
          <w:i/>
          <w:color w:val="auto"/>
        </w:rPr>
      </w:pPr>
      <w:r w:rsidRPr="00B653BC">
        <w:rPr>
          <w:rFonts w:asciiTheme="minorHAnsi" w:hAnsiTheme="minorHAnsi"/>
          <w:i/>
          <w:color w:val="auto"/>
        </w:rPr>
        <w:t>Numărul de înregistrare al Cererii de finanţare se completează doar la nivelul structurilor AFIR.</w:t>
      </w:r>
    </w:p>
    <w:p w:rsidR="00B82B02" w:rsidRPr="00B653BC" w:rsidRDefault="00B82B02" w:rsidP="00B82B02">
      <w:pPr>
        <w:pStyle w:val="Default"/>
        <w:numPr>
          <w:ilvl w:val="0"/>
          <w:numId w:val="34"/>
        </w:numPr>
        <w:spacing w:after="247"/>
        <w:jc w:val="both"/>
        <w:rPr>
          <w:rFonts w:asciiTheme="minorHAnsi" w:hAnsiTheme="minorHAnsi"/>
          <w:color w:val="auto"/>
        </w:rPr>
      </w:pPr>
      <w:r w:rsidRPr="00B653BC">
        <w:rPr>
          <w:rFonts w:asciiTheme="minorHAnsi" w:hAnsiTheme="minorHAnsi"/>
          <w:i/>
          <w:color w:val="auto"/>
        </w:rPr>
        <w:t>În cazul măsurilor GAL CM care nu au corespondent în PNDR 2014-2020</w:t>
      </w:r>
      <w:r w:rsidRPr="00B653BC">
        <w:rPr>
          <w:rFonts w:asciiTheme="minorHAnsi" w:hAnsiTheme="minorHAnsi"/>
          <w:color w:val="auto"/>
        </w:rPr>
        <w:t xml:space="preserve"> se va utiliza formularele și metodologia publicate pe site-ul www.galcodrumoma.ro.</w:t>
      </w:r>
    </w:p>
    <w:p w:rsidR="00B82B02" w:rsidRPr="00B653BC" w:rsidRDefault="00B82B02" w:rsidP="00B82B02">
      <w:pPr>
        <w:pStyle w:val="Default"/>
        <w:numPr>
          <w:ilvl w:val="0"/>
          <w:numId w:val="34"/>
        </w:numPr>
        <w:spacing w:after="246"/>
        <w:jc w:val="both"/>
        <w:rPr>
          <w:rFonts w:asciiTheme="minorHAnsi" w:hAnsiTheme="minorHAnsi"/>
          <w:color w:val="auto"/>
        </w:rPr>
      </w:pPr>
      <w:r w:rsidRPr="00B653BC">
        <w:rPr>
          <w:rFonts w:asciiTheme="minorHAnsi" w:hAnsiTheme="minorHAnsi"/>
          <w:color w:val="auto"/>
        </w:rPr>
        <w:t xml:space="preserve">Toate verificările efectuate de către angajaţii GAL CM vor respecta principiul de verificare „4 ochi”, respectiv vor fi semnate de către minimum 2 angajaţi cu atribuții în acest sens stabilite prin Fișa Postului – un angajat care completează şi un angajat care verifică. </w:t>
      </w:r>
    </w:p>
    <w:p w:rsidR="00B82B02" w:rsidRPr="00B653BC" w:rsidRDefault="00B82B02" w:rsidP="00B82B02">
      <w:pPr>
        <w:pStyle w:val="Default"/>
        <w:numPr>
          <w:ilvl w:val="0"/>
          <w:numId w:val="34"/>
        </w:numPr>
        <w:spacing w:after="246"/>
        <w:jc w:val="both"/>
        <w:rPr>
          <w:rFonts w:asciiTheme="minorHAnsi" w:hAnsiTheme="minorHAnsi"/>
          <w:color w:val="auto"/>
        </w:rPr>
      </w:pPr>
      <w:r w:rsidRPr="00B653BC">
        <w:rPr>
          <w:rFonts w:asciiTheme="minorHAnsi" w:hAnsiTheme="minorHAnsi"/>
          <w:color w:val="auto"/>
        </w:rPr>
        <w:t xml:space="preserve">În urma verificării, angajatul care verifică contrabifează Fişa de verificare a conformităţii şi </w:t>
      </w:r>
      <w:r>
        <w:rPr>
          <w:rFonts w:asciiTheme="minorHAnsi" w:hAnsiTheme="minorHAnsi"/>
          <w:color w:val="auto"/>
        </w:rPr>
        <w:t xml:space="preserve"> </w:t>
      </w:r>
      <w:r w:rsidRPr="00B653BC">
        <w:rPr>
          <w:rFonts w:asciiTheme="minorHAnsi" w:hAnsiTheme="minorHAnsi"/>
          <w:color w:val="auto"/>
        </w:rPr>
        <w:t xml:space="preserve">Fişa de </w:t>
      </w:r>
      <w:r>
        <w:rPr>
          <w:rFonts w:asciiTheme="minorHAnsi" w:hAnsiTheme="minorHAnsi"/>
          <w:color w:val="auto"/>
        </w:rPr>
        <w:t>evaluare generala a proiectului</w:t>
      </w:r>
      <w:r w:rsidRPr="00B653BC">
        <w:rPr>
          <w:rFonts w:asciiTheme="minorHAnsi" w:hAnsiTheme="minorHAnsi"/>
          <w:color w:val="auto"/>
        </w:rPr>
        <w:t xml:space="preserve">, respectând astfel principiul „4 ochi”. </w:t>
      </w:r>
    </w:p>
    <w:p w:rsidR="00B82B02" w:rsidRPr="00B653BC" w:rsidRDefault="00B82B02" w:rsidP="00B82B02">
      <w:pPr>
        <w:pStyle w:val="Default"/>
        <w:numPr>
          <w:ilvl w:val="0"/>
          <w:numId w:val="34"/>
        </w:numPr>
        <w:jc w:val="both"/>
        <w:rPr>
          <w:rFonts w:asciiTheme="minorHAnsi" w:hAnsiTheme="minorHAnsi"/>
          <w:color w:val="auto"/>
        </w:rPr>
      </w:pPr>
      <w:r w:rsidRPr="00B653BC">
        <w:rPr>
          <w:rFonts w:asciiTheme="minorHAnsi" w:hAnsiTheme="minorHAnsi"/>
          <w:color w:val="auto"/>
        </w:rPr>
        <w:t xml:space="preserve">Toate fişele de verificare vor fi semnate de către angajaţi GAL și/sau voluntari (în situația în care Ghidul de implementare al Sub- măsurii 19.2 în vigoare la data publicării apelului de </w:t>
      </w:r>
      <w:r w:rsidRPr="00B653BC">
        <w:rPr>
          <w:rFonts w:asciiTheme="minorHAnsi" w:hAnsiTheme="minorHAnsi"/>
          <w:color w:val="auto"/>
        </w:rPr>
        <w:lastRenderedPageBreak/>
        <w:t xml:space="preserve">selecție prevede posibilitatea ca fișele de verificare să fie semnate și de către voluntari GAL CM, dacă este cazul), respectându-se principiul „4 ochi”. </w:t>
      </w:r>
    </w:p>
    <w:p w:rsidR="00B82B02" w:rsidRPr="00B653BC" w:rsidRDefault="00B82B02" w:rsidP="00B82B02">
      <w:pPr>
        <w:pStyle w:val="Default"/>
        <w:jc w:val="both"/>
        <w:rPr>
          <w:rFonts w:asciiTheme="minorHAnsi" w:hAnsiTheme="minorHAnsi"/>
          <w:b/>
          <w:color w:val="auto"/>
        </w:rPr>
      </w:pPr>
    </w:p>
    <w:p w:rsidR="00B82B02" w:rsidRPr="00B653BC" w:rsidRDefault="00B82B02" w:rsidP="00B82B02">
      <w:pPr>
        <w:pStyle w:val="Default"/>
        <w:jc w:val="both"/>
        <w:rPr>
          <w:rFonts w:asciiTheme="minorHAnsi" w:hAnsiTheme="minorHAnsi"/>
          <w:b/>
          <w:i/>
          <w:color w:val="auto"/>
          <w:u w:val="single"/>
        </w:rPr>
      </w:pPr>
      <w:r w:rsidRPr="00B653BC">
        <w:rPr>
          <w:rFonts w:asciiTheme="minorHAnsi" w:hAnsiTheme="minorHAnsi"/>
          <w:b/>
          <w:i/>
          <w:color w:val="auto"/>
          <w:u w:val="single"/>
        </w:rPr>
        <w:t xml:space="preserve">Finalizarea conformităţii </w:t>
      </w:r>
    </w:p>
    <w:p w:rsidR="00B82B02" w:rsidRPr="00887186" w:rsidRDefault="00B82B02" w:rsidP="00B82B02">
      <w:pPr>
        <w:pStyle w:val="Default"/>
        <w:numPr>
          <w:ilvl w:val="0"/>
          <w:numId w:val="7"/>
        </w:numPr>
        <w:jc w:val="both"/>
        <w:rPr>
          <w:rFonts w:asciiTheme="minorHAnsi" w:hAnsiTheme="minorHAnsi"/>
          <w:b/>
          <w:color w:val="auto"/>
        </w:rPr>
      </w:pPr>
      <w:r w:rsidRPr="002F640C">
        <w:rPr>
          <w:rFonts w:asciiTheme="minorHAnsi" w:hAnsiTheme="minorHAnsi"/>
          <w:i/>
          <w:color w:val="auto"/>
        </w:rPr>
        <w:t xml:space="preserve">După finalizarea verificării conformităţii documentelor, expertul care a verificat dosarul cererii de finanţare înştiinţează solicitantul dacă cererea de finanţare este conformă sau neconforma. Solicitantului </w:t>
      </w:r>
      <w:r>
        <w:rPr>
          <w:rFonts w:asciiTheme="minorHAnsi" w:hAnsiTheme="minorHAnsi"/>
          <w:i/>
          <w:color w:val="auto"/>
        </w:rPr>
        <w:t xml:space="preserve">va primi prin e-mail </w:t>
      </w:r>
      <w:r w:rsidRPr="00887186">
        <w:rPr>
          <w:rFonts w:asciiTheme="minorHAnsi" w:hAnsiTheme="minorHAnsi"/>
          <w:i/>
          <w:color w:val="auto"/>
        </w:rPr>
        <w:t>Fişa de verificare a conformităţii</w:t>
      </w:r>
      <w:r>
        <w:rPr>
          <w:rFonts w:asciiTheme="minorHAnsi" w:hAnsiTheme="minorHAnsi"/>
          <w:i/>
          <w:color w:val="auto"/>
        </w:rPr>
        <w:t xml:space="preserve"> semnata olograf sau digital, care va fi luata la</w:t>
      </w:r>
      <w:r w:rsidRPr="00887186">
        <w:rPr>
          <w:rFonts w:asciiTheme="minorHAnsi" w:hAnsiTheme="minorHAnsi"/>
          <w:i/>
          <w:color w:val="auto"/>
        </w:rPr>
        <w:t xml:space="preserve"> cunostinta</w:t>
      </w:r>
      <w:r>
        <w:rPr>
          <w:rFonts w:asciiTheme="minorHAnsi" w:hAnsiTheme="minorHAnsi"/>
          <w:i/>
          <w:color w:val="auto"/>
        </w:rPr>
        <w:t xml:space="preserve"> de catre acesta prin semnatura olografa sau digitala.</w:t>
      </w:r>
    </w:p>
    <w:p w:rsidR="00B82B02" w:rsidRPr="00B653BC" w:rsidRDefault="00B82B02" w:rsidP="00B82B02">
      <w:pPr>
        <w:pStyle w:val="Default"/>
        <w:rPr>
          <w:color w:val="auto"/>
        </w:rPr>
      </w:pPr>
    </w:p>
    <w:p w:rsidR="00B82B02" w:rsidRPr="00B653BC" w:rsidRDefault="00B82B02" w:rsidP="00B82B02">
      <w:pPr>
        <w:pStyle w:val="Default"/>
        <w:jc w:val="both"/>
        <w:rPr>
          <w:rFonts w:asciiTheme="minorHAnsi" w:hAnsiTheme="minorHAnsi"/>
          <w:color w:val="auto"/>
        </w:rPr>
      </w:pPr>
      <w:r w:rsidRPr="005B6DCF">
        <w:rPr>
          <w:rFonts w:asciiTheme="minorHAnsi" w:hAnsiTheme="minorHAnsi"/>
          <w:color w:val="auto"/>
        </w:rPr>
        <w:t xml:space="preserve">După verificare, pot exista </w:t>
      </w:r>
      <w:r w:rsidRPr="005B6DCF">
        <w:rPr>
          <w:rFonts w:asciiTheme="minorHAnsi" w:hAnsiTheme="minorHAnsi"/>
          <w:b/>
          <w:bCs/>
          <w:color w:val="auto"/>
        </w:rPr>
        <w:t>două variante:</w:t>
      </w:r>
      <w:r w:rsidRPr="00B653BC">
        <w:rPr>
          <w:rFonts w:asciiTheme="minorHAnsi" w:hAnsiTheme="minorHAnsi"/>
          <w:b/>
          <w:bCs/>
          <w:color w:val="auto"/>
        </w:rPr>
        <w:t xml:space="preserve"> </w:t>
      </w:r>
    </w:p>
    <w:p w:rsidR="00B82B02" w:rsidRPr="00B653BC" w:rsidRDefault="00B82B02" w:rsidP="00B82B02">
      <w:pPr>
        <w:pStyle w:val="Default"/>
        <w:numPr>
          <w:ilvl w:val="0"/>
          <w:numId w:val="1"/>
        </w:numPr>
        <w:jc w:val="both"/>
        <w:rPr>
          <w:rFonts w:asciiTheme="minorHAnsi" w:hAnsiTheme="minorHAnsi"/>
          <w:color w:val="auto"/>
        </w:rPr>
      </w:pPr>
    </w:p>
    <w:p w:rsidR="00B82B02" w:rsidRDefault="00B82B02" w:rsidP="00B82B02">
      <w:pPr>
        <w:pStyle w:val="Default"/>
        <w:jc w:val="both"/>
        <w:rPr>
          <w:rFonts w:asciiTheme="minorHAnsi" w:hAnsiTheme="minorHAnsi"/>
          <w:b/>
          <w:bCs/>
          <w:color w:val="auto"/>
        </w:rPr>
      </w:pPr>
      <w:r w:rsidRPr="00B653BC">
        <w:rPr>
          <w:rFonts w:asciiTheme="minorHAnsi" w:hAnsiTheme="minorHAnsi"/>
          <w:b/>
          <w:color w:val="auto"/>
        </w:rPr>
        <w:t>a)</w:t>
      </w:r>
      <w:r w:rsidRPr="00B653BC">
        <w:rPr>
          <w:rFonts w:asciiTheme="minorHAnsi" w:hAnsiTheme="minorHAnsi"/>
          <w:color w:val="auto"/>
        </w:rPr>
        <w:t xml:space="preserve"> </w:t>
      </w:r>
      <w:r>
        <w:rPr>
          <w:rFonts w:asciiTheme="minorHAnsi" w:hAnsiTheme="minorHAnsi"/>
          <w:color w:val="auto"/>
        </w:rPr>
        <w:t xml:space="preserve">Dosarul </w:t>
      </w:r>
      <w:r w:rsidRPr="00B653BC">
        <w:rPr>
          <w:rFonts w:asciiTheme="minorHAnsi" w:hAnsiTheme="minorHAnsi"/>
          <w:color w:val="auto"/>
        </w:rPr>
        <w:t>Cerer</w:t>
      </w:r>
      <w:r>
        <w:rPr>
          <w:rFonts w:asciiTheme="minorHAnsi" w:hAnsiTheme="minorHAnsi"/>
          <w:color w:val="auto"/>
        </w:rPr>
        <w:t>ii</w:t>
      </w:r>
      <w:r w:rsidRPr="00B653BC">
        <w:rPr>
          <w:rFonts w:asciiTheme="minorHAnsi" w:hAnsiTheme="minorHAnsi"/>
          <w:color w:val="auto"/>
        </w:rPr>
        <w:t xml:space="preserve"> de finanţare nu </w:t>
      </w:r>
      <w:r>
        <w:rPr>
          <w:rFonts w:asciiTheme="minorHAnsi" w:hAnsiTheme="minorHAnsi"/>
          <w:color w:val="auto"/>
        </w:rPr>
        <w:t>indeplineste conditiile de conformitate</w:t>
      </w:r>
      <w:r w:rsidRPr="00B653BC">
        <w:rPr>
          <w:rFonts w:asciiTheme="minorHAnsi" w:hAnsiTheme="minorHAnsi"/>
          <w:color w:val="auto"/>
        </w:rPr>
        <w:t xml:space="preserve"> sau </w:t>
      </w:r>
      <w:r>
        <w:rPr>
          <w:rFonts w:asciiTheme="minorHAnsi" w:hAnsiTheme="minorHAnsi"/>
          <w:color w:val="auto"/>
        </w:rPr>
        <w:t>dosarul cererii de finantare a fost depus</w:t>
      </w:r>
      <w:r w:rsidRPr="00B653BC">
        <w:rPr>
          <w:rFonts w:asciiTheme="minorHAnsi" w:hAnsiTheme="minorHAnsi"/>
          <w:color w:val="auto"/>
        </w:rPr>
        <w:t xml:space="preserve"> de două ori în cadrul aceleeaşi sesiuni şi prin urmare va fi declarată </w:t>
      </w:r>
      <w:r w:rsidRPr="00B653BC">
        <w:rPr>
          <w:rFonts w:asciiTheme="minorHAnsi" w:hAnsiTheme="minorHAnsi"/>
          <w:b/>
          <w:bCs/>
          <w:color w:val="auto"/>
        </w:rPr>
        <w:t xml:space="preserve">neconformă. </w:t>
      </w:r>
    </w:p>
    <w:p w:rsidR="00B82B02" w:rsidRPr="002F640C" w:rsidRDefault="00B82B02" w:rsidP="00B82B02">
      <w:pPr>
        <w:pStyle w:val="Default"/>
        <w:jc w:val="both"/>
        <w:rPr>
          <w:rFonts w:asciiTheme="minorHAnsi" w:hAnsiTheme="minorHAnsi"/>
          <w:b/>
          <w:bCs/>
          <w:color w:val="auto"/>
        </w:rPr>
      </w:pPr>
      <w:r w:rsidRPr="00944C71">
        <w:rPr>
          <w:rFonts w:asciiTheme="minorHAnsi" w:hAnsiTheme="minorHAnsi"/>
          <w:color w:val="auto"/>
        </w:rPr>
        <w:t>Unul dintre expertii GAL CM va intocmi un proces verbal de verificare a conformitatii documentelor originale, in 2 exemplare originale, unul pentru solicitant iar unul pentru GAL CM.</w:t>
      </w:r>
      <w:r>
        <w:rPr>
          <w:rFonts w:asciiTheme="minorHAnsi" w:hAnsiTheme="minorHAnsi"/>
          <w:color w:val="auto"/>
        </w:rPr>
        <w:t xml:space="preserve"> </w:t>
      </w:r>
      <w:r w:rsidRPr="00B653BC">
        <w:rPr>
          <w:rFonts w:asciiTheme="minorHAnsi" w:hAnsiTheme="minorHAnsi"/>
          <w:color w:val="auto"/>
        </w:rPr>
        <w:t xml:space="preserve">Documentele originale, pentru care </w:t>
      </w:r>
      <w:r>
        <w:rPr>
          <w:rFonts w:asciiTheme="minorHAnsi" w:hAnsiTheme="minorHAnsi"/>
          <w:color w:val="auto"/>
        </w:rPr>
        <w:t xml:space="preserve">solicitantul </w:t>
      </w:r>
      <w:r w:rsidRPr="00B653BC">
        <w:rPr>
          <w:rFonts w:asciiTheme="minorHAnsi" w:hAnsiTheme="minorHAnsi"/>
          <w:color w:val="auto"/>
        </w:rPr>
        <w:t xml:space="preserve">a atasat copii si au fost prezentate la </w:t>
      </w:r>
      <w:r>
        <w:rPr>
          <w:rFonts w:asciiTheme="minorHAnsi" w:hAnsiTheme="minorHAnsi"/>
          <w:color w:val="auto"/>
        </w:rPr>
        <w:t>verificarea</w:t>
      </w:r>
      <w:r w:rsidRPr="00B653BC">
        <w:rPr>
          <w:rFonts w:asciiTheme="minorHAnsi" w:hAnsiTheme="minorHAnsi"/>
          <w:color w:val="auto"/>
        </w:rPr>
        <w:t xml:space="preserve"> conformitatii, se vor inapoia solicitantului.</w:t>
      </w:r>
    </w:p>
    <w:p w:rsidR="00B82B02" w:rsidRPr="00B653BC" w:rsidRDefault="00B82B02" w:rsidP="00B82B02">
      <w:pPr>
        <w:pStyle w:val="Default"/>
        <w:jc w:val="both"/>
        <w:rPr>
          <w:rFonts w:asciiTheme="minorHAnsi" w:hAnsiTheme="minorHAnsi"/>
          <w:color w:val="auto"/>
        </w:rPr>
      </w:pPr>
      <w:r w:rsidRPr="007F035C">
        <w:rPr>
          <w:rFonts w:asciiTheme="minorHAnsi" w:hAnsiTheme="minorHAnsi"/>
          <w:color w:val="auto"/>
        </w:rPr>
        <w:t>Solicitantului va primi prin e-mail Fişa de verificare a conformităţii semnata olograf sau digital, care va fi luata la cunostinta de catre acesta prin semnatura olografa sau digitala</w:t>
      </w:r>
      <w:r w:rsidRPr="00B653BC">
        <w:rPr>
          <w:rFonts w:asciiTheme="minorHAnsi" w:hAnsiTheme="minorHAnsi"/>
          <w:color w:val="auto"/>
        </w:rPr>
        <w:t xml:space="preserve">. În cazul în care solicitantul refuză să </w:t>
      </w:r>
      <w:r>
        <w:rPr>
          <w:rFonts w:asciiTheme="minorHAnsi" w:hAnsiTheme="minorHAnsi"/>
          <w:color w:val="auto"/>
        </w:rPr>
        <w:t xml:space="preserve">ia la cunostinta prin semnatura </w:t>
      </w:r>
      <w:r w:rsidRPr="00B653BC">
        <w:rPr>
          <w:rFonts w:asciiTheme="minorHAnsi" w:hAnsiTheme="minorHAnsi"/>
          <w:color w:val="auto"/>
        </w:rPr>
        <w:t xml:space="preserve">Fişa de verificare a conformităţii, expertul completează în dreptul reprezentantului legal ,,refuză să </w:t>
      </w:r>
      <w:r>
        <w:rPr>
          <w:rFonts w:asciiTheme="minorHAnsi" w:hAnsiTheme="minorHAnsi"/>
          <w:color w:val="auto"/>
        </w:rPr>
        <w:t>semneze</w:t>
      </w:r>
      <w:r w:rsidRPr="00B653BC">
        <w:rPr>
          <w:rFonts w:asciiTheme="minorHAnsi" w:hAnsiTheme="minorHAnsi"/>
          <w:color w:val="auto"/>
        </w:rPr>
        <w:t xml:space="preserve">”, semnează şi înscrie data respectivă. </w:t>
      </w:r>
    </w:p>
    <w:p w:rsidR="00B82B02" w:rsidRPr="00B653BC" w:rsidRDefault="00B82B02" w:rsidP="00B82B02">
      <w:pPr>
        <w:pStyle w:val="Default"/>
        <w:jc w:val="both"/>
        <w:rPr>
          <w:rFonts w:asciiTheme="minorHAnsi" w:hAnsiTheme="minorHAnsi"/>
          <w:color w:val="auto"/>
        </w:rPr>
      </w:pPr>
      <w:r>
        <w:rPr>
          <w:rFonts w:asciiTheme="minorHAnsi" w:hAnsiTheme="minorHAnsi"/>
          <w:color w:val="auto"/>
        </w:rPr>
        <w:t>Solicitantului i se va inman</w:t>
      </w:r>
      <w:r w:rsidRPr="00B653BC">
        <w:rPr>
          <w:rFonts w:asciiTheme="minorHAnsi" w:hAnsiTheme="minorHAnsi"/>
          <w:color w:val="auto"/>
        </w:rPr>
        <w:t>a c</w:t>
      </w:r>
      <w:r>
        <w:rPr>
          <w:rFonts w:asciiTheme="minorHAnsi" w:hAnsiTheme="minorHAnsi"/>
          <w:color w:val="auto"/>
        </w:rPr>
        <w:t xml:space="preserve">ererea de finanţare neconformă in </w:t>
      </w:r>
      <w:r w:rsidRPr="00B653BC">
        <w:rPr>
          <w:rFonts w:asciiTheme="minorHAnsi" w:hAnsiTheme="minorHAnsi"/>
          <w:color w:val="auto"/>
        </w:rPr>
        <w:t>original (si 1 exemplar CD aferent)</w:t>
      </w:r>
      <w:r>
        <w:rPr>
          <w:rFonts w:asciiTheme="minorHAnsi" w:hAnsiTheme="minorHAnsi"/>
          <w:color w:val="auto"/>
        </w:rPr>
        <w:t xml:space="preserve"> si un exemplar original </w:t>
      </w:r>
      <w:r w:rsidRPr="00B653BC">
        <w:rPr>
          <w:rFonts w:asciiTheme="minorHAnsi" w:hAnsiTheme="minorHAnsi"/>
          <w:color w:val="auto"/>
        </w:rPr>
        <w:t xml:space="preserve">după Fişa de verificare care atestă neconformitatea </w:t>
      </w:r>
      <w:r>
        <w:rPr>
          <w:rFonts w:asciiTheme="minorHAnsi" w:hAnsiTheme="minorHAnsi"/>
          <w:color w:val="auto"/>
        </w:rPr>
        <w:t>dosarului</w:t>
      </w:r>
      <w:r w:rsidRPr="002F640C">
        <w:rPr>
          <w:rFonts w:asciiTheme="minorHAnsi" w:hAnsiTheme="minorHAnsi"/>
          <w:i/>
          <w:color w:val="auto"/>
        </w:rPr>
        <w:t>.</w:t>
      </w:r>
      <w:r w:rsidRPr="00B653BC">
        <w:rPr>
          <w:rFonts w:asciiTheme="minorHAnsi" w:hAnsiTheme="minorHAnsi"/>
          <w:color w:val="auto"/>
        </w:rPr>
        <w:t xml:space="preserve"> Copia dosarului cererii de finantare, va rămâne la GAL Codru Moma</w:t>
      </w:r>
      <w:r>
        <w:rPr>
          <w:rFonts w:asciiTheme="minorHAnsi" w:hAnsiTheme="minorHAnsi"/>
          <w:color w:val="auto"/>
        </w:rPr>
        <w:t>, împreună cu</w:t>
      </w:r>
      <w:r w:rsidRPr="00B653BC">
        <w:rPr>
          <w:rFonts w:asciiTheme="minorHAnsi" w:hAnsiTheme="minorHAnsi"/>
          <w:color w:val="auto"/>
        </w:rPr>
        <w:t xml:space="preserve"> un exemplar CD. </w:t>
      </w:r>
    </w:p>
    <w:p w:rsidR="00B82B02" w:rsidRPr="00B653BC" w:rsidRDefault="00B82B02" w:rsidP="00B82B02">
      <w:pPr>
        <w:pStyle w:val="Default"/>
        <w:jc w:val="both"/>
        <w:rPr>
          <w:rFonts w:asciiTheme="minorHAnsi" w:hAnsiTheme="minorHAnsi"/>
          <w:color w:val="auto"/>
        </w:rPr>
      </w:pPr>
    </w:p>
    <w:p w:rsidR="00B82B02" w:rsidRDefault="00B82B02" w:rsidP="00B82B02">
      <w:pPr>
        <w:pStyle w:val="Default"/>
        <w:jc w:val="both"/>
        <w:rPr>
          <w:rFonts w:asciiTheme="minorHAnsi" w:hAnsiTheme="minorHAnsi"/>
          <w:color w:val="auto"/>
        </w:rPr>
      </w:pPr>
      <w:r w:rsidRPr="00B653BC">
        <w:rPr>
          <w:rFonts w:asciiTheme="minorHAnsi" w:hAnsiTheme="minorHAnsi"/>
          <w:b/>
          <w:color w:val="auto"/>
        </w:rPr>
        <w:t>b)</w:t>
      </w:r>
      <w:r w:rsidRPr="00B653BC">
        <w:rPr>
          <w:rFonts w:asciiTheme="minorHAnsi" w:hAnsiTheme="minorHAnsi"/>
          <w:color w:val="auto"/>
        </w:rPr>
        <w:t xml:space="preserve"> Cererea de finanţare este declarată </w:t>
      </w:r>
      <w:r w:rsidRPr="00B653BC">
        <w:rPr>
          <w:rFonts w:asciiTheme="minorHAnsi" w:hAnsiTheme="minorHAnsi"/>
          <w:b/>
          <w:bCs/>
          <w:color w:val="auto"/>
        </w:rPr>
        <w:t>conformă</w:t>
      </w:r>
      <w:r w:rsidRPr="00B653BC">
        <w:rPr>
          <w:rFonts w:asciiTheme="minorHAnsi" w:hAnsiTheme="minorHAnsi"/>
          <w:color w:val="auto"/>
        </w:rPr>
        <w:t xml:space="preserve">. </w:t>
      </w:r>
    </w:p>
    <w:p w:rsidR="00B82B02" w:rsidRPr="002F640C" w:rsidRDefault="00B82B02" w:rsidP="00B82B02">
      <w:pPr>
        <w:pStyle w:val="Default"/>
        <w:jc w:val="both"/>
        <w:rPr>
          <w:rFonts w:asciiTheme="minorHAnsi" w:hAnsiTheme="minorHAnsi"/>
          <w:b/>
          <w:bCs/>
          <w:color w:val="auto"/>
        </w:rPr>
      </w:pPr>
      <w:r w:rsidRPr="00944C71">
        <w:rPr>
          <w:rFonts w:asciiTheme="minorHAnsi" w:hAnsiTheme="minorHAnsi"/>
          <w:color w:val="auto"/>
        </w:rPr>
        <w:t>Unul dintre expertii GAL CM va intocmi un proces verbal de verificare a conformitatii documentelor originale, in 2 exemplare originale, unul pentru solicitant iar unul pentru GAL CM.</w:t>
      </w:r>
      <w:r>
        <w:rPr>
          <w:rFonts w:asciiTheme="minorHAnsi" w:hAnsiTheme="minorHAnsi"/>
          <w:color w:val="auto"/>
        </w:rPr>
        <w:t xml:space="preserve"> </w:t>
      </w:r>
      <w:r w:rsidRPr="00B653BC">
        <w:rPr>
          <w:rFonts w:asciiTheme="minorHAnsi" w:hAnsiTheme="minorHAnsi"/>
          <w:color w:val="auto"/>
        </w:rPr>
        <w:t xml:space="preserve">Documentele originale, pentru care </w:t>
      </w:r>
      <w:r>
        <w:rPr>
          <w:rFonts w:asciiTheme="minorHAnsi" w:hAnsiTheme="minorHAnsi"/>
          <w:color w:val="auto"/>
        </w:rPr>
        <w:t xml:space="preserve">solicitantul </w:t>
      </w:r>
      <w:r w:rsidRPr="00B653BC">
        <w:rPr>
          <w:rFonts w:asciiTheme="minorHAnsi" w:hAnsiTheme="minorHAnsi"/>
          <w:color w:val="auto"/>
        </w:rPr>
        <w:t xml:space="preserve">a atasat copii si au fost prezentate la </w:t>
      </w:r>
      <w:r>
        <w:rPr>
          <w:rFonts w:asciiTheme="minorHAnsi" w:hAnsiTheme="minorHAnsi"/>
          <w:color w:val="auto"/>
        </w:rPr>
        <w:t>verificarea</w:t>
      </w:r>
      <w:r w:rsidRPr="00B653BC">
        <w:rPr>
          <w:rFonts w:asciiTheme="minorHAnsi" w:hAnsiTheme="minorHAnsi"/>
          <w:color w:val="auto"/>
        </w:rPr>
        <w:t xml:space="preserve"> conformitatii, se vor inapoia solicitantului.</w:t>
      </w:r>
    </w:p>
    <w:p w:rsidR="00B82B02" w:rsidRDefault="00B82B02" w:rsidP="00B82B02">
      <w:pPr>
        <w:pStyle w:val="Default"/>
        <w:jc w:val="both"/>
        <w:rPr>
          <w:rFonts w:asciiTheme="minorHAnsi" w:hAnsiTheme="minorHAnsi"/>
          <w:color w:val="auto"/>
        </w:rPr>
      </w:pPr>
      <w:r w:rsidRPr="007F035C">
        <w:rPr>
          <w:rFonts w:asciiTheme="minorHAnsi" w:hAnsiTheme="minorHAnsi"/>
          <w:color w:val="auto"/>
        </w:rPr>
        <w:t>Solicitantului va primi prin e-mail Fişa de verificare a conformităţii semnata olograf sau digital, care va fi luata la cunostinta de catre acesta prin semnatura olografa sau digitala</w:t>
      </w:r>
      <w:r>
        <w:rPr>
          <w:rFonts w:asciiTheme="minorHAnsi" w:hAnsiTheme="minorHAnsi"/>
          <w:color w:val="auto"/>
        </w:rPr>
        <w:t>.</w:t>
      </w:r>
    </w:p>
    <w:p w:rsidR="00B82B02" w:rsidRDefault="00B82B02" w:rsidP="00B82B02">
      <w:pPr>
        <w:pStyle w:val="Default"/>
        <w:jc w:val="both"/>
        <w:rPr>
          <w:rFonts w:asciiTheme="minorHAnsi" w:hAnsiTheme="minorHAnsi"/>
          <w:color w:val="auto"/>
        </w:rPr>
      </w:pPr>
      <w:r w:rsidRPr="00B653BC">
        <w:rPr>
          <w:rFonts w:asciiTheme="minorHAnsi" w:hAnsiTheme="minorHAnsi"/>
          <w:color w:val="auto"/>
        </w:rPr>
        <w:t xml:space="preserve">Solicitantul </w:t>
      </w:r>
      <w:r>
        <w:rPr>
          <w:rFonts w:asciiTheme="minorHAnsi" w:hAnsiTheme="minorHAnsi"/>
          <w:color w:val="auto"/>
        </w:rPr>
        <w:t xml:space="preserve">ia la cunostina </w:t>
      </w:r>
      <w:r w:rsidRPr="00B653BC">
        <w:rPr>
          <w:rFonts w:asciiTheme="minorHAnsi" w:hAnsiTheme="minorHAnsi"/>
          <w:color w:val="auto"/>
        </w:rPr>
        <w:t>Fişa de verificare a conformităţii</w:t>
      </w:r>
      <w:r>
        <w:rPr>
          <w:rFonts w:asciiTheme="minorHAnsi" w:hAnsiTheme="minorHAnsi"/>
          <w:color w:val="auto"/>
        </w:rPr>
        <w:t xml:space="preserve"> prin semnatura olografa sau digitala pe care o trimite prin e-mail, la data transmiterii sau cel tarziu in prima zi lucratoare de la data transmiterii.</w:t>
      </w:r>
    </w:p>
    <w:p w:rsidR="00B82B02" w:rsidRDefault="00B82B02" w:rsidP="00B82B02">
      <w:pPr>
        <w:pStyle w:val="Default"/>
        <w:jc w:val="both"/>
        <w:rPr>
          <w:rFonts w:asciiTheme="minorHAnsi" w:hAnsiTheme="minorHAnsi"/>
          <w:b/>
          <w:bCs/>
          <w:i/>
          <w:iCs/>
          <w:color w:val="auto"/>
        </w:rPr>
      </w:pPr>
      <w:r w:rsidRPr="00B653BC">
        <w:rPr>
          <w:rFonts w:asciiTheme="minorHAnsi" w:hAnsiTheme="minorHAnsi"/>
          <w:b/>
          <w:bCs/>
          <w:i/>
          <w:iCs/>
          <w:color w:val="auto"/>
        </w:rPr>
        <w:t>Termenul de verificare a conformităţii cereri</w:t>
      </w:r>
      <w:r>
        <w:rPr>
          <w:rFonts w:asciiTheme="minorHAnsi" w:hAnsiTheme="minorHAnsi"/>
          <w:b/>
          <w:bCs/>
          <w:i/>
          <w:iCs/>
          <w:color w:val="auto"/>
        </w:rPr>
        <w:t>i de finanţare este de maximum 5</w:t>
      </w:r>
      <w:r w:rsidRPr="00B653BC">
        <w:rPr>
          <w:rFonts w:asciiTheme="minorHAnsi" w:hAnsiTheme="minorHAnsi"/>
          <w:b/>
          <w:bCs/>
          <w:i/>
          <w:iCs/>
          <w:color w:val="auto"/>
        </w:rPr>
        <w:t xml:space="preserve"> zile lucrătoare pentru fiecare cerere de finanţare. </w:t>
      </w:r>
      <w:r w:rsidRPr="00A921D6">
        <w:rPr>
          <w:rFonts w:asciiTheme="minorHAnsi" w:hAnsiTheme="minorHAnsi"/>
          <w:b/>
          <w:bCs/>
          <w:i/>
          <w:iCs/>
          <w:color w:val="auto"/>
        </w:rPr>
        <w:t>In caz de informatii suplimentare, solicitantul are la dispozitie 2 zile lucratoare pentru raspuns, iar termenul de intocmire a fisei de verificare a conformitatii se va prelungi cu 3 zile lucratoare de la data primirii raspunsului la solicitarea de informatii suplimentare.</w:t>
      </w:r>
    </w:p>
    <w:p w:rsidR="00B82B02" w:rsidRDefault="00B82B02" w:rsidP="00B82B02">
      <w:pPr>
        <w:pStyle w:val="Default"/>
        <w:jc w:val="both"/>
        <w:rPr>
          <w:rFonts w:asciiTheme="minorHAnsi" w:hAnsiTheme="minorHAnsi"/>
          <w:color w:val="auto"/>
        </w:rPr>
      </w:pPr>
      <w:r>
        <w:rPr>
          <w:rFonts w:asciiTheme="minorHAnsi" w:hAnsiTheme="minorHAnsi"/>
          <w:color w:val="auto"/>
        </w:rPr>
        <w:t xml:space="preserve">Dosarul cererii de finantare impreuna cu </w:t>
      </w:r>
      <w:r w:rsidRPr="00B653BC">
        <w:rPr>
          <w:rFonts w:asciiTheme="minorHAnsi" w:hAnsiTheme="minorHAnsi"/>
          <w:color w:val="auto"/>
        </w:rPr>
        <w:t>Fişa de verificare a conformităţii</w:t>
      </w:r>
      <w:r>
        <w:rPr>
          <w:rFonts w:asciiTheme="minorHAnsi" w:hAnsiTheme="minorHAnsi"/>
          <w:color w:val="auto"/>
        </w:rPr>
        <w:t xml:space="preserve"> se</w:t>
      </w:r>
      <w:r w:rsidRPr="00B653BC">
        <w:rPr>
          <w:rFonts w:asciiTheme="minorHAnsi" w:hAnsiTheme="minorHAnsi"/>
          <w:color w:val="auto"/>
        </w:rPr>
        <w:t xml:space="preserve"> va depune la structurile AFIR</w:t>
      </w:r>
      <w:r>
        <w:rPr>
          <w:rFonts w:asciiTheme="minorHAnsi" w:hAnsiTheme="minorHAnsi"/>
          <w:color w:val="auto"/>
        </w:rPr>
        <w:t>, dupa evaluare.</w:t>
      </w:r>
    </w:p>
    <w:p w:rsidR="00B82B02" w:rsidRPr="00B653BC" w:rsidRDefault="00B82B02" w:rsidP="00B82B02">
      <w:pPr>
        <w:pStyle w:val="Default"/>
        <w:jc w:val="both"/>
        <w:rPr>
          <w:rFonts w:asciiTheme="minorHAnsi" w:hAnsiTheme="minorHAnsi"/>
          <w:b/>
          <w:bCs/>
          <w:i/>
          <w:iCs/>
          <w:color w:val="auto"/>
          <w:sz w:val="22"/>
          <w:szCs w:val="22"/>
        </w:rPr>
      </w:pPr>
    </w:p>
    <w:p w:rsidR="00B82B02" w:rsidRPr="00B653BC" w:rsidRDefault="00B82B02" w:rsidP="00B82B02">
      <w:pPr>
        <w:pStyle w:val="Default"/>
        <w:rPr>
          <w:rFonts w:asciiTheme="minorHAnsi" w:hAnsiTheme="minorHAnsi"/>
          <w:color w:val="auto"/>
        </w:rPr>
      </w:pPr>
      <w:r>
        <w:rPr>
          <w:rFonts w:asciiTheme="minorHAnsi" w:hAnsiTheme="minorHAnsi"/>
          <w:b/>
          <w:bCs/>
          <w:color w:val="auto"/>
        </w:rPr>
        <w:t>4</w:t>
      </w:r>
      <w:r w:rsidRPr="00B653BC">
        <w:rPr>
          <w:rFonts w:asciiTheme="minorHAnsi" w:hAnsiTheme="minorHAnsi"/>
          <w:b/>
          <w:bCs/>
          <w:color w:val="auto"/>
        </w:rPr>
        <w:t xml:space="preserve">. Renunţarea la cererea de finanţare </w:t>
      </w:r>
    </w:p>
    <w:p w:rsidR="00B82B02" w:rsidRPr="00B653BC" w:rsidRDefault="00B82B02" w:rsidP="00B82B02">
      <w:pPr>
        <w:pStyle w:val="Default"/>
        <w:rPr>
          <w:rFonts w:asciiTheme="minorHAnsi" w:hAnsiTheme="minorHAnsi"/>
          <w:color w:val="auto"/>
        </w:rPr>
      </w:pPr>
      <w:r w:rsidRPr="00B653BC">
        <w:rPr>
          <w:rFonts w:asciiTheme="minorHAnsi" w:hAnsiTheme="minorHAnsi"/>
          <w:color w:val="auto"/>
        </w:rPr>
        <w:lastRenderedPageBreak/>
        <w:t xml:space="preserve">Renunţarea la cererea de finanţare se poate efectua de către reprezentantul legal sau de un împuternicit prin procură legalizată (în original) a reprezentantului legal, în orice moment al verificărilor prin întreruperea procesului evaluării. </w:t>
      </w:r>
    </w:p>
    <w:p w:rsidR="00B82B02" w:rsidRPr="00B653BC" w:rsidRDefault="00B82B02" w:rsidP="00B82B02">
      <w:pPr>
        <w:pStyle w:val="Default"/>
        <w:rPr>
          <w:rFonts w:asciiTheme="minorHAnsi" w:hAnsiTheme="minorHAnsi"/>
          <w:b/>
          <w:bCs/>
          <w:color w:val="auto"/>
        </w:rPr>
      </w:pPr>
    </w:p>
    <w:p w:rsidR="00B82B02" w:rsidRPr="00B653BC" w:rsidRDefault="00B82B02" w:rsidP="00B82B02">
      <w:pPr>
        <w:pStyle w:val="Default"/>
        <w:rPr>
          <w:rFonts w:asciiTheme="minorHAnsi" w:hAnsiTheme="minorHAnsi"/>
          <w:color w:val="auto"/>
        </w:rPr>
      </w:pPr>
      <w:r>
        <w:rPr>
          <w:rFonts w:asciiTheme="minorHAnsi" w:hAnsiTheme="minorHAnsi"/>
          <w:b/>
          <w:bCs/>
          <w:color w:val="auto"/>
        </w:rPr>
        <w:t>5</w:t>
      </w:r>
      <w:r w:rsidRPr="00B653BC">
        <w:rPr>
          <w:rFonts w:asciiTheme="minorHAnsi" w:hAnsiTheme="minorHAnsi"/>
          <w:b/>
          <w:bCs/>
          <w:color w:val="auto"/>
        </w:rPr>
        <w:t xml:space="preserve">. Restituirea cererii de finanţare </w:t>
      </w:r>
    </w:p>
    <w:p w:rsidR="00B82B02" w:rsidRPr="00B653BC" w:rsidRDefault="00B82B02" w:rsidP="00B82B02">
      <w:pPr>
        <w:pStyle w:val="Default"/>
        <w:jc w:val="both"/>
        <w:rPr>
          <w:rFonts w:asciiTheme="minorHAnsi" w:hAnsiTheme="minorHAnsi"/>
          <w:color w:val="auto"/>
        </w:rPr>
      </w:pPr>
      <w:r w:rsidRPr="00B653BC">
        <w:rPr>
          <w:rFonts w:asciiTheme="minorHAnsi" w:hAnsiTheme="minorHAnsi"/>
          <w:color w:val="auto"/>
        </w:rPr>
        <w:t>Un exemplar copie si CD al cererii de fina</w:t>
      </w:r>
      <w:r>
        <w:rPr>
          <w:rFonts w:asciiTheme="minorHAnsi" w:hAnsiTheme="minorHAnsi"/>
          <w:color w:val="auto"/>
        </w:rPr>
        <w:t xml:space="preserve">nţare este necesar să rămână la GAL </w:t>
      </w:r>
      <w:r w:rsidRPr="00B653BC">
        <w:rPr>
          <w:rFonts w:asciiTheme="minorHAnsi" w:hAnsiTheme="minorHAnsi"/>
          <w:color w:val="auto"/>
        </w:rPr>
        <w:t xml:space="preserve">pentru  verificări ulterioare (audit, DCA, Curtea de Conturi, comisari europeni, eventuale contestaţii, etc.) </w:t>
      </w:r>
    </w:p>
    <w:p w:rsidR="00B82B02" w:rsidRPr="00B653BC" w:rsidRDefault="00B82B02" w:rsidP="00B82B02">
      <w:pPr>
        <w:pStyle w:val="Default"/>
        <w:jc w:val="both"/>
        <w:rPr>
          <w:rFonts w:asciiTheme="minorHAnsi" w:hAnsiTheme="minorHAnsi"/>
          <w:color w:val="auto"/>
        </w:rPr>
      </w:pPr>
      <w:r w:rsidRPr="00B653BC">
        <w:rPr>
          <w:rFonts w:asciiTheme="minorHAnsi" w:hAnsiTheme="minorHAnsi"/>
          <w:color w:val="auto"/>
        </w:rPr>
        <w:t>Dacă solicitantul renunţă la cererea de finanţare, i se restituie cererea depusă: originalul si un exemplar CD.</w:t>
      </w:r>
    </w:p>
    <w:p w:rsidR="00B82B02" w:rsidRPr="00B653BC" w:rsidRDefault="00B82B02" w:rsidP="00B82B02">
      <w:pPr>
        <w:pStyle w:val="Default"/>
        <w:rPr>
          <w:color w:val="auto"/>
        </w:rPr>
      </w:pPr>
    </w:p>
    <w:p w:rsidR="00B82B02" w:rsidRPr="00B653BC" w:rsidRDefault="00B82B02" w:rsidP="00B82B02">
      <w:pPr>
        <w:pStyle w:val="Default"/>
        <w:rPr>
          <w:rFonts w:asciiTheme="minorHAnsi" w:hAnsiTheme="minorHAnsi"/>
          <w:color w:val="auto"/>
        </w:rPr>
      </w:pPr>
      <w:r>
        <w:rPr>
          <w:rFonts w:asciiTheme="minorHAnsi" w:hAnsiTheme="minorHAnsi"/>
          <w:b/>
          <w:bCs/>
          <w:color w:val="auto"/>
        </w:rPr>
        <w:t>6</w:t>
      </w:r>
      <w:r w:rsidRPr="00B653BC">
        <w:rPr>
          <w:rFonts w:asciiTheme="minorHAnsi" w:hAnsiTheme="minorHAnsi"/>
          <w:b/>
          <w:bCs/>
          <w:color w:val="auto"/>
        </w:rPr>
        <w:t xml:space="preserve">. Arhivarea </w:t>
      </w:r>
    </w:p>
    <w:p w:rsidR="00B82B02" w:rsidRDefault="00B82B02" w:rsidP="00B82B02">
      <w:pPr>
        <w:pStyle w:val="Default"/>
        <w:jc w:val="both"/>
        <w:rPr>
          <w:rFonts w:asciiTheme="minorHAnsi" w:hAnsiTheme="minorHAnsi"/>
          <w:color w:val="auto"/>
        </w:rPr>
      </w:pPr>
      <w:r w:rsidRPr="00B653BC">
        <w:rPr>
          <w:rFonts w:asciiTheme="minorHAnsi" w:hAnsiTheme="minorHAnsi"/>
          <w:color w:val="auto"/>
        </w:rPr>
        <w:t xml:space="preserve">La nivelul GAL Codru Moma se va arhiva </w:t>
      </w:r>
      <w:r>
        <w:rPr>
          <w:rFonts w:asciiTheme="minorHAnsi" w:hAnsiTheme="minorHAnsi"/>
          <w:color w:val="auto"/>
        </w:rPr>
        <w:t>exemplarul copie al dosarului Cererii de Finantare cu CD-ul aferent.</w:t>
      </w:r>
    </w:p>
    <w:p w:rsidR="00706905" w:rsidRDefault="00706905" w:rsidP="00C0747E">
      <w:pPr>
        <w:spacing w:after="0"/>
        <w:jc w:val="both"/>
        <w:rPr>
          <w:b/>
          <w:bCs/>
          <w:sz w:val="24"/>
          <w:szCs w:val="24"/>
          <w:lang w:eastAsia="fr-FR"/>
        </w:rPr>
      </w:pPr>
    </w:p>
    <w:p w:rsidR="00C0747E" w:rsidRPr="00706905" w:rsidRDefault="00C0747E" w:rsidP="00C0747E">
      <w:pPr>
        <w:spacing w:after="0"/>
        <w:jc w:val="both"/>
        <w:rPr>
          <w:i/>
          <w:sz w:val="24"/>
          <w:szCs w:val="24"/>
          <w:lang w:eastAsia="fr-FR"/>
        </w:rPr>
      </w:pPr>
      <w:r w:rsidRPr="00706905">
        <w:rPr>
          <w:b/>
          <w:bCs/>
          <w:i/>
          <w:sz w:val="24"/>
          <w:szCs w:val="24"/>
          <w:lang w:eastAsia="fr-FR"/>
        </w:rPr>
        <w:t xml:space="preserve">Înregistrarea cererilor de finanţare </w:t>
      </w:r>
    </w:p>
    <w:p w:rsidR="00C0747E" w:rsidRPr="00C0747E" w:rsidRDefault="00C0747E" w:rsidP="00C0747E">
      <w:pPr>
        <w:spacing w:after="0"/>
        <w:jc w:val="both"/>
        <w:rPr>
          <w:bCs/>
          <w:sz w:val="24"/>
          <w:szCs w:val="24"/>
          <w:lang w:eastAsia="fr-FR"/>
        </w:rPr>
      </w:pPr>
      <w:r w:rsidRPr="00C0747E">
        <w:rPr>
          <w:bCs/>
          <w:sz w:val="24"/>
          <w:szCs w:val="24"/>
          <w:lang w:eastAsia="fr-FR"/>
        </w:rPr>
        <w:t>Numărul de înregistrare al Cererii de Finanțare se va completa doar la nivelul structurilor AFIR.</w:t>
      </w:r>
    </w:p>
    <w:p w:rsidR="00C0747E" w:rsidRDefault="00C0747E" w:rsidP="005A426F">
      <w:pPr>
        <w:jc w:val="both"/>
        <w:rPr>
          <w:sz w:val="24"/>
          <w:szCs w:val="24"/>
          <w:lang w:eastAsia="fr-FR"/>
        </w:rPr>
      </w:pPr>
    </w:p>
    <w:p w:rsidR="001A53A1" w:rsidRDefault="00C0747E" w:rsidP="00903B95">
      <w:pPr>
        <w:rPr>
          <w:b/>
          <w:sz w:val="28"/>
          <w:szCs w:val="28"/>
          <w:lang w:eastAsia="fr-FR"/>
        </w:rPr>
      </w:pPr>
      <w:r>
        <w:rPr>
          <w:b/>
          <w:sz w:val="28"/>
          <w:szCs w:val="28"/>
          <w:lang w:eastAsia="fr-FR"/>
        </w:rPr>
        <w:t>B</w:t>
      </w:r>
      <w:r w:rsidR="00DE65D4" w:rsidRPr="00903B95">
        <w:rPr>
          <w:b/>
          <w:sz w:val="28"/>
          <w:szCs w:val="28"/>
          <w:lang w:eastAsia="fr-FR"/>
        </w:rPr>
        <w:t xml:space="preserve">. </w:t>
      </w:r>
      <w:r w:rsidR="001A53A1" w:rsidRPr="00903B95">
        <w:rPr>
          <w:b/>
          <w:sz w:val="28"/>
          <w:szCs w:val="28"/>
          <w:lang w:eastAsia="fr-FR"/>
        </w:rPr>
        <w:t xml:space="preserve">Metodologia de verificare a </w:t>
      </w:r>
      <w:r w:rsidR="00C52072" w:rsidRPr="00903B95">
        <w:rPr>
          <w:b/>
          <w:sz w:val="28"/>
          <w:szCs w:val="28"/>
          <w:lang w:eastAsia="fr-FR"/>
        </w:rPr>
        <w:t>condițiilor de eligibilitate</w:t>
      </w:r>
    </w:p>
    <w:p w:rsidR="00273DE4" w:rsidRDefault="00273DE4" w:rsidP="00273DE4">
      <w:pPr>
        <w:spacing w:before="120" w:after="120" w:line="240" w:lineRule="auto"/>
        <w:rPr>
          <w:b/>
          <w:sz w:val="24"/>
        </w:rPr>
      </w:pPr>
      <w:r>
        <w:rPr>
          <w:b/>
          <w:sz w:val="24"/>
        </w:rPr>
        <w:t>A. Verificarea eligibilității solicitantului</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8"/>
        <w:gridCol w:w="4767"/>
      </w:tblGrid>
      <w:tr w:rsidR="00294DB6" w:rsidRPr="006723F4" w:rsidTr="008716E7">
        <w:tc>
          <w:tcPr>
            <w:tcW w:w="46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94DB6" w:rsidRPr="002D2CD1" w:rsidRDefault="00294DB6" w:rsidP="00294DB6">
            <w:pPr>
              <w:spacing w:before="120" w:after="120" w:line="240" w:lineRule="auto"/>
              <w:rPr>
                <w:b/>
                <w:sz w:val="24"/>
              </w:rPr>
            </w:pPr>
            <w:r w:rsidRPr="002D2CD1">
              <w:rPr>
                <w:b/>
                <w:sz w:val="24"/>
              </w:rPr>
              <w:t>DOCUMENTE   DE   PREZENTAT</w:t>
            </w:r>
          </w:p>
        </w:tc>
        <w:tc>
          <w:tcPr>
            <w:tcW w:w="476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94DB6" w:rsidRPr="008716E7" w:rsidRDefault="00294DB6" w:rsidP="00294DB6">
            <w:pPr>
              <w:spacing w:before="120" w:after="120" w:line="240" w:lineRule="auto"/>
              <w:rPr>
                <w:b/>
                <w:sz w:val="24"/>
              </w:rPr>
            </w:pPr>
            <w:r w:rsidRPr="008716E7">
              <w:rPr>
                <w:b/>
                <w:sz w:val="24"/>
              </w:rPr>
              <w:t>PUNCTE DE VERIFICAT IN DOCUMENTE</w:t>
            </w:r>
          </w:p>
        </w:tc>
      </w:tr>
      <w:tr w:rsidR="00294DB6" w:rsidRPr="006723F4" w:rsidTr="00294DB6">
        <w:tc>
          <w:tcPr>
            <w:tcW w:w="4698" w:type="dxa"/>
            <w:tcBorders>
              <w:top w:val="single" w:sz="4" w:space="0" w:color="auto"/>
              <w:left w:val="single" w:sz="4" w:space="0" w:color="auto"/>
              <w:bottom w:val="single" w:sz="4" w:space="0" w:color="auto"/>
              <w:right w:val="single" w:sz="4" w:space="0" w:color="auto"/>
            </w:tcBorders>
            <w:hideMark/>
          </w:tcPr>
          <w:p w:rsidR="00294DB6" w:rsidRPr="002D2CD1" w:rsidRDefault="00294DB6" w:rsidP="00294DB6">
            <w:pPr>
              <w:spacing w:before="120" w:after="120" w:line="240" w:lineRule="auto"/>
              <w:jc w:val="both"/>
              <w:rPr>
                <w:b/>
                <w:i/>
                <w:sz w:val="24"/>
              </w:rPr>
            </w:pPr>
            <w:r w:rsidRPr="002D2CD1">
              <w:rPr>
                <w:sz w:val="24"/>
              </w:rPr>
              <w:t>1.</w:t>
            </w:r>
            <w:r>
              <w:rPr>
                <w:sz w:val="24"/>
              </w:rPr>
              <w:t>1</w:t>
            </w:r>
            <w:r w:rsidRPr="002D2CD1">
              <w:rPr>
                <w:sz w:val="24"/>
              </w:rPr>
              <w:t xml:space="preserve"> Solicitantul este înregistrat în Registrul debitorilor AFIR, atât pentru Programul SAPARD cât și pentru FEADR </w:t>
            </w:r>
          </w:p>
          <w:p w:rsidR="00294DB6" w:rsidRPr="002D2CD1" w:rsidRDefault="00294DB6" w:rsidP="00294DB6">
            <w:pPr>
              <w:spacing w:before="120" w:after="120" w:line="240" w:lineRule="auto"/>
              <w:jc w:val="both"/>
              <w:rPr>
                <w:sz w:val="24"/>
              </w:rPr>
            </w:pPr>
            <w:r w:rsidRPr="002D2CD1">
              <w:rPr>
                <w:sz w:val="24"/>
              </w:rPr>
              <w:t>Documente verificate :</w:t>
            </w:r>
          </w:p>
          <w:p w:rsidR="00294DB6" w:rsidRPr="002D2CD1" w:rsidRDefault="00294DB6" w:rsidP="00294DB6">
            <w:pPr>
              <w:spacing w:before="120" w:after="120" w:line="240" w:lineRule="auto"/>
              <w:jc w:val="both"/>
              <w:rPr>
                <w:b/>
                <w:i/>
                <w:sz w:val="24"/>
              </w:rPr>
            </w:pPr>
            <w:r w:rsidRPr="002D2CD1">
              <w:rPr>
                <w:sz w:val="24"/>
              </w:rPr>
              <w:t>Declaraţia pe propria răspundere a solicitantului din secțiunea F din cererea de finanțare.</w:t>
            </w:r>
          </w:p>
        </w:tc>
        <w:tc>
          <w:tcPr>
            <w:tcW w:w="4767" w:type="dxa"/>
            <w:tcBorders>
              <w:top w:val="single" w:sz="4" w:space="0" w:color="auto"/>
              <w:left w:val="single" w:sz="4" w:space="0" w:color="auto"/>
              <w:bottom w:val="single" w:sz="4" w:space="0" w:color="auto"/>
              <w:right w:val="single" w:sz="4" w:space="0" w:color="auto"/>
            </w:tcBorders>
            <w:hideMark/>
          </w:tcPr>
          <w:p w:rsidR="00294DB6" w:rsidRDefault="00294DB6" w:rsidP="00294DB6">
            <w:pPr>
              <w:spacing w:before="120" w:after="120" w:line="240" w:lineRule="auto"/>
              <w:jc w:val="both"/>
              <w:rPr>
                <w:sz w:val="24"/>
              </w:rPr>
            </w:pPr>
            <w:r w:rsidRPr="002D2CD1">
              <w:rPr>
                <w:sz w:val="24"/>
              </w:rPr>
              <w:t xml:space="preserve"> </w:t>
            </w:r>
            <w:r w:rsidRPr="00294DB6">
              <w:rPr>
                <w:color w:val="C00000"/>
                <w:sz w:val="24"/>
              </w:rPr>
              <w:t>Verificare</w:t>
            </w:r>
            <w:r>
              <w:rPr>
                <w:color w:val="C00000"/>
                <w:sz w:val="24"/>
              </w:rPr>
              <w:t xml:space="preserve"> efectuata de</w:t>
            </w:r>
            <w:r w:rsidRPr="00294DB6">
              <w:rPr>
                <w:color w:val="C00000"/>
                <w:sz w:val="24"/>
              </w:rPr>
              <w:t xml:space="preserve"> AFIR</w:t>
            </w:r>
          </w:p>
          <w:p w:rsidR="00294DB6" w:rsidRPr="002D2CD1" w:rsidRDefault="00294DB6" w:rsidP="00294DB6">
            <w:pPr>
              <w:spacing w:before="120" w:after="120" w:line="240" w:lineRule="auto"/>
              <w:jc w:val="both"/>
              <w:rPr>
                <w:sz w:val="24"/>
              </w:rPr>
            </w:pPr>
            <w:r w:rsidRPr="002D2CD1">
              <w:rPr>
                <w:sz w:val="24"/>
              </w:rPr>
              <w:t xml:space="preserve">Expertul verifică dacă solicitantul este înscris cu debite în Registrul debitorilor pentru SAPARD şi FEADR, aflat pe link-ul \\alpaca\Debite </w:t>
            </w:r>
          </w:p>
          <w:p w:rsidR="00DA1C2B" w:rsidRDefault="00294DB6" w:rsidP="00294DB6">
            <w:pPr>
              <w:spacing w:before="120" w:after="120" w:line="240" w:lineRule="auto"/>
              <w:jc w:val="both"/>
              <w:rPr>
                <w:sz w:val="24"/>
              </w:rPr>
            </w:pPr>
            <w:r w:rsidRPr="002D2CD1">
              <w:rPr>
                <w:sz w:val="24"/>
              </w:rPr>
              <w:t>În situația în care solicitantul este înscris în Registrul debitorilor, expertul va tipări şi anexa pagina privind debitul, inclusiv a dobânzilor şi a majorărilor de întarziere ale solicitantului.</w:t>
            </w:r>
          </w:p>
          <w:p w:rsidR="00DA1C2B" w:rsidRPr="002D2CD1" w:rsidRDefault="00DA1C2B" w:rsidP="00DA1C2B">
            <w:pPr>
              <w:spacing w:before="120" w:after="120" w:line="240" w:lineRule="auto"/>
              <w:jc w:val="both"/>
              <w:rPr>
                <w:sz w:val="24"/>
              </w:rPr>
            </w:pPr>
            <w:r w:rsidRPr="00294DB6">
              <w:rPr>
                <w:color w:val="C00000"/>
                <w:sz w:val="24"/>
              </w:rPr>
              <w:t>Verificare</w:t>
            </w:r>
            <w:r>
              <w:rPr>
                <w:color w:val="C00000"/>
                <w:sz w:val="24"/>
              </w:rPr>
              <w:t xml:space="preserve"> efectuata de GAL</w:t>
            </w:r>
          </w:p>
          <w:p w:rsidR="00294DB6" w:rsidRPr="002D2CD1" w:rsidRDefault="00294DB6" w:rsidP="00294DB6">
            <w:pPr>
              <w:spacing w:before="120" w:after="120" w:line="240" w:lineRule="auto"/>
              <w:jc w:val="both"/>
              <w:rPr>
                <w:sz w:val="24"/>
              </w:rPr>
            </w:pPr>
            <w:r w:rsidRPr="002D2CD1">
              <w:rPr>
                <w:sz w:val="24"/>
              </w:rPr>
              <w:t>Dacă solicitantul nu a bifat în declarație acest punct,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rsidR="00294DB6" w:rsidRDefault="00294DB6" w:rsidP="00294DB6">
            <w:pPr>
              <w:spacing w:before="120" w:after="120" w:line="240" w:lineRule="auto"/>
              <w:jc w:val="both"/>
              <w:rPr>
                <w:sz w:val="24"/>
              </w:rPr>
            </w:pPr>
            <w:r w:rsidRPr="002D2CD1">
              <w:rPr>
                <w:sz w:val="24"/>
              </w:rPr>
              <w:t xml:space="preserve">În cazul în care solicitantul își asumă acest angajament în urma solicitării, semnează și </w:t>
            </w:r>
            <w:r w:rsidRPr="002D2CD1">
              <w:rPr>
                <w:sz w:val="24"/>
              </w:rPr>
              <w:lastRenderedPageBreak/>
              <w:t>ștampilează, după caz, declarația, expertul va bifa “DA”, cererea fiind declarată eligibilă.</w:t>
            </w:r>
          </w:p>
          <w:p w:rsidR="00294DB6" w:rsidRDefault="00294DB6" w:rsidP="00294DB6">
            <w:pPr>
              <w:spacing w:before="120" w:after="120" w:line="240" w:lineRule="auto"/>
              <w:jc w:val="both"/>
              <w:rPr>
                <w:sz w:val="24"/>
              </w:rPr>
            </w:pPr>
            <w:r w:rsidRPr="002D2CD1">
              <w:rPr>
                <w:sz w:val="24"/>
              </w:rPr>
              <w:t>În cazul în care solicitantul nu a semnat şi după caz ştampilat declaraţia pe propria răspundere din secțiunea F,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rsidR="0062556F" w:rsidRPr="002D2CD1" w:rsidRDefault="0062556F" w:rsidP="00294DB6">
            <w:pPr>
              <w:spacing w:before="120" w:after="120" w:line="240" w:lineRule="auto"/>
              <w:jc w:val="both"/>
              <w:rPr>
                <w:sz w:val="24"/>
              </w:rPr>
            </w:pPr>
            <w:r w:rsidRPr="00294DB6">
              <w:rPr>
                <w:color w:val="C00000"/>
                <w:sz w:val="24"/>
              </w:rPr>
              <w:t>Verificare</w:t>
            </w:r>
            <w:r>
              <w:rPr>
                <w:color w:val="C00000"/>
                <w:sz w:val="24"/>
              </w:rPr>
              <w:t xml:space="preserve"> efectuata de</w:t>
            </w:r>
            <w:r w:rsidRPr="00294DB6">
              <w:rPr>
                <w:color w:val="C00000"/>
                <w:sz w:val="24"/>
              </w:rPr>
              <w:t xml:space="preserve"> AFIR</w:t>
            </w:r>
          </w:p>
          <w:p w:rsidR="00294DB6" w:rsidRPr="002D2CD1" w:rsidRDefault="00294DB6" w:rsidP="00294DB6">
            <w:pPr>
              <w:spacing w:before="120" w:after="120" w:line="240" w:lineRule="auto"/>
              <w:jc w:val="both"/>
              <w:rPr>
                <w:sz w:val="24"/>
              </w:rPr>
            </w:pPr>
            <w:r w:rsidRPr="002D2CD1">
              <w:rPr>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294DB6" w:rsidRPr="006723F4" w:rsidTr="00294DB6">
        <w:tc>
          <w:tcPr>
            <w:tcW w:w="4698" w:type="dxa"/>
            <w:tcBorders>
              <w:top w:val="single" w:sz="4" w:space="0" w:color="auto"/>
              <w:left w:val="single" w:sz="4" w:space="0" w:color="auto"/>
              <w:bottom w:val="single" w:sz="4" w:space="0" w:color="auto"/>
              <w:right w:val="single" w:sz="4" w:space="0" w:color="auto"/>
            </w:tcBorders>
            <w:hideMark/>
          </w:tcPr>
          <w:p w:rsidR="00294DB6" w:rsidRPr="002D2CD1" w:rsidRDefault="00294DB6" w:rsidP="00294DB6">
            <w:pPr>
              <w:spacing w:before="120" w:after="120" w:line="240" w:lineRule="auto"/>
              <w:jc w:val="both"/>
              <w:rPr>
                <w:sz w:val="24"/>
              </w:rPr>
            </w:pPr>
            <w:r w:rsidRPr="002D2CD1">
              <w:rPr>
                <w:sz w:val="24"/>
              </w:rPr>
              <w:lastRenderedPageBreak/>
              <w:t>1.</w:t>
            </w:r>
            <w:r>
              <w:rPr>
                <w:sz w:val="24"/>
              </w:rPr>
              <w:t>2</w:t>
            </w:r>
            <w:r w:rsidRPr="002D2CD1">
              <w:rPr>
                <w:sz w:val="24"/>
              </w:rPr>
              <w:t>.2 Pentru proiectele încadrate în art. 19.1.a.ii</w:t>
            </w:r>
          </w:p>
          <w:p w:rsidR="00294DB6" w:rsidRPr="002D2CD1" w:rsidRDefault="00294DB6" w:rsidP="00294DB6">
            <w:pPr>
              <w:spacing w:before="120" w:after="120" w:line="240" w:lineRule="auto"/>
              <w:jc w:val="both"/>
              <w:rPr>
                <w:sz w:val="24"/>
              </w:rPr>
            </w:pPr>
            <w:r w:rsidRPr="002D2CD1">
              <w:rPr>
                <w:sz w:val="24"/>
              </w:rPr>
              <w:t>- Solicitantul (inclusiv asociații / actionarii acestuia aflati in actionariatul altor persoane juridice) a mai beneficiat de sprijin în cadrul submăsurii 6.2 sau pentru acelasi tip de finantare prin submasura 19.2?</w:t>
            </w:r>
          </w:p>
        </w:tc>
        <w:tc>
          <w:tcPr>
            <w:tcW w:w="4767" w:type="dxa"/>
            <w:tcBorders>
              <w:top w:val="single" w:sz="4" w:space="0" w:color="auto"/>
              <w:left w:val="single" w:sz="4" w:space="0" w:color="auto"/>
              <w:bottom w:val="single" w:sz="4" w:space="0" w:color="auto"/>
              <w:right w:val="single" w:sz="4" w:space="0" w:color="auto"/>
            </w:tcBorders>
            <w:hideMark/>
          </w:tcPr>
          <w:p w:rsidR="00881D94" w:rsidRPr="002D2CD1" w:rsidRDefault="00881D94" w:rsidP="00881D94">
            <w:pPr>
              <w:spacing w:before="120" w:after="120" w:line="240" w:lineRule="auto"/>
              <w:jc w:val="both"/>
              <w:rPr>
                <w:sz w:val="24"/>
              </w:rPr>
            </w:pPr>
            <w:r w:rsidRPr="00294DB6">
              <w:rPr>
                <w:color w:val="C00000"/>
                <w:sz w:val="24"/>
              </w:rPr>
              <w:t>Verificare</w:t>
            </w:r>
            <w:r>
              <w:rPr>
                <w:color w:val="C00000"/>
                <w:sz w:val="24"/>
              </w:rPr>
              <w:t xml:space="preserve"> efectuata de</w:t>
            </w:r>
            <w:r w:rsidRPr="00294DB6">
              <w:rPr>
                <w:color w:val="C00000"/>
                <w:sz w:val="24"/>
              </w:rPr>
              <w:t xml:space="preserve"> AFIR</w:t>
            </w:r>
          </w:p>
          <w:p w:rsidR="00294DB6" w:rsidRPr="002D2CD1" w:rsidRDefault="00881D94" w:rsidP="00294DB6">
            <w:pPr>
              <w:spacing w:before="120" w:after="120" w:line="240" w:lineRule="auto"/>
              <w:jc w:val="both"/>
              <w:rPr>
                <w:sz w:val="24"/>
              </w:rPr>
            </w:pPr>
            <w:r>
              <w:rPr>
                <w:sz w:val="24"/>
              </w:rPr>
              <w:t>1</w:t>
            </w:r>
            <w:r w:rsidR="00294DB6" w:rsidRPr="002D2CD1">
              <w:rPr>
                <w:sz w:val="24"/>
              </w:rPr>
              <w:t>.</w:t>
            </w:r>
            <w:r w:rsidR="00294DB6">
              <w:rPr>
                <w:sz w:val="24"/>
              </w:rPr>
              <w:t>2</w:t>
            </w:r>
            <w:r w:rsidR="00294DB6" w:rsidRPr="002D2CD1">
              <w:rPr>
                <w:sz w:val="24"/>
              </w:rPr>
              <w:t>.2. Expertul verifică în Registrul electronic al aplicaţiilor (Cererilor de Finantare) dacă solicitantul (inclusiv asociatii si actionarii acestuia aflati in actionariatul altor persoane juridice) se regăseşte în sistem cu mai mult de un proiect selectat (și neretras), în cadrul submasurii 6.2 sau in cadrul submasurii 19.2 – ”Implementarea Strategiilor de Dezvoltare Locală”, cu acelasi tip de finantare forfetara (similar cu submasura 6.2).</w:t>
            </w:r>
          </w:p>
          <w:p w:rsidR="00294DB6" w:rsidRPr="002D2CD1" w:rsidRDefault="00294DB6" w:rsidP="00294DB6">
            <w:pPr>
              <w:spacing w:before="120" w:after="120" w:line="240" w:lineRule="auto"/>
              <w:jc w:val="both"/>
              <w:rPr>
                <w:sz w:val="24"/>
              </w:rPr>
            </w:pPr>
            <w:r w:rsidRPr="002D2CD1">
              <w:rPr>
                <w:sz w:val="24"/>
              </w:rPr>
              <w:t>Dacă DA, cererea de finanţare va fi declarată neeligibilă.</w:t>
            </w:r>
          </w:p>
          <w:p w:rsidR="00294DB6" w:rsidRPr="002D2CD1" w:rsidRDefault="00294DB6" w:rsidP="00294DB6">
            <w:pPr>
              <w:spacing w:before="120" w:after="120" w:line="240" w:lineRule="auto"/>
              <w:jc w:val="both"/>
              <w:rPr>
                <w:sz w:val="24"/>
              </w:rPr>
            </w:pPr>
            <w:r w:rsidRPr="002D2CD1">
              <w:rPr>
                <w:sz w:val="24"/>
              </w:rPr>
              <w:t xml:space="preserve">Se va verifica in sistemul RECOM online, actionariatul solicitantului (actionarii / asociatii acestuia) si daca acestia se regasesc in alte societati. In situatia in care asociatii / actionarii solicitantului se regasesc intre asociatii / actionarii altor persoane juridice care au soliciat finantare prin submasura 6.2, inclusiv </w:t>
            </w:r>
            <w:r w:rsidRPr="002D2CD1">
              <w:rPr>
                <w:sz w:val="24"/>
              </w:rPr>
              <w:lastRenderedPageBreak/>
              <w:t xml:space="preserve">pentru acelasi tip de finantare prin submasura 19.2 (similar cu submasura 6.2). </w:t>
            </w:r>
          </w:p>
          <w:p w:rsidR="00294DB6" w:rsidRPr="002D2CD1" w:rsidRDefault="00294DB6" w:rsidP="00294DB6">
            <w:pPr>
              <w:spacing w:before="120" w:after="120" w:line="240" w:lineRule="auto"/>
              <w:jc w:val="both"/>
              <w:rPr>
                <w:sz w:val="24"/>
              </w:rPr>
            </w:pPr>
            <w:r w:rsidRPr="002D2CD1">
              <w:rPr>
                <w:sz w:val="24"/>
              </w:rPr>
              <w:t>Dacă DA, cererea de finanţare va fi declarată neeligibilă.</w:t>
            </w:r>
          </w:p>
          <w:p w:rsidR="00294DB6" w:rsidRPr="002D2CD1" w:rsidRDefault="00294DB6" w:rsidP="00294DB6">
            <w:pPr>
              <w:spacing w:before="120" w:after="120" w:line="240" w:lineRule="auto"/>
              <w:jc w:val="both"/>
              <w:rPr>
                <w:sz w:val="24"/>
              </w:rPr>
            </w:pPr>
            <w:r w:rsidRPr="002D2CD1">
              <w:rPr>
                <w:sz w:val="24"/>
              </w:rPr>
              <w:t>Dacă NU, cererea de finanţare se consideră eligibilă din acest punct de vedere şi se continuă verificarea eligibilităţii.</w:t>
            </w:r>
          </w:p>
        </w:tc>
      </w:tr>
      <w:tr w:rsidR="00294DB6" w:rsidRPr="006723F4" w:rsidTr="00294DB6">
        <w:tc>
          <w:tcPr>
            <w:tcW w:w="4698" w:type="dxa"/>
            <w:tcBorders>
              <w:top w:val="single" w:sz="4" w:space="0" w:color="auto"/>
              <w:left w:val="single" w:sz="4" w:space="0" w:color="auto"/>
              <w:bottom w:val="single" w:sz="4" w:space="0" w:color="auto"/>
              <w:right w:val="single" w:sz="4" w:space="0" w:color="auto"/>
            </w:tcBorders>
            <w:hideMark/>
          </w:tcPr>
          <w:p w:rsidR="00294DB6" w:rsidRPr="002D2CD1" w:rsidRDefault="00294DB6" w:rsidP="00294DB6">
            <w:pPr>
              <w:spacing w:before="120" w:after="120" w:line="240" w:lineRule="auto"/>
              <w:jc w:val="both"/>
              <w:rPr>
                <w:sz w:val="24"/>
              </w:rPr>
            </w:pPr>
            <w:r w:rsidRPr="002D2CD1">
              <w:rPr>
                <w:sz w:val="24"/>
              </w:rPr>
              <w:lastRenderedPageBreak/>
              <w:t>1.</w:t>
            </w:r>
            <w:r>
              <w:rPr>
                <w:sz w:val="24"/>
              </w:rPr>
              <w:t>3</w:t>
            </w:r>
            <w:r w:rsidRPr="002D2CD1">
              <w:rPr>
                <w:sz w:val="24"/>
              </w:rPr>
              <w:t xml:space="preserve"> Solicitantul şi-a însuşit în totalitate angajamentele luate în Declaraţia pe proprie raspundere secțiunea (F) din CF ?</w:t>
            </w:r>
          </w:p>
          <w:p w:rsidR="00294DB6" w:rsidRPr="002D2CD1" w:rsidRDefault="00294DB6" w:rsidP="00294DB6">
            <w:pPr>
              <w:spacing w:before="120" w:after="120" w:line="240" w:lineRule="auto"/>
              <w:jc w:val="both"/>
              <w:rPr>
                <w:sz w:val="24"/>
              </w:rPr>
            </w:pPr>
            <w:r w:rsidRPr="002D2CD1">
              <w:rPr>
                <w:sz w:val="24"/>
              </w:rPr>
              <w:t>Documente verificate :</w:t>
            </w:r>
          </w:p>
          <w:p w:rsidR="00294DB6" w:rsidRPr="002D2CD1" w:rsidRDefault="00294DB6" w:rsidP="00294DB6">
            <w:pPr>
              <w:spacing w:before="120" w:after="120" w:line="240" w:lineRule="auto"/>
              <w:jc w:val="both"/>
              <w:rPr>
                <w:sz w:val="24"/>
              </w:rPr>
            </w:pPr>
            <w:r w:rsidRPr="002D2CD1">
              <w:rPr>
                <w:sz w:val="24"/>
              </w:rPr>
              <w:t>Cerere de finanțare completată, semnată și, după caz, ștampilată de reprezentantul legal al solicitantului.</w:t>
            </w:r>
          </w:p>
        </w:tc>
        <w:tc>
          <w:tcPr>
            <w:tcW w:w="4767" w:type="dxa"/>
            <w:tcBorders>
              <w:top w:val="single" w:sz="4" w:space="0" w:color="auto"/>
              <w:left w:val="single" w:sz="4" w:space="0" w:color="auto"/>
              <w:bottom w:val="single" w:sz="4" w:space="0" w:color="auto"/>
              <w:right w:val="single" w:sz="4" w:space="0" w:color="auto"/>
            </w:tcBorders>
            <w:hideMark/>
          </w:tcPr>
          <w:p w:rsidR="00294DB6" w:rsidRPr="002D2CD1" w:rsidRDefault="00294DB6" w:rsidP="00294DB6">
            <w:pPr>
              <w:spacing w:before="120" w:after="120" w:line="240" w:lineRule="auto"/>
              <w:jc w:val="both"/>
              <w:rPr>
                <w:sz w:val="24"/>
              </w:rPr>
            </w:pPr>
            <w:r w:rsidRPr="002D2CD1">
              <w:rPr>
                <w:sz w:val="24"/>
              </w:rPr>
              <w:t xml:space="preserve">Expertul verifică în Declaraţia pe proprie răspundere din secțiunea F din Cererea de finanțare dacă aceasta este  datată, semnată și, după caz, ștampilată. </w:t>
            </w:r>
          </w:p>
          <w:p w:rsidR="00294DB6" w:rsidRPr="002D2CD1" w:rsidRDefault="00294DB6" w:rsidP="00294DB6">
            <w:pPr>
              <w:spacing w:before="120" w:after="120" w:line="240" w:lineRule="auto"/>
              <w:jc w:val="both"/>
              <w:rPr>
                <w:sz w:val="24"/>
              </w:rPr>
            </w:pPr>
            <w:r w:rsidRPr="002D2CD1">
              <w:rPr>
                <w:sz w:val="24"/>
              </w:rPr>
              <w:t>Dacă declarația de la secțiunea F din cererea de finanțare nu este semnată și după caz ștampilată de către solicitant, expertul solicită acest lucru prin E3.4</w:t>
            </w:r>
            <w:r>
              <w:rPr>
                <w:sz w:val="24"/>
              </w:rPr>
              <w:t>L</w:t>
            </w:r>
            <w:r w:rsidRPr="002D2CD1">
              <w:rPr>
                <w:sz w:val="24"/>
              </w:rPr>
              <w:t xml:space="preserve"> şi doar în cazul în care solicitantul refuză să îşi asume angajamentele corespunzătoare proiectului, expertul bifează NU, motivează poziţia sa în liniile prevăzute în acest scop la rubrica „Observatii” şi cererea va fi declarată neeligibilă.</w:t>
            </w:r>
          </w:p>
          <w:p w:rsidR="00294DB6" w:rsidRPr="002D2CD1" w:rsidRDefault="00294DB6" w:rsidP="00294DB6">
            <w:pPr>
              <w:spacing w:before="120" w:after="120" w:line="240" w:lineRule="auto"/>
              <w:jc w:val="both"/>
              <w:rPr>
                <w:sz w:val="24"/>
              </w:rPr>
            </w:pPr>
            <w:r w:rsidRPr="002D2CD1">
              <w:rPr>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294DB6" w:rsidRPr="002D2CD1" w:rsidRDefault="00294DB6" w:rsidP="00294DB6">
            <w:pPr>
              <w:spacing w:before="120" w:after="120" w:line="240" w:lineRule="auto"/>
              <w:jc w:val="both"/>
              <w:rPr>
                <w:sz w:val="24"/>
              </w:rPr>
            </w:pPr>
            <w:r w:rsidRPr="002D2CD1">
              <w:rPr>
                <w:sz w:val="24"/>
              </w:rPr>
              <w:t>De asemenea, în situația în care expertul constată pe parcursul verificării că nu sunt respectate punctele asumate de solicitant în declarația de la secțiunea F din CF atunci se bifează NU iar cererea de finanțare este declarată neeligibilă.</w:t>
            </w:r>
          </w:p>
          <w:p w:rsidR="00294DB6" w:rsidRPr="002D2CD1" w:rsidRDefault="00294DB6" w:rsidP="00294DB6">
            <w:pPr>
              <w:spacing w:before="120" w:after="120" w:line="240" w:lineRule="auto"/>
              <w:jc w:val="both"/>
              <w:rPr>
                <w:sz w:val="24"/>
              </w:rPr>
            </w:pPr>
            <w:r w:rsidRPr="002D2CD1">
              <w:rPr>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în urma răspunsului pozitiv al </w:t>
            </w:r>
            <w:r w:rsidRPr="002D2CD1">
              <w:rPr>
                <w:sz w:val="24"/>
              </w:rPr>
              <w:lastRenderedPageBreak/>
              <w:t>acestuia, expertul bifează casuță DA; în caz contrar, expertul bifează NU.</w:t>
            </w:r>
          </w:p>
        </w:tc>
      </w:tr>
      <w:tr w:rsidR="00294DB6" w:rsidRPr="006723F4" w:rsidTr="00294DB6">
        <w:tc>
          <w:tcPr>
            <w:tcW w:w="4698" w:type="dxa"/>
            <w:tcBorders>
              <w:top w:val="single" w:sz="4" w:space="0" w:color="auto"/>
              <w:left w:val="single" w:sz="4" w:space="0" w:color="auto"/>
              <w:bottom w:val="single" w:sz="4" w:space="0" w:color="auto"/>
              <w:right w:val="single" w:sz="4" w:space="0" w:color="auto"/>
            </w:tcBorders>
          </w:tcPr>
          <w:p w:rsidR="00294DB6" w:rsidRDefault="00294DB6" w:rsidP="00294DB6">
            <w:pPr>
              <w:spacing w:before="120" w:after="120" w:line="240" w:lineRule="auto"/>
              <w:jc w:val="both"/>
              <w:rPr>
                <w:rFonts w:cs="Calibri"/>
                <w:sz w:val="24"/>
                <w:szCs w:val="24"/>
                <w:lang w:eastAsia="ro-RO"/>
              </w:rPr>
            </w:pPr>
            <w:r>
              <w:rPr>
                <w:sz w:val="24"/>
              </w:rPr>
              <w:lastRenderedPageBreak/>
              <w:t xml:space="preserve">1.4 b) </w:t>
            </w:r>
            <w:r w:rsidRPr="002D2CD1">
              <w:rPr>
                <w:sz w:val="24"/>
              </w:rPr>
              <w:t>pentru proiectele încadrate în art. 19.1.a.ii</w:t>
            </w:r>
            <w:r>
              <w:rPr>
                <w:sz w:val="24"/>
              </w:rPr>
              <w:t xml:space="preserve">: </w:t>
            </w:r>
            <w:r w:rsidRPr="00552D49">
              <w:rPr>
                <w:rFonts w:cs="Calibri"/>
                <w:sz w:val="24"/>
                <w:szCs w:val="24"/>
                <w:lang w:eastAsia="ro-RO"/>
              </w:rPr>
              <w:t>Solicitantul a propus prin Planul de afaceri activitati aferente unui/unor cod/coduri CAEN care este/a fost  sunt/au fost autorizat/autorizate la ONRC</w:t>
            </w:r>
            <w:r w:rsidRPr="00552D49">
              <w:rPr>
                <w:rFonts w:cs="Calibri"/>
                <w:sz w:val="24"/>
                <w:szCs w:val="24"/>
              </w:rPr>
              <w:t xml:space="preserve"> </w:t>
            </w:r>
            <w:r w:rsidRPr="00552D49">
              <w:rPr>
                <w:rFonts w:cs="Calibri"/>
                <w:sz w:val="24"/>
                <w:szCs w:val="24"/>
                <w:lang w:eastAsia="ro-RO"/>
              </w:rPr>
              <w:t xml:space="preserve">inainte de depunerea cererii de finantare si nu a depus  </w:t>
            </w:r>
            <w:r w:rsidRPr="00552D49">
              <w:rPr>
                <w:rFonts w:cs="Calibri"/>
                <w:sz w:val="24"/>
                <w:szCs w:val="24"/>
              </w:rPr>
              <w:t>o Declarație întocmită și asumată prin semnătură de către un expert contabil, din care să reiasă faptul că întreprinderea nu a desfășurat niciodată activitatea/activitatile pentru care solicită finanțare</w:t>
            </w:r>
            <w:r w:rsidRPr="00552D49">
              <w:rPr>
                <w:rFonts w:cs="Calibri"/>
                <w:sz w:val="24"/>
                <w:szCs w:val="24"/>
                <w:lang w:eastAsia="ro-RO"/>
              </w:rPr>
              <w:t xml:space="preserve"> ?</w:t>
            </w:r>
          </w:p>
          <w:p w:rsidR="00E57427" w:rsidRDefault="00E57427" w:rsidP="00294DB6">
            <w:pPr>
              <w:spacing w:before="120" w:after="120" w:line="240" w:lineRule="auto"/>
              <w:jc w:val="both"/>
              <w:rPr>
                <w:rFonts w:cs="Calibri"/>
                <w:sz w:val="24"/>
                <w:szCs w:val="24"/>
                <w:lang w:eastAsia="ro-RO"/>
              </w:rPr>
            </w:pPr>
          </w:p>
          <w:p w:rsidR="00E57427" w:rsidRDefault="00E57427" w:rsidP="00E57427">
            <w:pPr>
              <w:spacing w:before="120" w:after="120" w:line="240" w:lineRule="auto"/>
              <w:jc w:val="both"/>
              <w:rPr>
                <w:sz w:val="24"/>
              </w:rPr>
            </w:pPr>
            <w:r w:rsidRPr="002D2CD1">
              <w:rPr>
                <w:sz w:val="24"/>
              </w:rPr>
              <w:t>Documente verificate :</w:t>
            </w:r>
          </w:p>
          <w:p w:rsidR="00E57427" w:rsidRDefault="00E57427" w:rsidP="00E57427">
            <w:pPr>
              <w:spacing w:before="120" w:after="120" w:line="240" w:lineRule="auto"/>
              <w:jc w:val="both"/>
              <w:rPr>
                <w:rFonts w:cs="Calibri"/>
                <w:sz w:val="24"/>
                <w:szCs w:val="24"/>
              </w:rPr>
            </w:pPr>
            <w:r w:rsidRPr="00153A48">
              <w:rPr>
                <w:rFonts w:cs="Calibri"/>
                <w:sz w:val="24"/>
                <w:szCs w:val="24"/>
              </w:rPr>
              <w:t>Certificat</w:t>
            </w:r>
            <w:r>
              <w:rPr>
                <w:rFonts w:cs="Calibri"/>
                <w:sz w:val="24"/>
                <w:szCs w:val="24"/>
              </w:rPr>
              <w:t>ul</w:t>
            </w:r>
            <w:r w:rsidRPr="00153A48">
              <w:rPr>
                <w:rFonts w:cs="Calibri"/>
                <w:sz w:val="24"/>
                <w:szCs w:val="24"/>
              </w:rPr>
              <w:t xml:space="preserve"> constatator</w:t>
            </w:r>
            <w:r>
              <w:rPr>
                <w:rFonts w:cs="Calibri"/>
                <w:sz w:val="24"/>
                <w:szCs w:val="24"/>
              </w:rPr>
              <w:t xml:space="preserve"> </w:t>
            </w:r>
            <w:r w:rsidRPr="00E57427">
              <w:rPr>
                <w:rFonts w:cs="Calibri"/>
                <w:sz w:val="24"/>
                <w:szCs w:val="24"/>
              </w:rPr>
              <w:t>pentru fonduri IMM/</w:t>
            </w:r>
            <w:r w:rsidRPr="00153A48">
              <w:rPr>
                <w:rFonts w:cs="Calibri"/>
                <w:sz w:val="24"/>
                <w:szCs w:val="24"/>
              </w:rPr>
              <w:t>Furnizare informatii extinse emis de ONRC nu mai vechi de 30 de zile la data depunerii proiectului</w:t>
            </w:r>
            <w:r>
              <w:rPr>
                <w:rFonts w:cs="Calibri"/>
                <w:sz w:val="24"/>
                <w:szCs w:val="24"/>
              </w:rPr>
              <w:t xml:space="preserve"> pentru solicitant</w:t>
            </w:r>
          </w:p>
          <w:p w:rsidR="00E933BC" w:rsidRDefault="00E933BC" w:rsidP="00E57427">
            <w:pPr>
              <w:spacing w:before="120" w:after="120" w:line="240" w:lineRule="auto"/>
              <w:jc w:val="both"/>
              <w:rPr>
                <w:rFonts w:cs="Calibri"/>
                <w:sz w:val="24"/>
                <w:szCs w:val="24"/>
              </w:rPr>
            </w:pPr>
            <w:r>
              <w:rPr>
                <w:rFonts w:cs="Calibri"/>
                <w:sz w:val="24"/>
                <w:szCs w:val="24"/>
              </w:rPr>
              <w:t>Si (daca e cazul)</w:t>
            </w:r>
          </w:p>
          <w:p w:rsidR="00E57427" w:rsidRDefault="00E933BC" w:rsidP="00294DB6">
            <w:pPr>
              <w:spacing w:before="120" w:after="120" w:line="240" w:lineRule="auto"/>
              <w:jc w:val="both"/>
              <w:rPr>
                <w:rFonts w:cs="Calibri"/>
                <w:sz w:val="24"/>
                <w:szCs w:val="24"/>
              </w:rPr>
            </w:pPr>
            <w:r>
              <w:rPr>
                <w:rFonts w:cs="Calibri"/>
                <w:sz w:val="24"/>
                <w:szCs w:val="24"/>
              </w:rPr>
              <w:t>D</w:t>
            </w:r>
            <w:r w:rsidRPr="00552D49">
              <w:rPr>
                <w:rFonts w:cs="Calibri"/>
                <w:sz w:val="24"/>
                <w:szCs w:val="24"/>
              </w:rPr>
              <w:t>eclaratia intocmita si asumata prin semnatura de catre un expert contabil, din care sa reiasa faptul ca intreprinderea nu a desfasurat niciodata activitatea/activitatile pentru care se solicita finantare</w:t>
            </w:r>
            <w:r>
              <w:rPr>
                <w:rFonts w:cs="Calibri"/>
                <w:sz w:val="24"/>
                <w:szCs w:val="24"/>
              </w:rPr>
              <w:t>.</w:t>
            </w:r>
          </w:p>
          <w:p w:rsidR="00D709F4" w:rsidRPr="00E933BC" w:rsidRDefault="00D709F4" w:rsidP="00294DB6">
            <w:pPr>
              <w:spacing w:before="120" w:after="120" w:line="240" w:lineRule="auto"/>
              <w:jc w:val="both"/>
              <w:rPr>
                <w:rFonts w:cs="Calibri"/>
                <w:sz w:val="24"/>
                <w:szCs w:val="24"/>
              </w:rPr>
            </w:pPr>
          </w:p>
        </w:tc>
        <w:tc>
          <w:tcPr>
            <w:tcW w:w="4767" w:type="dxa"/>
            <w:tcBorders>
              <w:top w:val="single" w:sz="4" w:space="0" w:color="auto"/>
              <w:left w:val="single" w:sz="4" w:space="0" w:color="auto"/>
              <w:bottom w:val="single" w:sz="4" w:space="0" w:color="auto"/>
              <w:right w:val="single" w:sz="4" w:space="0" w:color="auto"/>
            </w:tcBorders>
          </w:tcPr>
          <w:p w:rsidR="00294DB6" w:rsidRPr="00552D49" w:rsidRDefault="00294DB6" w:rsidP="00294DB6">
            <w:pPr>
              <w:jc w:val="both"/>
              <w:rPr>
                <w:rFonts w:cs="Calibri"/>
                <w:sz w:val="24"/>
                <w:szCs w:val="24"/>
              </w:rPr>
            </w:pPr>
            <w:r w:rsidRPr="00816A26">
              <w:rPr>
                <w:sz w:val="24"/>
                <w:szCs w:val="24"/>
              </w:rPr>
              <w:t>1.</w:t>
            </w:r>
            <w:r>
              <w:rPr>
                <w:sz w:val="24"/>
                <w:szCs w:val="24"/>
              </w:rPr>
              <w:t>4</w:t>
            </w:r>
            <w:r w:rsidRPr="00816A26">
              <w:rPr>
                <w:sz w:val="24"/>
                <w:szCs w:val="24"/>
              </w:rPr>
              <w:t xml:space="preserve"> b) </w:t>
            </w:r>
            <w:r w:rsidRPr="00552D49">
              <w:rPr>
                <w:rFonts w:cs="Calibri"/>
                <w:sz w:val="24"/>
                <w:szCs w:val="24"/>
              </w:rPr>
              <w:t xml:space="preserve">Expertul verifică in </w:t>
            </w:r>
            <w:r w:rsidR="00153A48" w:rsidRPr="00153A48">
              <w:rPr>
                <w:rFonts w:cs="Calibri"/>
                <w:sz w:val="24"/>
                <w:szCs w:val="24"/>
              </w:rPr>
              <w:t>Certificat</w:t>
            </w:r>
            <w:r w:rsidR="00E57427">
              <w:rPr>
                <w:rFonts w:cs="Calibri"/>
                <w:sz w:val="24"/>
                <w:szCs w:val="24"/>
              </w:rPr>
              <w:t>ul</w:t>
            </w:r>
            <w:r w:rsidR="00153A48" w:rsidRPr="00153A48">
              <w:rPr>
                <w:rFonts w:cs="Calibri"/>
                <w:sz w:val="24"/>
                <w:szCs w:val="24"/>
              </w:rPr>
              <w:t xml:space="preserve"> constatator</w:t>
            </w:r>
            <w:r w:rsidR="00E57427">
              <w:rPr>
                <w:rFonts w:cs="Calibri"/>
                <w:sz w:val="24"/>
                <w:szCs w:val="24"/>
              </w:rPr>
              <w:t xml:space="preserve"> </w:t>
            </w:r>
            <w:r w:rsidR="00E57427" w:rsidRPr="00E57427">
              <w:rPr>
                <w:rFonts w:cs="Calibri"/>
                <w:sz w:val="24"/>
                <w:szCs w:val="24"/>
              </w:rPr>
              <w:t>pentru fonduri IMM</w:t>
            </w:r>
            <w:r w:rsidR="00153A48" w:rsidRPr="00E57427">
              <w:rPr>
                <w:rFonts w:cs="Calibri"/>
                <w:sz w:val="24"/>
                <w:szCs w:val="24"/>
              </w:rPr>
              <w:t>/</w:t>
            </w:r>
            <w:r w:rsidR="00153A48" w:rsidRPr="00153A48">
              <w:rPr>
                <w:rFonts w:cs="Calibri"/>
                <w:sz w:val="24"/>
                <w:szCs w:val="24"/>
              </w:rPr>
              <w:t xml:space="preserve">Furnizare informatii extinse emis de ONRC nu mai vechi de 30 de zile la data depunerii proiectului </w:t>
            </w:r>
            <w:r w:rsidRPr="00552D49">
              <w:rPr>
                <w:rFonts w:cs="Calibri"/>
                <w:sz w:val="24"/>
                <w:szCs w:val="24"/>
              </w:rPr>
              <w:t xml:space="preserve">dacă solicitantul desfăşoară/a desfăşurat </w:t>
            </w:r>
            <w:r w:rsidRPr="00552D49">
              <w:rPr>
                <w:rFonts w:cs="Calibri"/>
                <w:sz w:val="24"/>
                <w:szCs w:val="24"/>
                <w:lang w:eastAsia="ro-RO"/>
              </w:rPr>
              <w:t xml:space="preserve">activitati aferente codului/codurilor CAEN prezentat/prezentate  in CF/Planul de Afaceri, </w:t>
            </w:r>
            <w:r w:rsidRPr="00552D49">
              <w:rPr>
                <w:rFonts w:cs="Calibri"/>
                <w:sz w:val="24"/>
                <w:szCs w:val="24"/>
              </w:rPr>
              <w:t xml:space="preserve">inaintea depunerii cererii de finantare. </w:t>
            </w:r>
          </w:p>
          <w:p w:rsidR="00294DB6" w:rsidRDefault="00294DB6" w:rsidP="00294DB6">
            <w:pPr>
              <w:jc w:val="both"/>
              <w:rPr>
                <w:rFonts w:cs="Calibri"/>
                <w:sz w:val="24"/>
                <w:szCs w:val="24"/>
              </w:rPr>
            </w:pPr>
            <w:r w:rsidRPr="00552D49">
              <w:rPr>
                <w:rFonts w:cs="Calibri"/>
                <w:sz w:val="24"/>
                <w:szCs w:val="24"/>
              </w:rPr>
              <w:t>In cazul in care solicitantul are / a avut autorizat un cod/mai multe coduri CAEN din cel/cele propus/propuse prin CF / planul de afaceri se va verifica declaratia intocmita si asumata prin semnatura de catre un expert contabil, din care sa reiasa faptul ca intreprinderea nu a desfasurat niciodata activitatea/activitatile pentru care se solicita finantare.</w:t>
            </w:r>
          </w:p>
          <w:p w:rsidR="00294DB6" w:rsidRPr="00816A26" w:rsidRDefault="00294DB6" w:rsidP="00294DB6">
            <w:pPr>
              <w:spacing w:before="120" w:after="120" w:line="240" w:lineRule="auto"/>
              <w:jc w:val="both"/>
              <w:rPr>
                <w:sz w:val="24"/>
                <w:szCs w:val="24"/>
              </w:rPr>
            </w:pPr>
            <w:r w:rsidRPr="00552D49">
              <w:rPr>
                <w:rFonts w:cs="Calibri"/>
                <w:sz w:val="24"/>
                <w:szCs w:val="24"/>
              </w:rPr>
              <w:t xml:space="preserve">În situaţia în care solicitantul desfăşoară/a desfăşurat </w:t>
            </w:r>
            <w:r w:rsidRPr="00552D49">
              <w:rPr>
                <w:rFonts w:cs="Calibri"/>
                <w:sz w:val="24"/>
                <w:szCs w:val="24"/>
                <w:lang w:eastAsia="ro-RO"/>
              </w:rPr>
              <w:t xml:space="preserve">activităţi aferente codului/codurilor CAEN propus/propuse prin CF/Planul de Afaceri, expertul bifează DA, iar </w:t>
            </w:r>
            <w:r w:rsidRPr="00552D49">
              <w:rPr>
                <w:rFonts w:cs="Calibri"/>
                <w:sz w:val="24"/>
                <w:szCs w:val="24"/>
              </w:rPr>
              <w:t>cererea de finanţare va fi declarată neeligibilă.</w:t>
            </w:r>
          </w:p>
        </w:tc>
      </w:tr>
      <w:tr w:rsidR="00294DB6" w:rsidRPr="006723F4" w:rsidTr="00294DB6">
        <w:tc>
          <w:tcPr>
            <w:tcW w:w="4698" w:type="dxa"/>
            <w:tcBorders>
              <w:top w:val="single" w:sz="4" w:space="0" w:color="auto"/>
              <w:left w:val="single" w:sz="4" w:space="0" w:color="auto"/>
              <w:bottom w:val="single" w:sz="4" w:space="0" w:color="auto"/>
              <w:right w:val="single" w:sz="4" w:space="0" w:color="auto"/>
            </w:tcBorders>
            <w:hideMark/>
          </w:tcPr>
          <w:p w:rsidR="00294DB6" w:rsidRDefault="00294DB6" w:rsidP="00294DB6">
            <w:pPr>
              <w:spacing w:before="120" w:after="120" w:line="240" w:lineRule="auto"/>
              <w:jc w:val="both"/>
              <w:rPr>
                <w:sz w:val="24"/>
              </w:rPr>
            </w:pPr>
            <w:r w:rsidRPr="002D2CD1">
              <w:rPr>
                <w:sz w:val="24"/>
              </w:rPr>
              <w:t>1.</w:t>
            </w:r>
            <w:r>
              <w:rPr>
                <w:sz w:val="24"/>
              </w:rPr>
              <w:t>4</w:t>
            </w:r>
            <w:r w:rsidRPr="002D2CD1">
              <w:rPr>
                <w:sz w:val="24"/>
              </w:rPr>
              <w:t xml:space="preserve">. </w:t>
            </w:r>
            <w:r>
              <w:rPr>
                <w:sz w:val="24"/>
              </w:rPr>
              <w:t>c</w:t>
            </w:r>
            <w:r w:rsidRPr="002D2CD1">
              <w:rPr>
                <w:sz w:val="24"/>
              </w:rPr>
              <w:t xml:space="preserve">) pentru proiectele încadrate în art. 19.1.a.ii: Solicitantul </w:t>
            </w:r>
            <w:r>
              <w:rPr>
                <w:sz w:val="24"/>
              </w:rPr>
              <w:t xml:space="preserve">sau asociații/ acționarii solicitantului </w:t>
            </w:r>
            <w:r w:rsidRPr="002D2CD1">
              <w:rPr>
                <w:sz w:val="24"/>
              </w:rPr>
              <w:t>detin parti sociale in alte societati care isi desfasoara activitatea in baza aceluiasi/ acelorasi cod/ coduri CAEN autorizat/autorizate la ONRC ca si cele propuse prin Cererea de Finantare/ Planul de Afaceri sau a unor coduri CAEN aferente unor activitati complementare autorizate la ONRC?</w:t>
            </w:r>
          </w:p>
          <w:p w:rsidR="00E933BC" w:rsidRDefault="00E933BC" w:rsidP="00294DB6">
            <w:pPr>
              <w:spacing w:before="120" w:after="120" w:line="240" w:lineRule="auto"/>
              <w:jc w:val="both"/>
              <w:rPr>
                <w:sz w:val="24"/>
              </w:rPr>
            </w:pPr>
          </w:p>
          <w:p w:rsidR="00E933BC" w:rsidRDefault="00E933BC" w:rsidP="00E933BC">
            <w:pPr>
              <w:spacing w:before="120" w:after="120" w:line="240" w:lineRule="auto"/>
              <w:jc w:val="both"/>
              <w:rPr>
                <w:sz w:val="24"/>
              </w:rPr>
            </w:pPr>
            <w:r w:rsidRPr="002D2CD1">
              <w:rPr>
                <w:sz w:val="24"/>
              </w:rPr>
              <w:t>Documente verificate :</w:t>
            </w:r>
          </w:p>
          <w:p w:rsidR="00E933BC" w:rsidRPr="00E933BC" w:rsidRDefault="00E933BC" w:rsidP="00E933BC">
            <w:pPr>
              <w:spacing w:before="120" w:after="120" w:line="240" w:lineRule="auto"/>
              <w:jc w:val="both"/>
              <w:rPr>
                <w:rFonts w:cs="Calibri"/>
                <w:sz w:val="24"/>
                <w:szCs w:val="24"/>
              </w:rPr>
            </w:pPr>
            <w:r w:rsidRPr="00E933BC">
              <w:rPr>
                <w:rFonts w:cs="Calibri"/>
                <w:sz w:val="24"/>
                <w:szCs w:val="24"/>
              </w:rPr>
              <w:t xml:space="preserve">Certificate constatatoare pentru fonduri IMM/Furnizare informatii extinse emise de ONRC nu mai vechi de 30 de zile la data </w:t>
            </w:r>
            <w:r w:rsidRPr="00E933BC">
              <w:rPr>
                <w:rFonts w:cs="Calibri"/>
                <w:sz w:val="24"/>
                <w:szCs w:val="24"/>
              </w:rPr>
              <w:lastRenderedPageBreak/>
              <w:t>depunerii proiectului pentru toate societatile in care solicitantul sau asociații/ acționarii solicitantului detin parti sociale</w:t>
            </w:r>
          </w:p>
          <w:p w:rsidR="00E933BC" w:rsidRPr="002D2CD1" w:rsidRDefault="00E933BC" w:rsidP="00E933BC">
            <w:pPr>
              <w:spacing w:before="120" w:after="120" w:line="240" w:lineRule="auto"/>
              <w:jc w:val="both"/>
              <w:rPr>
                <w:color w:val="FF0000"/>
                <w:sz w:val="24"/>
              </w:rPr>
            </w:pPr>
          </w:p>
        </w:tc>
        <w:tc>
          <w:tcPr>
            <w:tcW w:w="4767" w:type="dxa"/>
            <w:tcBorders>
              <w:top w:val="single" w:sz="4" w:space="0" w:color="auto"/>
              <w:left w:val="single" w:sz="4" w:space="0" w:color="auto"/>
              <w:bottom w:val="single" w:sz="4" w:space="0" w:color="auto"/>
              <w:right w:val="single" w:sz="4" w:space="0" w:color="auto"/>
            </w:tcBorders>
            <w:hideMark/>
          </w:tcPr>
          <w:p w:rsidR="00294DB6" w:rsidRDefault="00294DB6" w:rsidP="00294DB6">
            <w:pPr>
              <w:spacing w:before="120" w:after="120" w:line="240" w:lineRule="auto"/>
              <w:jc w:val="both"/>
              <w:rPr>
                <w:sz w:val="24"/>
              </w:rPr>
            </w:pPr>
            <w:r w:rsidRPr="002D2CD1">
              <w:rPr>
                <w:sz w:val="24"/>
              </w:rPr>
              <w:lastRenderedPageBreak/>
              <w:t xml:space="preserve"> 1.</w:t>
            </w:r>
            <w:r>
              <w:rPr>
                <w:sz w:val="24"/>
              </w:rPr>
              <w:t>4</w:t>
            </w:r>
            <w:r w:rsidRPr="002D2CD1">
              <w:rPr>
                <w:sz w:val="24"/>
              </w:rPr>
              <w:t>.</w:t>
            </w:r>
            <w:r>
              <w:rPr>
                <w:sz w:val="24"/>
              </w:rPr>
              <w:t>c</w:t>
            </w:r>
            <w:r w:rsidRPr="002D2CD1">
              <w:rPr>
                <w:sz w:val="24"/>
              </w:rPr>
              <w:t xml:space="preserve">) </w:t>
            </w:r>
            <w:r w:rsidR="00E933BC" w:rsidRPr="00552D49">
              <w:rPr>
                <w:rFonts w:cs="Calibri"/>
                <w:sz w:val="24"/>
                <w:szCs w:val="24"/>
              </w:rPr>
              <w:t xml:space="preserve">Expertul verifică in </w:t>
            </w:r>
            <w:r w:rsidR="00E933BC" w:rsidRPr="00E933BC">
              <w:rPr>
                <w:rFonts w:cs="Calibri"/>
                <w:sz w:val="24"/>
                <w:szCs w:val="24"/>
              </w:rPr>
              <w:t>Certificate</w:t>
            </w:r>
            <w:r w:rsidR="00E933BC">
              <w:rPr>
                <w:rFonts w:cs="Calibri"/>
                <w:sz w:val="24"/>
                <w:szCs w:val="24"/>
              </w:rPr>
              <w:t>le</w:t>
            </w:r>
            <w:r w:rsidR="00E933BC" w:rsidRPr="00E933BC">
              <w:rPr>
                <w:rFonts w:cs="Calibri"/>
                <w:sz w:val="24"/>
                <w:szCs w:val="24"/>
              </w:rPr>
              <w:t xml:space="preserve"> constatatoare pentru fonduri IMM/Furnizare informatii extinse emise de ONRC nu mai vechi de 30 de zile la data depunerii proiectului pentru toate societatile in care solicitantul sau asociații/ acționarii solicitantului detin parti sociale</w:t>
            </w:r>
            <w:r w:rsidR="00E933BC">
              <w:rPr>
                <w:rFonts w:cs="Calibri"/>
                <w:sz w:val="24"/>
                <w:szCs w:val="24"/>
              </w:rPr>
              <w:t xml:space="preserve">, </w:t>
            </w:r>
            <w:r w:rsidRPr="002D2CD1">
              <w:rPr>
                <w:sz w:val="24"/>
              </w:rPr>
              <w:t xml:space="preserve">daca solicitantul detine, indiferent de procent, părți sociale in alte societati care isi desfasoara activitatea in baza aceluiasi/acelorasi coduri CAEN  autorizate la ONRC ca si cel/cele propuse prin CF/Planul de Afaceri sau a unor coduri CAEN aferente unor activitati complementare autorizate la ONRC. </w:t>
            </w:r>
          </w:p>
          <w:p w:rsidR="00E933BC" w:rsidRDefault="00E933BC" w:rsidP="00294DB6">
            <w:pPr>
              <w:spacing w:before="120" w:after="120" w:line="240" w:lineRule="auto"/>
              <w:jc w:val="both"/>
              <w:rPr>
                <w:color w:val="C00000"/>
                <w:sz w:val="24"/>
              </w:rPr>
            </w:pPr>
            <w:r w:rsidRPr="00E933BC">
              <w:rPr>
                <w:color w:val="C00000"/>
                <w:sz w:val="24"/>
              </w:rPr>
              <w:t>Verificare AFIR</w:t>
            </w:r>
            <w:r>
              <w:rPr>
                <w:color w:val="C00000"/>
                <w:sz w:val="24"/>
              </w:rPr>
              <w:t xml:space="preserve"> in </w:t>
            </w:r>
            <w:r w:rsidRPr="00E933BC">
              <w:rPr>
                <w:color w:val="C00000"/>
                <w:sz w:val="24"/>
              </w:rPr>
              <w:t>sistemul RECOM online</w:t>
            </w:r>
          </w:p>
          <w:p w:rsidR="00294DB6" w:rsidRPr="002D2CD1" w:rsidRDefault="00294DB6" w:rsidP="00294DB6">
            <w:pPr>
              <w:spacing w:before="120" w:after="120" w:line="240" w:lineRule="auto"/>
              <w:jc w:val="both"/>
              <w:rPr>
                <w:sz w:val="24"/>
              </w:rPr>
            </w:pPr>
            <w:r w:rsidRPr="00FB4C38">
              <w:rPr>
                <w:sz w:val="24"/>
              </w:rPr>
              <w:lastRenderedPageBreak/>
              <w:t>*Pentru verificările ce vizează firme înființate înainte de anul 2000 se vor lua în considerare Numele și Data Nașterii persoanei verificate iar pentru perioada ulterioară anului 2000, CNP –ul.</w:t>
            </w:r>
          </w:p>
          <w:p w:rsidR="00294DB6" w:rsidRDefault="00294DB6" w:rsidP="00294DB6">
            <w:pPr>
              <w:spacing w:before="120" w:after="120" w:line="240" w:lineRule="auto"/>
              <w:jc w:val="both"/>
              <w:rPr>
                <w:sz w:val="24"/>
              </w:rPr>
            </w:pPr>
            <w:r w:rsidRPr="002D2CD1">
              <w:rPr>
                <w:sz w:val="24"/>
              </w:rPr>
              <w:t>Dacă DA, cererea de finanţare va fi declarată neeligibilă, dacă NU, se continuă verificarea eligibilităţii.</w:t>
            </w:r>
          </w:p>
          <w:p w:rsidR="00294DB6" w:rsidRDefault="00294DB6" w:rsidP="00294DB6">
            <w:pPr>
              <w:spacing w:before="120" w:after="120" w:line="240" w:lineRule="auto"/>
              <w:jc w:val="both"/>
              <w:rPr>
                <w:sz w:val="24"/>
              </w:rPr>
            </w:pPr>
            <w:r w:rsidRPr="00FB4C38">
              <w:rPr>
                <w:sz w:val="24"/>
              </w:rPr>
              <w:t>In secţiunea F – Declaraţia pe propria răspundere, solicitantul a declarant la punctul 22 faptul că niciunul dintre asociaţi / acţionari nu a desfăşurat aceeași activitate sau activități complementare cu activitatea/activitatile aferentă/aferente codului /codurilor CAEN propus/propuse în cererea de finanţare, sub nicio form</w:t>
            </w:r>
            <w:r>
              <w:rPr>
                <w:sz w:val="24"/>
              </w:rPr>
              <w:t>ă</w:t>
            </w:r>
            <w:r w:rsidRPr="00FB4C38">
              <w:rPr>
                <w:sz w:val="24"/>
              </w:rPr>
              <w:t xml:space="preserve"> de organizare autorizată.</w:t>
            </w:r>
          </w:p>
          <w:p w:rsidR="00294DB6" w:rsidRPr="002D2CD1" w:rsidRDefault="00294DB6" w:rsidP="00294DB6">
            <w:pPr>
              <w:spacing w:before="120" w:after="120" w:line="240" w:lineRule="auto"/>
              <w:jc w:val="both"/>
              <w:rPr>
                <w:sz w:val="24"/>
              </w:rPr>
            </w:pPr>
            <w:r w:rsidRPr="00FB4C38">
              <w:rPr>
                <w:sz w:val="24"/>
              </w:rPr>
              <w:t>În situaţia în care pe parcursul verificării cererii de finanţare se constată că cel puţin unul dintre asociaţi / acţionari a desfăşurat aceeași activitate sau activități complementare cu activitatea/activitatile aferentă/aferente codului /codurilor CAEN propus/propuse în cererea de finanţare, sub o formă de organizare autorizată, cererea de finanţare va fi declarată neeligibilă.</w:t>
            </w:r>
          </w:p>
          <w:p w:rsidR="00294DB6" w:rsidRDefault="00294DB6" w:rsidP="00294DB6">
            <w:pPr>
              <w:spacing w:before="120" w:after="120" w:line="240" w:lineRule="auto"/>
              <w:jc w:val="both"/>
              <w:rPr>
                <w:sz w:val="24"/>
              </w:rPr>
            </w:pPr>
            <w:r w:rsidRPr="002D2CD1">
              <w:rPr>
                <w:sz w:val="24"/>
              </w:rPr>
              <w:t>Atentie – cererea de finantare devine neeligibila daca aceasta situatie este identificata pentru minimum un cod CAEN din cel/cele propuse  prin CF/Plan de afaceri.</w:t>
            </w:r>
          </w:p>
          <w:p w:rsidR="00294DB6" w:rsidRPr="00FB4C38" w:rsidRDefault="00294DB6" w:rsidP="00294DB6">
            <w:pPr>
              <w:spacing w:before="120" w:after="120" w:line="240" w:lineRule="auto"/>
              <w:jc w:val="both"/>
              <w:rPr>
                <w:sz w:val="24"/>
              </w:rPr>
            </w:pPr>
            <w:r w:rsidRPr="00FB4C38">
              <w:rPr>
                <w:sz w:val="24"/>
              </w:rPr>
              <w:t xml:space="preserve">Această verificare nu se aplică în cazul în care asociaţii / acţionarii solicitantului au avut exclusiv calitatea de </w:t>
            </w:r>
            <w:r w:rsidRPr="00C97C45">
              <w:rPr>
                <w:i/>
                <w:sz w:val="24"/>
              </w:rPr>
              <w:t xml:space="preserve">angajaţi </w:t>
            </w:r>
            <w:r w:rsidRPr="00FB4C38">
              <w:rPr>
                <w:sz w:val="24"/>
              </w:rPr>
              <w:t>în cadrul unei forme de organizare autorizate care a desfăşurat aceeaşi activitate cu cea propusă prin cererea de finanţare sau o activitate complementară.</w:t>
            </w:r>
          </w:p>
          <w:p w:rsidR="00294DB6" w:rsidRPr="002D2CD1" w:rsidRDefault="00294DB6" w:rsidP="00294DB6">
            <w:pPr>
              <w:spacing w:before="120" w:after="120" w:line="240" w:lineRule="auto"/>
              <w:jc w:val="both"/>
              <w:rPr>
                <w:sz w:val="24"/>
              </w:rPr>
            </w:pPr>
            <w:r w:rsidRPr="00FB4C38">
              <w:rPr>
                <w:sz w:val="24"/>
              </w:rPr>
              <w:t xml:space="preserve">Prin </w:t>
            </w:r>
            <w:r w:rsidRPr="00C97C45">
              <w:rPr>
                <w:b/>
                <w:sz w:val="24"/>
              </w:rPr>
              <w:t>activitate complementară</w:t>
            </w:r>
            <w:r w:rsidRPr="00FB4C38">
              <w:rPr>
                <w:sz w:val="24"/>
              </w:rPr>
              <w:t xml:space="preserve"> se înțelege activitatea care se desfăşoară în scopul completării/ dezvoltării/ optimizării activităţii principale sau activitatii de bază a solicitantului (pentru care are codurile CAEN autorizate), </w:t>
            </w:r>
            <w:r w:rsidRPr="00FB4C38">
              <w:rPr>
                <w:sz w:val="24"/>
              </w:rPr>
              <w:lastRenderedPageBreak/>
              <w:t>desfăşurată de acesta anterior depunerii proiectului</w:t>
            </w:r>
            <w:r>
              <w:rPr>
                <w:sz w:val="24"/>
              </w:rPr>
              <w:t>.</w:t>
            </w:r>
          </w:p>
        </w:tc>
      </w:tr>
      <w:tr w:rsidR="00294DB6" w:rsidRPr="006723F4" w:rsidTr="00294DB6">
        <w:tc>
          <w:tcPr>
            <w:tcW w:w="4698" w:type="dxa"/>
            <w:tcBorders>
              <w:top w:val="single" w:sz="4" w:space="0" w:color="auto"/>
              <w:left w:val="single" w:sz="4" w:space="0" w:color="auto"/>
              <w:bottom w:val="single" w:sz="4" w:space="0" w:color="auto"/>
              <w:right w:val="single" w:sz="4" w:space="0" w:color="auto"/>
            </w:tcBorders>
          </w:tcPr>
          <w:p w:rsidR="00294DB6" w:rsidRDefault="00294DB6" w:rsidP="00294DB6">
            <w:pPr>
              <w:spacing w:before="120" w:after="120" w:line="240" w:lineRule="auto"/>
              <w:jc w:val="both"/>
              <w:rPr>
                <w:sz w:val="24"/>
              </w:rPr>
            </w:pPr>
            <w:r>
              <w:rPr>
                <w:sz w:val="24"/>
              </w:rPr>
              <w:lastRenderedPageBreak/>
              <w:t xml:space="preserve">1.4 d) </w:t>
            </w:r>
            <w:r w:rsidRPr="002D2CD1">
              <w:rPr>
                <w:sz w:val="24"/>
              </w:rPr>
              <w:t>pentru proiectele încadrate în art. 19.1.a.ii:</w:t>
            </w:r>
            <w:r>
              <w:rPr>
                <w:sz w:val="24"/>
              </w:rPr>
              <w:t xml:space="preserve"> </w:t>
            </w:r>
            <w:r w:rsidRPr="00FB4C38">
              <w:rPr>
                <w:sz w:val="24"/>
              </w:rPr>
              <w:t>Prin proiect solicitantul propune activitati complementare activitatii desfasurate?</w:t>
            </w:r>
          </w:p>
          <w:p w:rsidR="00D709F4" w:rsidRDefault="00D709F4" w:rsidP="00294DB6">
            <w:pPr>
              <w:spacing w:before="120" w:after="120" w:line="240" w:lineRule="auto"/>
              <w:jc w:val="both"/>
              <w:rPr>
                <w:sz w:val="24"/>
              </w:rPr>
            </w:pPr>
          </w:p>
          <w:p w:rsidR="00D709F4" w:rsidRDefault="00D709F4" w:rsidP="00D709F4">
            <w:pPr>
              <w:spacing w:before="120" w:after="120" w:line="240" w:lineRule="auto"/>
              <w:jc w:val="both"/>
              <w:rPr>
                <w:sz w:val="24"/>
              </w:rPr>
            </w:pPr>
            <w:r w:rsidRPr="002D2CD1">
              <w:rPr>
                <w:sz w:val="24"/>
              </w:rPr>
              <w:t>Documente verificate :</w:t>
            </w:r>
          </w:p>
          <w:p w:rsidR="00D709F4" w:rsidRDefault="00D709F4" w:rsidP="00D709F4">
            <w:pPr>
              <w:spacing w:before="120" w:after="120" w:line="240" w:lineRule="auto"/>
              <w:jc w:val="both"/>
              <w:rPr>
                <w:rFonts w:cs="Calibri"/>
                <w:sz w:val="24"/>
                <w:szCs w:val="24"/>
              </w:rPr>
            </w:pPr>
            <w:r w:rsidRPr="00153A48">
              <w:rPr>
                <w:rFonts w:cs="Calibri"/>
                <w:sz w:val="24"/>
                <w:szCs w:val="24"/>
              </w:rPr>
              <w:t>Certificat</w:t>
            </w:r>
            <w:r>
              <w:rPr>
                <w:rFonts w:cs="Calibri"/>
                <w:sz w:val="24"/>
                <w:szCs w:val="24"/>
              </w:rPr>
              <w:t>ul</w:t>
            </w:r>
            <w:r w:rsidRPr="00153A48">
              <w:rPr>
                <w:rFonts w:cs="Calibri"/>
                <w:sz w:val="24"/>
                <w:szCs w:val="24"/>
              </w:rPr>
              <w:t xml:space="preserve"> constatator</w:t>
            </w:r>
            <w:r>
              <w:rPr>
                <w:rFonts w:cs="Calibri"/>
                <w:sz w:val="24"/>
                <w:szCs w:val="24"/>
              </w:rPr>
              <w:t xml:space="preserve"> </w:t>
            </w:r>
            <w:r w:rsidRPr="00E57427">
              <w:rPr>
                <w:rFonts w:cs="Calibri"/>
                <w:sz w:val="24"/>
                <w:szCs w:val="24"/>
              </w:rPr>
              <w:t>pentru fonduri IMM/</w:t>
            </w:r>
            <w:r w:rsidRPr="00153A48">
              <w:rPr>
                <w:rFonts w:cs="Calibri"/>
                <w:sz w:val="24"/>
                <w:szCs w:val="24"/>
              </w:rPr>
              <w:t>Furnizare informatii extinse emis de ONRC nu mai vechi de 30 de zile la data depunerii proiectului</w:t>
            </w:r>
            <w:r>
              <w:rPr>
                <w:rFonts w:cs="Calibri"/>
                <w:sz w:val="24"/>
                <w:szCs w:val="24"/>
              </w:rPr>
              <w:t xml:space="preserve"> pentru solicitant</w:t>
            </w:r>
          </w:p>
          <w:p w:rsidR="00D709F4" w:rsidRDefault="00D709F4" w:rsidP="00D709F4">
            <w:pPr>
              <w:spacing w:before="120" w:after="120" w:line="240" w:lineRule="auto"/>
              <w:jc w:val="both"/>
              <w:rPr>
                <w:rFonts w:cs="Calibri"/>
                <w:sz w:val="24"/>
                <w:szCs w:val="24"/>
              </w:rPr>
            </w:pPr>
            <w:r>
              <w:rPr>
                <w:rFonts w:cs="Calibri"/>
                <w:sz w:val="24"/>
                <w:szCs w:val="24"/>
              </w:rPr>
              <w:t>Si (daca e cazul)</w:t>
            </w:r>
          </w:p>
          <w:p w:rsidR="00D709F4" w:rsidRDefault="00D709F4" w:rsidP="00D709F4">
            <w:pPr>
              <w:spacing w:before="120" w:after="120" w:line="240" w:lineRule="auto"/>
              <w:jc w:val="both"/>
              <w:rPr>
                <w:rFonts w:cs="Calibri"/>
                <w:sz w:val="24"/>
                <w:szCs w:val="24"/>
              </w:rPr>
            </w:pPr>
            <w:r>
              <w:rPr>
                <w:rFonts w:cs="Calibri"/>
                <w:sz w:val="24"/>
                <w:szCs w:val="24"/>
              </w:rPr>
              <w:t>D</w:t>
            </w:r>
            <w:r w:rsidRPr="00552D49">
              <w:rPr>
                <w:rFonts w:cs="Calibri"/>
                <w:sz w:val="24"/>
                <w:szCs w:val="24"/>
              </w:rPr>
              <w:t>eclaratia intocmita si asumata prin semnatura de catre un expert contabil, din care sa reiasa faptul ca intreprinderea nu a desfasurat niciodata activitatea/activitatile</w:t>
            </w:r>
            <w:r>
              <w:rPr>
                <w:rFonts w:cs="Calibri"/>
                <w:sz w:val="24"/>
                <w:szCs w:val="24"/>
              </w:rPr>
              <w:t xml:space="preserve"> complementare </w:t>
            </w:r>
            <w:r w:rsidRPr="00552D49">
              <w:rPr>
                <w:rFonts w:cs="Calibri"/>
                <w:sz w:val="24"/>
                <w:szCs w:val="24"/>
              </w:rPr>
              <w:t>pentru care se solicita finantare</w:t>
            </w:r>
            <w:r>
              <w:rPr>
                <w:rFonts w:cs="Calibri"/>
                <w:sz w:val="24"/>
                <w:szCs w:val="24"/>
              </w:rPr>
              <w:t>.</w:t>
            </w:r>
          </w:p>
          <w:p w:rsidR="00D709F4" w:rsidRPr="002D2CD1" w:rsidRDefault="00D709F4" w:rsidP="00294DB6">
            <w:pPr>
              <w:spacing w:before="120" w:after="120" w:line="240" w:lineRule="auto"/>
              <w:jc w:val="both"/>
              <w:rPr>
                <w:sz w:val="24"/>
              </w:rPr>
            </w:pPr>
          </w:p>
        </w:tc>
        <w:tc>
          <w:tcPr>
            <w:tcW w:w="4767" w:type="dxa"/>
            <w:tcBorders>
              <w:top w:val="single" w:sz="4" w:space="0" w:color="auto"/>
              <w:left w:val="single" w:sz="4" w:space="0" w:color="auto"/>
              <w:bottom w:val="single" w:sz="4" w:space="0" w:color="auto"/>
              <w:right w:val="single" w:sz="4" w:space="0" w:color="auto"/>
            </w:tcBorders>
          </w:tcPr>
          <w:p w:rsidR="00294DB6" w:rsidRPr="00FB4C38" w:rsidRDefault="00294DB6" w:rsidP="00294DB6">
            <w:pPr>
              <w:spacing w:before="120" w:after="120" w:line="240" w:lineRule="auto"/>
              <w:jc w:val="both"/>
              <w:rPr>
                <w:sz w:val="24"/>
              </w:rPr>
            </w:pPr>
            <w:r>
              <w:rPr>
                <w:sz w:val="24"/>
              </w:rPr>
              <w:t>1.4 d)</w:t>
            </w:r>
            <w:r w:rsidR="00D709F4">
              <w:rPr>
                <w:sz w:val="24"/>
              </w:rPr>
              <w:t xml:space="preserve"> Expertul verifică  in</w:t>
            </w:r>
            <w:r w:rsidRPr="00FB4C38">
              <w:rPr>
                <w:sz w:val="24"/>
              </w:rPr>
              <w:t xml:space="preserve"> </w:t>
            </w:r>
            <w:r w:rsidR="00D709F4" w:rsidRPr="00153A48">
              <w:rPr>
                <w:rFonts w:cs="Calibri"/>
                <w:sz w:val="24"/>
                <w:szCs w:val="24"/>
              </w:rPr>
              <w:t>Certificat</w:t>
            </w:r>
            <w:r w:rsidR="00D709F4">
              <w:rPr>
                <w:rFonts w:cs="Calibri"/>
                <w:sz w:val="24"/>
                <w:szCs w:val="24"/>
              </w:rPr>
              <w:t>ul</w:t>
            </w:r>
            <w:r w:rsidR="00D709F4" w:rsidRPr="00153A48">
              <w:rPr>
                <w:rFonts w:cs="Calibri"/>
                <w:sz w:val="24"/>
                <w:szCs w:val="24"/>
              </w:rPr>
              <w:t xml:space="preserve"> constatator</w:t>
            </w:r>
            <w:r w:rsidR="00D709F4">
              <w:rPr>
                <w:rFonts w:cs="Calibri"/>
                <w:sz w:val="24"/>
                <w:szCs w:val="24"/>
              </w:rPr>
              <w:t xml:space="preserve"> </w:t>
            </w:r>
            <w:r w:rsidR="00D709F4" w:rsidRPr="00E57427">
              <w:rPr>
                <w:rFonts w:cs="Calibri"/>
                <w:sz w:val="24"/>
                <w:szCs w:val="24"/>
              </w:rPr>
              <w:t>pentru fonduri IMM/</w:t>
            </w:r>
            <w:r w:rsidR="00D709F4" w:rsidRPr="00153A48">
              <w:rPr>
                <w:rFonts w:cs="Calibri"/>
                <w:sz w:val="24"/>
                <w:szCs w:val="24"/>
              </w:rPr>
              <w:t>Furnizare informatii extinse emis de ONRC nu mai vechi de 30 de zile la data depunerii proiectului</w:t>
            </w:r>
            <w:r w:rsidR="00D709F4">
              <w:rPr>
                <w:rFonts w:cs="Calibri"/>
                <w:sz w:val="24"/>
                <w:szCs w:val="24"/>
              </w:rPr>
              <w:t xml:space="preserve"> daca </w:t>
            </w:r>
            <w:r w:rsidRPr="00FB4C38">
              <w:rPr>
                <w:sz w:val="24"/>
              </w:rPr>
              <w:t>prin proiect solicitantul propune activitati complementare activitatii de baza desfasurate.</w:t>
            </w:r>
          </w:p>
          <w:p w:rsidR="00294DB6" w:rsidRPr="00FB4C38" w:rsidRDefault="00294DB6" w:rsidP="00294DB6">
            <w:pPr>
              <w:spacing w:before="120" w:after="120" w:line="240" w:lineRule="auto"/>
              <w:jc w:val="both"/>
              <w:rPr>
                <w:sz w:val="24"/>
              </w:rPr>
            </w:pPr>
            <w:r w:rsidRPr="00FB4C38">
              <w:rPr>
                <w:sz w:val="24"/>
              </w:rPr>
              <w:t>In cazul in care solicitantul propune prin proiect activitati complementare activitatii de baza desfasurate, cererea de finantare este declarata neeligibila.</w:t>
            </w:r>
          </w:p>
          <w:p w:rsidR="00294DB6" w:rsidRPr="00FB4C38" w:rsidRDefault="00294DB6" w:rsidP="00294DB6">
            <w:pPr>
              <w:spacing w:before="120" w:after="120" w:line="240" w:lineRule="auto"/>
              <w:jc w:val="both"/>
              <w:rPr>
                <w:sz w:val="24"/>
              </w:rPr>
            </w:pPr>
            <w:r w:rsidRPr="00FB4C38">
              <w:rPr>
                <w:sz w:val="24"/>
              </w:rPr>
              <w:t xml:space="preserve">Prin </w:t>
            </w:r>
            <w:r w:rsidRPr="00C97C45">
              <w:rPr>
                <w:b/>
                <w:sz w:val="24"/>
              </w:rPr>
              <w:t>activitate complementară</w:t>
            </w:r>
            <w:r w:rsidRPr="00FB4C38">
              <w:rPr>
                <w:sz w:val="24"/>
              </w:rPr>
              <w:t xml:space="preserve"> se înțelege activitatea care se desfăşoară în scopul completării/dezvoltării/optimizării activităţii solicitantului, desfăşurată de acesta anterior depunerii proiectului.</w:t>
            </w:r>
          </w:p>
          <w:p w:rsidR="00294DB6" w:rsidRPr="00C97C45" w:rsidRDefault="00294DB6" w:rsidP="00294DB6">
            <w:pPr>
              <w:spacing w:before="120" w:after="120" w:line="240" w:lineRule="auto"/>
              <w:jc w:val="both"/>
              <w:rPr>
                <w:b/>
                <w:sz w:val="24"/>
              </w:rPr>
            </w:pPr>
            <w:r w:rsidRPr="00FB4C38">
              <w:rPr>
                <w:sz w:val="24"/>
              </w:rPr>
              <w:t xml:space="preserve">În situaţia în care activitatea propusă prin proiect este complementară cu o activitate aferentă unui cod CAEN autorizat, se verifică dacă există declaraţia intocmita si asumata prin semnatura de catre un expert contabil, din care sa reiasa faptul ca </w:t>
            </w:r>
            <w:r w:rsidRPr="00C97C45">
              <w:rPr>
                <w:b/>
                <w:sz w:val="24"/>
              </w:rPr>
              <w:t>intreprinderea nu a desfasurat niciodata activitatea complementară (aferentă codului CAEN autorizat)</w:t>
            </w:r>
          </w:p>
          <w:p w:rsidR="00294DB6" w:rsidRPr="002D2CD1" w:rsidRDefault="00294DB6" w:rsidP="00294DB6">
            <w:pPr>
              <w:spacing w:before="120" w:after="120" w:line="240" w:lineRule="auto"/>
              <w:jc w:val="both"/>
              <w:rPr>
                <w:sz w:val="24"/>
              </w:rPr>
            </w:pPr>
            <w:r w:rsidRPr="00FB4C38">
              <w:rPr>
                <w:sz w:val="24"/>
              </w:rPr>
              <w:t>În situaţia în care nu există această declaratie sau din ea nu rezultă explicit faptul ca intreprinderea nu a desfasurat niciodata activitatea complementară, proiectul va fi declarat neeligibil.</w:t>
            </w:r>
          </w:p>
        </w:tc>
      </w:tr>
    </w:tbl>
    <w:p w:rsidR="00294DB6" w:rsidRPr="00DE65D4" w:rsidRDefault="00294DB6" w:rsidP="00DE65D4">
      <w:pPr>
        <w:rPr>
          <w:vanish/>
          <w:lang w:val="en-US" w:eastAsia="fr-FR"/>
        </w:rPr>
      </w:pPr>
    </w:p>
    <w:bookmarkEnd w:id="0"/>
    <w:p w:rsidR="00A877A0" w:rsidRDefault="00A877A0" w:rsidP="00231791">
      <w:pPr>
        <w:overflowPunct w:val="0"/>
        <w:autoSpaceDE w:val="0"/>
        <w:autoSpaceDN w:val="0"/>
        <w:adjustRightInd w:val="0"/>
        <w:spacing w:after="0" w:line="240" w:lineRule="auto"/>
        <w:textAlignment w:val="baseline"/>
        <w:rPr>
          <w:i/>
          <w:sz w:val="24"/>
          <w:szCs w:val="24"/>
        </w:rPr>
      </w:pPr>
    </w:p>
    <w:p w:rsidR="008716E7" w:rsidRDefault="008716E7" w:rsidP="00273DE4">
      <w:pPr>
        <w:widowControl w:val="0"/>
        <w:tabs>
          <w:tab w:val="left" w:pos="720"/>
        </w:tabs>
        <w:autoSpaceDE w:val="0"/>
        <w:autoSpaceDN w:val="0"/>
        <w:adjustRightInd w:val="0"/>
        <w:spacing w:before="120" w:after="120" w:line="240" w:lineRule="auto"/>
        <w:jc w:val="both"/>
        <w:rPr>
          <w:b/>
          <w:sz w:val="24"/>
        </w:rPr>
      </w:pPr>
    </w:p>
    <w:p w:rsidR="00273DE4" w:rsidRDefault="00273DE4" w:rsidP="00273DE4">
      <w:pPr>
        <w:widowControl w:val="0"/>
        <w:tabs>
          <w:tab w:val="left" w:pos="720"/>
        </w:tabs>
        <w:autoSpaceDE w:val="0"/>
        <w:autoSpaceDN w:val="0"/>
        <w:adjustRightInd w:val="0"/>
        <w:spacing w:before="120" w:after="120" w:line="240" w:lineRule="auto"/>
        <w:jc w:val="both"/>
        <w:rPr>
          <w:b/>
          <w:sz w:val="24"/>
        </w:rPr>
      </w:pPr>
      <w:r>
        <w:rPr>
          <w:b/>
          <w:sz w:val="24"/>
        </w:rPr>
        <w:t>B.Verificarea condițiilor de eligibilitate ale proiectului</w:t>
      </w:r>
    </w:p>
    <w:p w:rsidR="00273DE4" w:rsidRDefault="00273DE4" w:rsidP="00273DE4">
      <w:pPr>
        <w:widowControl w:val="0"/>
        <w:tabs>
          <w:tab w:val="left" w:pos="720"/>
        </w:tabs>
        <w:autoSpaceDE w:val="0"/>
        <w:autoSpaceDN w:val="0"/>
        <w:adjustRightInd w:val="0"/>
        <w:spacing w:before="120" w:after="120" w:line="240" w:lineRule="auto"/>
        <w:jc w:val="both"/>
        <w:rPr>
          <w:b/>
          <w:sz w:val="24"/>
        </w:rPr>
      </w:pPr>
      <w:r w:rsidRPr="002D2CD1">
        <w:rPr>
          <w:b/>
          <w:sz w:val="24"/>
        </w:rPr>
        <w:t>EG1</w:t>
      </w:r>
      <w:r w:rsidRPr="002D2CD1">
        <w:rPr>
          <w:sz w:val="24"/>
        </w:rPr>
        <w:t xml:space="preserve"> </w:t>
      </w:r>
      <w:r w:rsidRPr="002D2CD1">
        <w:rPr>
          <w:b/>
          <w:sz w:val="24"/>
        </w:rPr>
        <w:t>Solicitantul trebuie să se încadreze în categoria beneficiarilor eligibili</w:t>
      </w:r>
    </w:p>
    <w:p w:rsidR="008716E7" w:rsidRPr="008716E7" w:rsidRDefault="008716E7" w:rsidP="008716E7">
      <w:pPr>
        <w:widowControl w:val="0"/>
        <w:tabs>
          <w:tab w:val="left" w:pos="720"/>
        </w:tabs>
        <w:autoSpaceDE w:val="0"/>
        <w:autoSpaceDN w:val="0"/>
        <w:adjustRightInd w:val="0"/>
        <w:spacing w:before="120" w:after="120" w:line="240" w:lineRule="auto"/>
        <w:jc w:val="both"/>
        <w:rPr>
          <w:sz w:val="24"/>
          <w:lang w:val="x-none"/>
        </w:rPr>
      </w:pPr>
      <w:proofErr w:type="spellStart"/>
      <w:r w:rsidRPr="008716E7">
        <w:rPr>
          <w:sz w:val="24"/>
          <w:lang w:val="x-none"/>
        </w:rPr>
        <w:t>Solicitantul</w:t>
      </w:r>
      <w:proofErr w:type="spellEnd"/>
      <w:r w:rsidRPr="008716E7">
        <w:rPr>
          <w:sz w:val="24"/>
          <w:lang w:val="x-none"/>
        </w:rPr>
        <w:t xml:space="preserve"> </w:t>
      </w:r>
      <w:proofErr w:type="spellStart"/>
      <w:r w:rsidRPr="008716E7">
        <w:rPr>
          <w:sz w:val="24"/>
          <w:lang w:val="x-none"/>
        </w:rPr>
        <w:t>este</w:t>
      </w:r>
      <w:proofErr w:type="spellEnd"/>
      <w:r w:rsidRPr="008716E7">
        <w:rPr>
          <w:sz w:val="24"/>
          <w:lang w:val="x-none"/>
        </w:rPr>
        <w:t xml:space="preserve"> </w:t>
      </w:r>
      <w:proofErr w:type="spellStart"/>
      <w:r w:rsidRPr="008716E7">
        <w:rPr>
          <w:sz w:val="24"/>
          <w:lang w:val="x-none"/>
        </w:rPr>
        <w:t>înregistrat</w:t>
      </w:r>
      <w:proofErr w:type="spellEnd"/>
      <w:r w:rsidRPr="008716E7">
        <w:rPr>
          <w:sz w:val="24"/>
          <w:lang w:val="x-none"/>
        </w:rPr>
        <w:t xml:space="preserve"> ca  </w:t>
      </w:r>
      <w:proofErr w:type="spellStart"/>
      <w:r w:rsidRPr="008716E7">
        <w:rPr>
          <w:sz w:val="24"/>
          <w:lang w:val="x-none"/>
        </w:rPr>
        <w:t>microîntreprindere</w:t>
      </w:r>
      <w:proofErr w:type="spellEnd"/>
      <w:r w:rsidRPr="008716E7">
        <w:rPr>
          <w:sz w:val="24"/>
          <w:lang w:val="x-none"/>
        </w:rPr>
        <w:t xml:space="preserve"> </w:t>
      </w:r>
      <w:proofErr w:type="spellStart"/>
      <w:r w:rsidRPr="008716E7">
        <w:rPr>
          <w:sz w:val="24"/>
          <w:lang w:val="x-none"/>
        </w:rPr>
        <w:t>sau</w:t>
      </w:r>
      <w:proofErr w:type="spellEnd"/>
      <w:r w:rsidRPr="008716E7">
        <w:rPr>
          <w:sz w:val="24"/>
          <w:lang w:val="x-none"/>
        </w:rPr>
        <w:t xml:space="preserve"> </w:t>
      </w:r>
      <w:proofErr w:type="spellStart"/>
      <w:r w:rsidRPr="008716E7">
        <w:rPr>
          <w:sz w:val="24"/>
          <w:lang w:val="x-none"/>
        </w:rPr>
        <w:t>întreprindere</w:t>
      </w:r>
      <w:proofErr w:type="spellEnd"/>
      <w:r w:rsidRPr="008716E7">
        <w:rPr>
          <w:sz w:val="24"/>
          <w:lang w:val="x-none"/>
        </w:rPr>
        <w:t xml:space="preserve"> </w:t>
      </w:r>
      <w:proofErr w:type="spellStart"/>
      <w:r w:rsidRPr="008716E7">
        <w:rPr>
          <w:sz w:val="24"/>
          <w:lang w:val="x-none"/>
        </w:rPr>
        <w:t>mică</w:t>
      </w:r>
      <w:proofErr w:type="spellEnd"/>
      <w:r w:rsidRPr="008716E7">
        <w:rPr>
          <w:sz w:val="24"/>
          <w:lang w:val="x-none"/>
        </w:rPr>
        <w:t xml:space="preserve"> </w:t>
      </w:r>
      <w:proofErr w:type="spellStart"/>
      <w:r w:rsidRPr="008716E7">
        <w:rPr>
          <w:sz w:val="24"/>
          <w:lang w:val="x-none"/>
        </w:rPr>
        <w:t>și</w:t>
      </w:r>
      <w:proofErr w:type="spellEnd"/>
      <w:r w:rsidRPr="008716E7">
        <w:rPr>
          <w:sz w:val="24"/>
          <w:lang w:val="x-none"/>
        </w:rPr>
        <w:t xml:space="preserve"> </w:t>
      </w:r>
      <w:proofErr w:type="spellStart"/>
      <w:r w:rsidRPr="008716E7">
        <w:rPr>
          <w:sz w:val="24"/>
          <w:lang w:val="x-none"/>
        </w:rPr>
        <w:t>poate</w:t>
      </w:r>
      <w:proofErr w:type="spellEnd"/>
      <w:r w:rsidRPr="008716E7">
        <w:rPr>
          <w:sz w:val="24"/>
          <w:lang w:val="x-none"/>
        </w:rPr>
        <w:t xml:space="preserve"> fi:</w:t>
      </w:r>
    </w:p>
    <w:p w:rsidR="008716E7" w:rsidRPr="00005ECB" w:rsidRDefault="008716E7" w:rsidP="008716E7">
      <w:pPr>
        <w:pStyle w:val="Default"/>
        <w:numPr>
          <w:ilvl w:val="0"/>
          <w:numId w:val="36"/>
        </w:numPr>
        <w:ind w:right="403" w:hanging="720"/>
        <w:jc w:val="both"/>
      </w:pPr>
      <w:r w:rsidRPr="00005ECB">
        <w:rPr>
          <w:b/>
          <w:bCs/>
        </w:rPr>
        <w:t xml:space="preserve">Persoană fizică autorizată </w:t>
      </w:r>
      <w:r w:rsidRPr="00005ECB">
        <w:t xml:space="preserve">-înfiinţată în baza OUG nr. 44/ 2008 </w:t>
      </w:r>
      <w:r w:rsidRPr="00005ECB">
        <w:rPr>
          <w:i/>
          <w:iCs/>
        </w:rPr>
        <w:t xml:space="preserve">privind desfăşurarea activităţilor economice de către persoanele fizice autorizate, întreprinderile individuale şi întreprinderile familiale, </w:t>
      </w:r>
      <w:r w:rsidRPr="00005ECB">
        <w:t xml:space="preserve">cu modificările și completările ulterioare; </w:t>
      </w:r>
    </w:p>
    <w:p w:rsidR="008716E7" w:rsidRPr="00005ECB" w:rsidRDefault="008716E7" w:rsidP="008716E7">
      <w:pPr>
        <w:pStyle w:val="Default"/>
        <w:numPr>
          <w:ilvl w:val="0"/>
          <w:numId w:val="36"/>
        </w:numPr>
        <w:ind w:right="403" w:hanging="720"/>
        <w:jc w:val="both"/>
      </w:pPr>
      <w:r w:rsidRPr="00005ECB">
        <w:rPr>
          <w:b/>
          <w:bCs/>
        </w:rPr>
        <w:lastRenderedPageBreak/>
        <w:t xml:space="preserve">Întreprindere individuală </w:t>
      </w:r>
      <w:r w:rsidRPr="00005ECB">
        <w:t xml:space="preserve">înfiinţată în baza OUG nr. 44/ 2008, cu modificările și completările ulterioare; </w:t>
      </w:r>
    </w:p>
    <w:p w:rsidR="008716E7" w:rsidRPr="00005ECB" w:rsidRDefault="008716E7" w:rsidP="008716E7">
      <w:pPr>
        <w:pStyle w:val="Default"/>
        <w:numPr>
          <w:ilvl w:val="0"/>
          <w:numId w:val="36"/>
        </w:numPr>
        <w:ind w:right="403" w:hanging="720"/>
        <w:jc w:val="both"/>
      </w:pPr>
      <w:r w:rsidRPr="00005ECB">
        <w:rPr>
          <w:b/>
          <w:bCs/>
        </w:rPr>
        <w:t xml:space="preserve">Întreprindere familială </w:t>
      </w:r>
      <w:r w:rsidRPr="00005ECB">
        <w:t xml:space="preserve">înfiinţată în baza OUG nr. 44/ 2008 cu modificările și completările ulterioare; </w:t>
      </w:r>
    </w:p>
    <w:p w:rsidR="008716E7" w:rsidRPr="00005ECB" w:rsidRDefault="008716E7" w:rsidP="008716E7">
      <w:pPr>
        <w:pStyle w:val="Default"/>
        <w:numPr>
          <w:ilvl w:val="0"/>
          <w:numId w:val="36"/>
        </w:numPr>
        <w:ind w:right="403" w:hanging="720"/>
        <w:jc w:val="both"/>
      </w:pPr>
      <w:r w:rsidRPr="00005ECB">
        <w:rPr>
          <w:b/>
          <w:bCs/>
        </w:rPr>
        <w:t xml:space="preserve">Societate în nume colectiv </w:t>
      </w:r>
      <w:r w:rsidRPr="00005ECB">
        <w:t xml:space="preserve">– </w:t>
      </w:r>
      <w:r w:rsidRPr="00005ECB">
        <w:rPr>
          <w:b/>
          <w:bCs/>
        </w:rPr>
        <w:t xml:space="preserve">SNC </w:t>
      </w:r>
      <w:r w:rsidRPr="00005ECB">
        <w:t xml:space="preserve">- înfiinţată în baza Legii </w:t>
      </w:r>
      <w:r w:rsidRPr="00005ECB">
        <w:rPr>
          <w:i/>
          <w:iCs/>
        </w:rPr>
        <w:t xml:space="preserve">societăților </w:t>
      </w:r>
      <w:r w:rsidRPr="00005ECB">
        <w:t>nr. 31/1990</w:t>
      </w:r>
      <w:r w:rsidRPr="00005ECB">
        <w:rPr>
          <w:i/>
          <w:iCs/>
        </w:rPr>
        <w:t xml:space="preserve">, </w:t>
      </w:r>
      <w:r w:rsidRPr="00005ECB">
        <w:t xml:space="preserve">republicata, cu modificările și completările ulterioare; </w:t>
      </w:r>
    </w:p>
    <w:p w:rsidR="008716E7" w:rsidRPr="00005ECB" w:rsidRDefault="008716E7" w:rsidP="008716E7">
      <w:pPr>
        <w:pStyle w:val="Default"/>
        <w:numPr>
          <w:ilvl w:val="0"/>
          <w:numId w:val="36"/>
        </w:numPr>
        <w:ind w:right="403" w:hanging="720"/>
        <w:jc w:val="both"/>
      </w:pPr>
      <w:r w:rsidRPr="00005ECB">
        <w:rPr>
          <w:b/>
          <w:bCs/>
        </w:rPr>
        <w:t xml:space="preserve">Societate în comandită simplă </w:t>
      </w:r>
      <w:r w:rsidRPr="00005ECB">
        <w:t xml:space="preserve">– </w:t>
      </w:r>
      <w:r w:rsidRPr="00005ECB">
        <w:rPr>
          <w:b/>
          <w:bCs/>
        </w:rPr>
        <w:t xml:space="preserve">SCS </w:t>
      </w:r>
      <w:r w:rsidRPr="00005ECB">
        <w:t>- înfiinţată în baza Legii nr. 31/1990</w:t>
      </w:r>
      <w:r w:rsidRPr="00005ECB">
        <w:rPr>
          <w:i/>
          <w:iCs/>
        </w:rPr>
        <w:t xml:space="preserve">, republicata </w:t>
      </w:r>
      <w:r w:rsidRPr="00005ECB">
        <w:t xml:space="preserve">cu modificările şi completările ulterioare); </w:t>
      </w:r>
    </w:p>
    <w:p w:rsidR="008716E7" w:rsidRPr="00005ECB" w:rsidRDefault="008716E7" w:rsidP="008716E7">
      <w:pPr>
        <w:pStyle w:val="Default"/>
        <w:numPr>
          <w:ilvl w:val="0"/>
          <w:numId w:val="36"/>
        </w:numPr>
        <w:ind w:right="403" w:hanging="720"/>
        <w:jc w:val="both"/>
      </w:pPr>
      <w:r w:rsidRPr="00005ECB">
        <w:rPr>
          <w:b/>
          <w:bCs/>
        </w:rPr>
        <w:t xml:space="preserve">Societate pe acţiuni </w:t>
      </w:r>
      <w:r w:rsidRPr="00005ECB">
        <w:t xml:space="preserve">– </w:t>
      </w:r>
      <w:r w:rsidRPr="00005ECB">
        <w:rPr>
          <w:b/>
          <w:bCs/>
        </w:rPr>
        <w:t xml:space="preserve">SA </w:t>
      </w:r>
      <w:r w:rsidRPr="00005ECB">
        <w:t>- înfiinţată în baza Legii nr. 31/ 1990</w:t>
      </w:r>
      <w:r w:rsidRPr="00005ECB">
        <w:rPr>
          <w:i/>
          <w:iCs/>
        </w:rPr>
        <w:t xml:space="preserve">, </w:t>
      </w:r>
      <w:r w:rsidRPr="00005ECB">
        <w:t xml:space="preserve">republicată cu modificarile şi completările ulterioare; </w:t>
      </w:r>
    </w:p>
    <w:p w:rsidR="008716E7" w:rsidRPr="00005ECB" w:rsidRDefault="008716E7" w:rsidP="008716E7">
      <w:pPr>
        <w:pStyle w:val="Default"/>
        <w:numPr>
          <w:ilvl w:val="0"/>
          <w:numId w:val="36"/>
        </w:numPr>
        <w:ind w:right="403" w:hanging="720"/>
        <w:jc w:val="both"/>
      </w:pPr>
      <w:r w:rsidRPr="00005ECB">
        <w:rPr>
          <w:b/>
          <w:bCs/>
        </w:rPr>
        <w:t xml:space="preserve">Societate în comandită pe acţiuni </w:t>
      </w:r>
      <w:r w:rsidRPr="00005ECB">
        <w:t xml:space="preserve">– </w:t>
      </w:r>
      <w:r w:rsidRPr="00005ECB">
        <w:rPr>
          <w:b/>
          <w:bCs/>
        </w:rPr>
        <w:t xml:space="preserve">SCA </w:t>
      </w:r>
      <w:r w:rsidRPr="00005ECB">
        <w:t>înfiinţată în baza Legii nr. 31/1990</w:t>
      </w:r>
      <w:r w:rsidRPr="00005ECB">
        <w:rPr>
          <w:i/>
          <w:iCs/>
        </w:rPr>
        <w:t xml:space="preserve">, </w:t>
      </w:r>
      <w:r w:rsidRPr="00005ECB">
        <w:t xml:space="preserve">republicată cu modificările şi completările ulterioare; </w:t>
      </w:r>
    </w:p>
    <w:p w:rsidR="008716E7" w:rsidRPr="00005ECB" w:rsidRDefault="008716E7" w:rsidP="008716E7">
      <w:pPr>
        <w:pStyle w:val="Default"/>
        <w:numPr>
          <w:ilvl w:val="0"/>
          <w:numId w:val="36"/>
        </w:numPr>
        <w:ind w:right="403" w:hanging="720"/>
        <w:jc w:val="both"/>
      </w:pPr>
      <w:r w:rsidRPr="00005ECB">
        <w:rPr>
          <w:b/>
          <w:bCs/>
        </w:rPr>
        <w:t xml:space="preserve">Societate cu răspundere limitată </w:t>
      </w:r>
      <w:r w:rsidRPr="00005ECB">
        <w:t xml:space="preserve">– </w:t>
      </w:r>
      <w:r w:rsidRPr="00005ECB">
        <w:rPr>
          <w:b/>
          <w:bCs/>
        </w:rPr>
        <w:t xml:space="preserve">SRL </w:t>
      </w:r>
      <w:r w:rsidRPr="00005ECB">
        <w:t>înfiinţată în baza Legii nr. 31/1990</w:t>
      </w:r>
      <w:r w:rsidRPr="00005ECB">
        <w:rPr>
          <w:i/>
          <w:iCs/>
        </w:rPr>
        <w:t xml:space="preserve">, republicata, </w:t>
      </w:r>
      <w:r w:rsidRPr="00005ECB">
        <w:t xml:space="preserve">cu modificările şi completările ulterioare; </w:t>
      </w:r>
    </w:p>
    <w:p w:rsidR="008716E7" w:rsidRPr="00005ECB" w:rsidRDefault="008716E7" w:rsidP="008716E7">
      <w:pPr>
        <w:pStyle w:val="Default"/>
        <w:numPr>
          <w:ilvl w:val="0"/>
          <w:numId w:val="36"/>
        </w:numPr>
        <w:ind w:right="403" w:hanging="720"/>
        <w:jc w:val="both"/>
      </w:pPr>
      <w:r w:rsidRPr="00005ECB">
        <w:rPr>
          <w:b/>
          <w:bCs/>
        </w:rPr>
        <w:t xml:space="preserve">Societate comercială cu capital privat </w:t>
      </w:r>
      <w:r w:rsidRPr="00005ECB">
        <w:t xml:space="preserve">înfiinţată în baza Legii nr. 15/1990 </w:t>
      </w:r>
      <w:r w:rsidRPr="00005ECB">
        <w:rPr>
          <w:i/>
          <w:iCs/>
        </w:rPr>
        <w:t>privind reorganizarea unitatilor economice de stat ca regii autonome si societati comerciale</w:t>
      </w:r>
      <w:r w:rsidRPr="00005ECB">
        <w:t xml:space="preserve">, cu modificările şi completările ulterioare); </w:t>
      </w:r>
    </w:p>
    <w:p w:rsidR="008716E7" w:rsidRDefault="008716E7" w:rsidP="008716E7">
      <w:pPr>
        <w:pStyle w:val="Default"/>
        <w:numPr>
          <w:ilvl w:val="0"/>
          <w:numId w:val="36"/>
        </w:numPr>
        <w:ind w:right="403" w:hanging="720"/>
        <w:jc w:val="both"/>
      </w:pPr>
      <w:r w:rsidRPr="00005ECB">
        <w:rPr>
          <w:b/>
          <w:bCs/>
        </w:rPr>
        <w:t xml:space="preserve">Societate agricolă </w:t>
      </w:r>
      <w:r w:rsidRPr="00005ECB">
        <w:t>înfiinţată în baza Legii nr</w:t>
      </w:r>
      <w:r w:rsidRPr="00005ECB">
        <w:rPr>
          <w:i/>
          <w:iCs/>
        </w:rPr>
        <w:t xml:space="preserve">. </w:t>
      </w:r>
      <w:r w:rsidRPr="00005ECB">
        <w:t xml:space="preserve">36/1991 </w:t>
      </w:r>
      <w:r w:rsidRPr="00005ECB">
        <w:rPr>
          <w:i/>
          <w:iCs/>
        </w:rPr>
        <w:t xml:space="preserve">privind societatile agricole si alte forme de asociere in agricultura </w:t>
      </w:r>
      <w:r w:rsidRPr="00005ECB">
        <w:t xml:space="preserve">cu modificările şi completările ulterioare; </w:t>
      </w:r>
    </w:p>
    <w:p w:rsidR="008716E7" w:rsidRDefault="008716E7" w:rsidP="008716E7">
      <w:pPr>
        <w:pStyle w:val="Default"/>
        <w:numPr>
          <w:ilvl w:val="0"/>
          <w:numId w:val="36"/>
        </w:numPr>
        <w:ind w:right="403" w:hanging="720"/>
        <w:jc w:val="both"/>
      </w:pPr>
      <w:r w:rsidRPr="00005ECB">
        <w:rPr>
          <w:b/>
        </w:rPr>
        <w:t>Societate cooperativă de gradul 1</w:t>
      </w:r>
      <w:r>
        <w:t xml:space="preserve">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p w:rsidR="008716E7" w:rsidRDefault="008716E7" w:rsidP="008716E7">
      <w:pPr>
        <w:pStyle w:val="Default"/>
        <w:numPr>
          <w:ilvl w:val="0"/>
          <w:numId w:val="36"/>
        </w:numPr>
        <w:ind w:right="403" w:hanging="720"/>
        <w:jc w:val="both"/>
      </w:pPr>
      <w:r w:rsidRPr="00005ECB">
        <w:rPr>
          <w:b/>
        </w:rPr>
        <w:t>Cooperativă agricolă de grad 1</w:t>
      </w:r>
      <w:r>
        <w:t xml:space="preserve"> înfiinţată în baza Legii cooperației agricole nr. 566/2004, cu modificările și completările ulterioare.</w:t>
      </w:r>
    </w:p>
    <w:p w:rsidR="008716E7" w:rsidRDefault="008716E7" w:rsidP="00273DE4">
      <w:pPr>
        <w:widowControl w:val="0"/>
        <w:tabs>
          <w:tab w:val="left" w:pos="720"/>
        </w:tabs>
        <w:autoSpaceDE w:val="0"/>
        <w:autoSpaceDN w:val="0"/>
        <w:adjustRightInd w:val="0"/>
        <w:spacing w:before="120" w:after="120" w:line="240" w:lineRule="auto"/>
        <w:jc w:val="both"/>
        <w:rPr>
          <w:b/>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24"/>
        <w:gridCol w:w="5025"/>
      </w:tblGrid>
      <w:tr w:rsidR="008716E7" w:rsidRPr="004E5533" w:rsidTr="00E91B93">
        <w:trPr>
          <w:trHeight w:val="20"/>
        </w:trPr>
        <w:tc>
          <w:tcPr>
            <w:tcW w:w="2423" w:type="pct"/>
            <w:tcBorders>
              <w:top w:val="single" w:sz="4" w:space="0" w:color="auto"/>
              <w:left w:val="single" w:sz="4" w:space="0" w:color="auto"/>
              <w:bottom w:val="single" w:sz="4" w:space="0" w:color="auto"/>
              <w:right w:val="single" w:sz="4" w:space="0" w:color="auto"/>
            </w:tcBorders>
            <w:shd w:val="clear" w:color="auto" w:fill="C0C0C0"/>
            <w:hideMark/>
          </w:tcPr>
          <w:p w:rsidR="008716E7" w:rsidRPr="004E5533" w:rsidRDefault="008716E7" w:rsidP="00E91B93">
            <w:pPr>
              <w:spacing w:before="120" w:after="120" w:line="240" w:lineRule="auto"/>
              <w:rPr>
                <w:b/>
                <w:sz w:val="24"/>
              </w:rPr>
            </w:pPr>
            <w:r w:rsidRPr="002D2CD1">
              <w:rPr>
                <w:b/>
                <w:sz w:val="24"/>
              </w:rPr>
              <w:t>DOCUMENTE   DE   PREZENTAT</w:t>
            </w:r>
          </w:p>
        </w:tc>
        <w:tc>
          <w:tcPr>
            <w:tcW w:w="2577" w:type="pct"/>
            <w:tcBorders>
              <w:top w:val="single" w:sz="4" w:space="0" w:color="auto"/>
              <w:left w:val="single" w:sz="4" w:space="0" w:color="auto"/>
              <w:bottom w:val="single" w:sz="4" w:space="0" w:color="auto"/>
              <w:right w:val="single" w:sz="4" w:space="0" w:color="auto"/>
            </w:tcBorders>
            <w:shd w:val="clear" w:color="auto" w:fill="C0C0C0"/>
            <w:hideMark/>
          </w:tcPr>
          <w:p w:rsidR="008716E7" w:rsidRPr="004E5533" w:rsidRDefault="008716E7" w:rsidP="00E91B93">
            <w:pPr>
              <w:spacing w:before="120" w:after="120" w:line="240" w:lineRule="auto"/>
              <w:rPr>
                <w:sz w:val="24"/>
                <w:lang w:val="pt-BR"/>
              </w:rPr>
            </w:pPr>
            <w:r w:rsidRPr="002D2CD1">
              <w:rPr>
                <w:b/>
                <w:sz w:val="24"/>
              </w:rPr>
              <w:t>PUNCTE DE VERIFICAT IN DOCUMENTE</w:t>
            </w:r>
          </w:p>
        </w:tc>
      </w:tr>
      <w:tr w:rsidR="008716E7" w:rsidRPr="004E5533" w:rsidTr="00E91B93">
        <w:trPr>
          <w:trHeight w:val="20"/>
        </w:trPr>
        <w:tc>
          <w:tcPr>
            <w:tcW w:w="2423" w:type="pct"/>
            <w:tcBorders>
              <w:top w:val="single" w:sz="4" w:space="0" w:color="auto"/>
              <w:left w:val="single" w:sz="4" w:space="0" w:color="auto"/>
              <w:bottom w:val="single" w:sz="4" w:space="0" w:color="auto"/>
              <w:right w:val="single" w:sz="4" w:space="0" w:color="auto"/>
            </w:tcBorders>
          </w:tcPr>
          <w:p w:rsidR="0039027D" w:rsidRPr="002D2CD1" w:rsidRDefault="0039027D" w:rsidP="0039027D">
            <w:pPr>
              <w:spacing w:before="120" w:after="120" w:line="240" w:lineRule="auto"/>
              <w:jc w:val="both"/>
              <w:rPr>
                <w:sz w:val="24"/>
              </w:rPr>
            </w:pPr>
            <w:r w:rsidRPr="002D2CD1">
              <w:rPr>
                <w:sz w:val="24"/>
              </w:rPr>
              <w:t>Planul de Afaceri</w:t>
            </w:r>
          </w:p>
          <w:p w:rsidR="0039027D" w:rsidRPr="002D2CD1" w:rsidRDefault="0039027D" w:rsidP="0039027D">
            <w:pPr>
              <w:spacing w:before="120" w:after="120" w:line="240" w:lineRule="auto"/>
              <w:jc w:val="both"/>
              <w:rPr>
                <w:sz w:val="24"/>
              </w:rPr>
            </w:pPr>
            <w:r w:rsidRPr="002D2CD1">
              <w:rPr>
                <w:sz w:val="24"/>
              </w:rPr>
              <w:t>Cererea de finantare</w:t>
            </w:r>
          </w:p>
          <w:p w:rsidR="0039027D" w:rsidRPr="002D2CD1" w:rsidRDefault="0039027D" w:rsidP="0039027D">
            <w:pPr>
              <w:spacing w:before="120" w:after="120" w:line="240" w:lineRule="auto"/>
              <w:jc w:val="both"/>
              <w:rPr>
                <w:sz w:val="24"/>
              </w:rPr>
            </w:pPr>
            <w:r w:rsidRPr="002D2CD1">
              <w:rPr>
                <w:sz w:val="24"/>
              </w:rPr>
              <w:t xml:space="preserve">Situatii financiare/ Declaratie </w:t>
            </w:r>
            <w:r w:rsidRPr="002D2CD1">
              <w:rPr>
                <w:b/>
                <w:sz w:val="24"/>
              </w:rPr>
              <w:t>privind veniturile realizate din România - Formularul</w:t>
            </w:r>
            <w:r w:rsidRPr="002D2CD1">
              <w:rPr>
                <w:sz w:val="24"/>
              </w:rPr>
              <w:t xml:space="preserve"> 200/ </w:t>
            </w:r>
            <w:r w:rsidRPr="002D2CD1">
              <w:rPr>
                <w:b/>
                <w:sz w:val="24"/>
              </w:rPr>
              <w:t>Declaratie</w:t>
            </w:r>
            <w:r w:rsidRPr="002D2CD1">
              <w:rPr>
                <w:sz w:val="24"/>
              </w:rPr>
              <w:t xml:space="preserve"> </w:t>
            </w:r>
            <w:r w:rsidRPr="002D2CD1">
              <w:rPr>
                <w:b/>
                <w:sz w:val="24"/>
              </w:rPr>
              <w:t>privind veniturile din activitati agricole -</w:t>
            </w:r>
            <w:r w:rsidRPr="002D2CD1">
              <w:rPr>
                <w:sz w:val="24"/>
              </w:rPr>
              <w:t xml:space="preserve"> </w:t>
            </w:r>
            <w:r w:rsidRPr="002D2CD1">
              <w:rPr>
                <w:b/>
                <w:sz w:val="24"/>
              </w:rPr>
              <w:t>Formularul</w:t>
            </w:r>
            <w:r w:rsidRPr="002D2CD1">
              <w:rPr>
                <w:sz w:val="24"/>
              </w:rPr>
              <w:t xml:space="preserve"> </w:t>
            </w:r>
            <w:r>
              <w:rPr>
                <w:sz w:val="24"/>
              </w:rPr>
              <w:t>212</w:t>
            </w:r>
            <w:r w:rsidRPr="002D2CD1">
              <w:rPr>
                <w:b/>
                <w:sz w:val="24"/>
              </w:rPr>
              <w:t>/ Declaratia</w:t>
            </w:r>
            <w:r w:rsidRPr="002D2CD1">
              <w:rPr>
                <w:sz w:val="24"/>
              </w:rPr>
              <w:t xml:space="preserve"> </w:t>
            </w:r>
            <w:r w:rsidRPr="002D2CD1">
              <w:rPr>
                <w:b/>
                <w:sz w:val="24"/>
              </w:rPr>
              <w:t>de inactivitate</w:t>
            </w:r>
          </w:p>
          <w:p w:rsidR="0039027D" w:rsidRPr="002D2CD1" w:rsidRDefault="0039027D" w:rsidP="0039027D">
            <w:pPr>
              <w:spacing w:before="120" w:after="120" w:line="240" w:lineRule="auto"/>
              <w:jc w:val="both"/>
              <w:rPr>
                <w:sz w:val="24"/>
              </w:rPr>
            </w:pPr>
            <w:r w:rsidRPr="002D2CD1">
              <w:rPr>
                <w:sz w:val="24"/>
              </w:rPr>
              <w:t>Documente care atestă forma de organizare a solicitantului.</w:t>
            </w:r>
          </w:p>
          <w:p w:rsidR="0039027D" w:rsidRPr="002D2CD1" w:rsidRDefault="0039027D" w:rsidP="0039027D">
            <w:pPr>
              <w:numPr>
                <w:ilvl w:val="0"/>
                <w:numId w:val="37"/>
              </w:numPr>
              <w:spacing w:before="120" w:after="120" w:line="240" w:lineRule="auto"/>
              <w:jc w:val="both"/>
              <w:rPr>
                <w:sz w:val="24"/>
              </w:rPr>
            </w:pPr>
            <w:r w:rsidRPr="002D2CD1">
              <w:rPr>
                <w:sz w:val="24"/>
              </w:rPr>
              <w:t>Hotărâre judecătorească definitivă pronunţată pe baza actului de constituire și a statutului propriu în cazul Societăţilor agricole, însoțită de Statutul Societății agricole;</w:t>
            </w:r>
          </w:p>
          <w:p w:rsidR="0039027D" w:rsidRPr="002D2CD1" w:rsidRDefault="0039027D" w:rsidP="0039027D">
            <w:pPr>
              <w:numPr>
                <w:ilvl w:val="0"/>
                <w:numId w:val="37"/>
              </w:numPr>
              <w:spacing w:before="120" w:after="120" w:line="240" w:lineRule="auto"/>
              <w:jc w:val="both"/>
              <w:rPr>
                <w:sz w:val="24"/>
              </w:rPr>
            </w:pPr>
            <w:r w:rsidRPr="002D2CD1">
              <w:rPr>
                <w:sz w:val="24"/>
              </w:rPr>
              <w:lastRenderedPageBreak/>
              <w:t>Act constitutiv pentru Societatea cooperativă agricolă.</w:t>
            </w:r>
          </w:p>
          <w:p w:rsidR="0039027D" w:rsidRPr="002D2CD1" w:rsidRDefault="0039027D" w:rsidP="0039027D">
            <w:pPr>
              <w:spacing w:before="120" w:after="120" w:line="240" w:lineRule="auto"/>
              <w:jc w:val="both"/>
              <w:rPr>
                <w:sz w:val="24"/>
              </w:rPr>
            </w:pPr>
            <w:r w:rsidRPr="002D2CD1">
              <w:rPr>
                <w:sz w:val="24"/>
              </w:rPr>
              <w:t xml:space="preserve">Lista  codurilor CAEN eligibile pentru finantare </w:t>
            </w:r>
            <w:r>
              <w:rPr>
                <w:sz w:val="24"/>
              </w:rPr>
              <w:t>conform fișei măsurii SDL/ anexă la Ghidul Solicitantului</w:t>
            </w:r>
          </w:p>
          <w:p w:rsidR="0039027D" w:rsidRPr="002D2CD1" w:rsidRDefault="0039027D" w:rsidP="0039027D">
            <w:pPr>
              <w:spacing w:before="120" w:after="120" w:line="240" w:lineRule="auto"/>
              <w:jc w:val="both"/>
              <w:rPr>
                <w:sz w:val="24"/>
              </w:rPr>
            </w:pPr>
            <w:r w:rsidRPr="002D2CD1">
              <w:rPr>
                <w:sz w:val="24"/>
              </w:rPr>
              <w:t xml:space="preserve">Declaratie privind incadrarea întreprinderii în categoria intreprinderilor mici și mijlocii </w:t>
            </w:r>
          </w:p>
          <w:p w:rsidR="0039027D" w:rsidRPr="002D2CD1" w:rsidRDefault="0039027D" w:rsidP="0039027D">
            <w:pPr>
              <w:spacing w:before="120" w:after="120" w:line="240" w:lineRule="auto"/>
              <w:jc w:val="both"/>
              <w:rPr>
                <w:sz w:val="24"/>
              </w:rPr>
            </w:pPr>
            <w:r w:rsidRPr="002D2CD1">
              <w:rPr>
                <w:sz w:val="24"/>
              </w:rPr>
              <w:t>Declaraţie pe propria răspundere a solicitantului privind neîncadrarea în</w:t>
            </w:r>
            <w:r>
              <w:rPr>
                <w:sz w:val="24"/>
              </w:rPr>
              <w:t xml:space="preserve"> </w:t>
            </w:r>
            <w:r w:rsidRPr="002D2CD1">
              <w:rPr>
                <w:sz w:val="24"/>
              </w:rPr>
              <w:t>categoria "firme in dificultate".</w:t>
            </w:r>
          </w:p>
          <w:p w:rsidR="0039027D" w:rsidRPr="002D2CD1" w:rsidRDefault="0039027D" w:rsidP="0039027D">
            <w:pPr>
              <w:spacing w:before="120" w:after="120" w:line="240" w:lineRule="auto"/>
              <w:jc w:val="both"/>
              <w:rPr>
                <w:sz w:val="24"/>
              </w:rPr>
            </w:pPr>
          </w:p>
          <w:p w:rsidR="0039027D" w:rsidRPr="0039027D" w:rsidRDefault="0039027D" w:rsidP="0039027D">
            <w:pPr>
              <w:spacing w:before="120" w:after="120" w:line="240" w:lineRule="auto"/>
              <w:jc w:val="both"/>
              <w:rPr>
                <w:sz w:val="24"/>
              </w:rPr>
            </w:pPr>
            <w:r w:rsidRPr="0039027D">
              <w:rPr>
                <w:sz w:val="24"/>
              </w:rPr>
              <w:t>Certificate constatatoare pentru fonduri IMM/Furnizare informatii extinse emise de ONRC nu mai vechi de 30 de zile la data depunerii proiectului pentru toate societatile in care solicitantul sau asociații/ acționarii solicitantului detin parti sociale.</w:t>
            </w:r>
          </w:p>
          <w:p w:rsidR="0039027D" w:rsidRPr="002D2CD1" w:rsidRDefault="0039027D" w:rsidP="0039027D">
            <w:pPr>
              <w:spacing w:before="120" w:after="120" w:line="240" w:lineRule="auto"/>
              <w:jc w:val="both"/>
              <w:rPr>
                <w:b/>
                <w:sz w:val="24"/>
                <w:lang w:val="it-IT"/>
              </w:rPr>
            </w:pPr>
          </w:p>
          <w:p w:rsidR="00F96210" w:rsidRDefault="0039027D" w:rsidP="0039027D">
            <w:pPr>
              <w:spacing w:before="120" w:after="120" w:line="240" w:lineRule="auto"/>
              <w:jc w:val="both"/>
              <w:rPr>
                <w:rFonts w:cs="Calibri"/>
                <w:sz w:val="24"/>
                <w:szCs w:val="24"/>
              </w:rPr>
            </w:pPr>
            <w:r w:rsidRPr="002D2CD1">
              <w:rPr>
                <w:sz w:val="24"/>
              </w:rPr>
              <w:t>Alte documente (procură notarială),</w:t>
            </w:r>
          </w:p>
          <w:p w:rsidR="00F96210" w:rsidRPr="00E933BC" w:rsidRDefault="00F96210" w:rsidP="00D46350">
            <w:pPr>
              <w:spacing w:before="120" w:after="120" w:line="240" w:lineRule="auto"/>
              <w:jc w:val="both"/>
              <w:rPr>
                <w:rFonts w:cs="Calibri"/>
                <w:sz w:val="24"/>
                <w:szCs w:val="24"/>
              </w:rPr>
            </w:pPr>
          </w:p>
          <w:p w:rsidR="00E70FDF" w:rsidRPr="004E5533" w:rsidRDefault="00E70FDF" w:rsidP="00E70FDF">
            <w:pPr>
              <w:widowControl w:val="0"/>
              <w:autoSpaceDE w:val="0"/>
              <w:autoSpaceDN w:val="0"/>
              <w:adjustRightInd w:val="0"/>
              <w:spacing w:before="120" w:after="120" w:line="240" w:lineRule="auto"/>
              <w:jc w:val="both"/>
              <w:rPr>
                <w:color w:val="FF0000"/>
                <w:sz w:val="24"/>
              </w:rPr>
            </w:pPr>
          </w:p>
        </w:tc>
        <w:tc>
          <w:tcPr>
            <w:tcW w:w="2577" w:type="pct"/>
            <w:tcBorders>
              <w:top w:val="single" w:sz="4" w:space="0" w:color="auto"/>
              <w:left w:val="single" w:sz="4" w:space="0" w:color="auto"/>
              <w:bottom w:val="single" w:sz="4" w:space="0" w:color="auto"/>
              <w:right w:val="single" w:sz="4" w:space="0" w:color="auto"/>
            </w:tcBorders>
          </w:tcPr>
          <w:p w:rsidR="0039027D" w:rsidRPr="002D2CD1" w:rsidRDefault="0039027D" w:rsidP="0039027D">
            <w:pPr>
              <w:spacing w:before="120" w:after="120" w:line="240" w:lineRule="auto"/>
              <w:jc w:val="both"/>
              <w:rPr>
                <w:sz w:val="24"/>
              </w:rPr>
            </w:pPr>
            <w:r w:rsidRPr="002D2CD1">
              <w:rPr>
                <w:sz w:val="24"/>
              </w:rPr>
              <w:lastRenderedPageBreak/>
              <w:t>Se va verifica concordanţa informaţiilor menţionate în paragraful B1 cu cele menţionate în document: numele întreprinderii, adresa, cod unic de înregistrare/nr. de înmatriculare, valabilitatea documentului.</w:t>
            </w:r>
          </w:p>
          <w:p w:rsidR="0039027D" w:rsidRPr="002D2CD1" w:rsidRDefault="0039027D" w:rsidP="0039027D">
            <w:pPr>
              <w:spacing w:before="120" w:after="120" w:line="240" w:lineRule="auto"/>
              <w:jc w:val="both"/>
              <w:rPr>
                <w:sz w:val="24"/>
              </w:rPr>
            </w:pPr>
            <w:r w:rsidRPr="002D2CD1">
              <w:rPr>
                <w:sz w:val="24"/>
              </w:rPr>
              <w:t xml:space="preserve">Se verifica daca </w:t>
            </w:r>
            <w:r w:rsidRPr="002D2CD1">
              <w:rPr>
                <w:b/>
                <w:sz w:val="24"/>
              </w:rPr>
              <w:t xml:space="preserve">sediul social </w:t>
            </w:r>
            <w:r>
              <w:rPr>
                <w:b/>
                <w:sz w:val="24"/>
              </w:rPr>
              <w:t>sau</w:t>
            </w:r>
            <w:r w:rsidRPr="002D2CD1">
              <w:rPr>
                <w:b/>
                <w:sz w:val="24"/>
              </w:rPr>
              <w:t xml:space="preserve"> </w:t>
            </w:r>
            <w:r w:rsidRPr="0039027D">
              <w:rPr>
                <w:b/>
                <w:sz w:val="24"/>
              </w:rPr>
              <w:t>punctul /punctele de lucru unde se realizeaza investitia</w:t>
            </w:r>
            <w:r w:rsidRPr="002D2CD1">
              <w:rPr>
                <w:sz w:val="24"/>
              </w:rPr>
              <w:t xml:space="preserve"> pentru care se solicită finanțarea este/sunt amplasate in </w:t>
            </w:r>
            <w:r>
              <w:rPr>
                <w:sz w:val="24"/>
              </w:rPr>
              <w:t>teritoriul GAL</w:t>
            </w:r>
            <w:r w:rsidRPr="002D2CD1">
              <w:rPr>
                <w:sz w:val="24"/>
              </w:rPr>
              <w:t xml:space="preserve">. </w:t>
            </w:r>
          </w:p>
          <w:p w:rsidR="0039027D" w:rsidRDefault="0039027D" w:rsidP="0039027D">
            <w:pPr>
              <w:spacing w:before="120" w:after="120" w:line="240" w:lineRule="auto"/>
              <w:jc w:val="both"/>
              <w:rPr>
                <w:sz w:val="24"/>
              </w:rPr>
            </w:pPr>
            <w:r w:rsidRPr="002D2CD1">
              <w:rPr>
                <w:sz w:val="24"/>
              </w:rPr>
              <w:t>Declaratia F</w:t>
            </w:r>
          </w:p>
          <w:p w:rsidR="000A65FD" w:rsidRPr="000A65FD" w:rsidRDefault="000A65FD" w:rsidP="000A65FD">
            <w:pPr>
              <w:spacing w:before="120" w:after="120" w:line="240" w:lineRule="auto"/>
              <w:jc w:val="both"/>
              <w:rPr>
                <w:sz w:val="24"/>
              </w:rPr>
            </w:pPr>
            <w:r w:rsidRPr="000A65FD">
              <w:rPr>
                <w:sz w:val="24"/>
              </w:rPr>
              <w:t xml:space="preserve">În situația în care </w:t>
            </w:r>
            <w:r>
              <w:rPr>
                <w:sz w:val="24"/>
              </w:rPr>
              <w:t>sediul social/</w:t>
            </w:r>
            <w:r w:rsidRPr="000A65FD">
              <w:rPr>
                <w:sz w:val="24"/>
              </w:rPr>
              <w:t>punctul de lucru aferent investiției vizate de proiect nu este constituit la momentul depunerii Cererii de Finanțare, se verifica daca solicitantul a semnat si a datat  Declaratia pe propria raspundere-</w:t>
            </w:r>
            <w:r w:rsidRPr="000A65FD">
              <w:rPr>
                <w:sz w:val="24"/>
              </w:rPr>
              <w:lastRenderedPageBreak/>
              <w:t>Sectiunea  F din Cererea de Finantare . În cazul în care solicitantul nu a semnat Declaraţia pe propria răspundere F se vor solicita informatii suplimentare. În cazul in care solicitantul a refuzat să-şi asume Declaraţia F, în urma solicitării de informaţii suplimentare, criteriul de eligibilitate se consideră neîndeplinit.</w:t>
            </w:r>
          </w:p>
          <w:p w:rsidR="000A65FD" w:rsidRPr="000A65FD" w:rsidRDefault="000A65FD" w:rsidP="000A65FD">
            <w:pPr>
              <w:spacing w:before="120" w:after="120" w:line="240" w:lineRule="auto"/>
              <w:jc w:val="both"/>
              <w:rPr>
                <w:sz w:val="24"/>
              </w:rPr>
            </w:pPr>
            <w:r w:rsidRPr="000A65FD">
              <w:rPr>
                <w:sz w:val="24"/>
              </w:rPr>
              <w:t xml:space="preserve">Se verifică în </w:t>
            </w:r>
            <w:r>
              <w:rPr>
                <w:sz w:val="24"/>
              </w:rPr>
              <w:t>d</w:t>
            </w:r>
            <w:r w:rsidRPr="000A65FD">
              <w:rPr>
                <w:sz w:val="24"/>
              </w:rPr>
              <w:t>ocumente</w:t>
            </w:r>
            <w:r>
              <w:rPr>
                <w:sz w:val="24"/>
              </w:rPr>
              <w:t>le</w:t>
            </w:r>
            <w:r w:rsidRPr="000A65FD">
              <w:rPr>
                <w:sz w:val="24"/>
              </w:rPr>
              <w:t xml:space="preserve"> care atestă forma de organizare a solicitantului dacă solicitantul se incadreaza in categoria solicitantilor eligibili:</w:t>
            </w:r>
          </w:p>
          <w:p w:rsidR="000A65FD" w:rsidRPr="000A65FD" w:rsidRDefault="000A65FD" w:rsidP="000A65FD">
            <w:pPr>
              <w:spacing w:before="120" w:after="120" w:line="240" w:lineRule="auto"/>
              <w:jc w:val="both"/>
              <w:rPr>
                <w:sz w:val="24"/>
              </w:rPr>
            </w:pPr>
            <w:r w:rsidRPr="000A65FD">
              <w:rPr>
                <w:sz w:val="24"/>
              </w:rPr>
              <w:t>1. Solicitantul este inregistrat ca PFA/II/IF conform OUG nr. 44/16 aprilie 2008 sau persoana juridica conform Legii nr. 31/1990; Legii 15/1990;</w:t>
            </w:r>
            <w:r w:rsidRPr="000A65FD">
              <w:rPr>
                <w:i/>
                <w:sz w:val="24"/>
              </w:rPr>
              <w:t xml:space="preserve"> </w:t>
            </w:r>
            <w:r w:rsidRPr="000A65FD">
              <w:rPr>
                <w:sz w:val="24"/>
              </w:rPr>
              <w:t>Legii nr. 36/1991; Legii nr.1/2005; Legii nr. 566/2004.</w:t>
            </w:r>
          </w:p>
          <w:p w:rsidR="000A65FD" w:rsidRPr="000A65FD" w:rsidRDefault="000A65FD" w:rsidP="000A65FD">
            <w:pPr>
              <w:spacing w:before="120" w:after="120" w:line="240" w:lineRule="auto"/>
              <w:jc w:val="both"/>
              <w:rPr>
                <w:sz w:val="24"/>
                <w:lang w:val="pt-BR"/>
              </w:rPr>
            </w:pPr>
            <w:r w:rsidRPr="000A65FD">
              <w:rPr>
                <w:sz w:val="24"/>
              </w:rPr>
              <w:t>Pentru Societatea cooperativă agricolă  se va verifica daca din conținutul Actului constitutiv / Hotararii judecatoresti rezultă că scopul și obiectivele societății cooperative sunt în conformitate cu activitățile propuse prin proiect</w:t>
            </w:r>
          </w:p>
          <w:p w:rsidR="001D6890" w:rsidRPr="001D6890" w:rsidRDefault="001D6890" w:rsidP="001D6890">
            <w:pPr>
              <w:spacing w:before="120" w:after="120" w:line="240" w:lineRule="auto"/>
              <w:jc w:val="both"/>
              <w:rPr>
                <w:sz w:val="24"/>
                <w:lang w:val="pt-BR"/>
              </w:rPr>
            </w:pPr>
            <w:r w:rsidRPr="001D6890">
              <w:rPr>
                <w:sz w:val="24"/>
              </w:rPr>
              <w:t>2. Capitalul social sa fie 100% privat;</w:t>
            </w:r>
          </w:p>
          <w:p w:rsidR="001D6890" w:rsidRDefault="001D6890" w:rsidP="001D6890">
            <w:pPr>
              <w:spacing w:before="120" w:after="120" w:line="240" w:lineRule="auto"/>
              <w:jc w:val="both"/>
              <w:rPr>
                <w:sz w:val="24"/>
              </w:rPr>
            </w:pPr>
            <w:r w:rsidRPr="001D6890">
              <w:rPr>
                <w:sz w:val="24"/>
              </w:rPr>
              <w:t>3. Certificatul constatator emis de Oficiul Registrului Comerţului precizează la Domenii de activitate codul CAEN conform activităţii pentru care solicită finanţare.</w:t>
            </w:r>
          </w:p>
          <w:p w:rsidR="001D6890" w:rsidRPr="001D6890" w:rsidRDefault="001D6890" w:rsidP="001D6890">
            <w:pPr>
              <w:spacing w:before="120" w:after="120" w:line="240" w:lineRule="auto"/>
              <w:jc w:val="both"/>
              <w:rPr>
                <w:color w:val="C00000"/>
                <w:sz w:val="24"/>
              </w:rPr>
            </w:pPr>
            <w:r w:rsidRPr="001D6890">
              <w:rPr>
                <w:color w:val="C00000"/>
                <w:sz w:val="24"/>
              </w:rPr>
              <w:t>Verificare AFIR</w:t>
            </w:r>
            <w:r w:rsidR="008B05C2">
              <w:rPr>
                <w:color w:val="C00000"/>
                <w:sz w:val="24"/>
              </w:rPr>
              <w:t xml:space="preserve"> punctele 4 si 5:</w:t>
            </w:r>
          </w:p>
          <w:p w:rsidR="001D6890" w:rsidRPr="001D6890" w:rsidRDefault="001D6890" w:rsidP="001D6890">
            <w:pPr>
              <w:spacing w:before="120" w:after="120" w:line="240" w:lineRule="auto"/>
              <w:jc w:val="both"/>
              <w:rPr>
                <w:sz w:val="24"/>
              </w:rPr>
            </w:pPr>
            <w:r w:rsidRPr="001D6890">
              <w:rPr>
                <w:sz w:val="24"/>
              </w:rPr>
              <w:t>4.Solicitantul nu se află în procedură de lichidare, fuziune, divizare, reorganizare judiciară sau faliment, conform Legii 31/1990, republicată și Legii 85/2006, republicată.</w:t>
            </w:r>
          </w:p>
          <w:p w:rsidR="001D6890" w:rsidRPr="001D6890" w:rsidRDefault="001D6890" w:rsidP="001D6890">
            <w:pPr>
              <w:spacing w:before="120" w:after="120" w:line="240" w:lineRule="auto"/>
              <w:jc w:val="both"/>
              <w:rPr>
                <w:sz w:val="24"/>
              </w:rPr>
            </w:pPr>
            <w:r w:rsidRPr="001D6890">
              <w:rPr>
                <w:sz w:val="24"/>
                <w:lang w:val="pt-BR"/>
              </w:rPr>
              <w:t>5.Solicitantul nu este inscris in Buletinul Procedurilor de Insolventa.</w:t>
            </w:r>
          </w:p>
          <w:p w:rsidR="00947668" w:rsidRPr="00947668" w:rsidRDefault="00947668" w:rsidP="00947668">
            <w:pPr>
              <w:spacing w:before="120" w:after="120" w:line="240" w:lineRule="auto"/>
              <w:jc w:val="both"/>
              <w:rPr>
                <w:sz w:val="24"/>
              </w:rPr>
            </w:pPr>
            <w:r w:rsidRPr="00947668">
              <w:rPr>
                <w:sz w:val="24"/>
              </w:rPr>
              <w:t>6.Incadrarea solicitantului in statutul de microîntreprindere și întreprindere mică, cf. Legii nr. 346/2004. Situatiile financiare:</w:t>
            </w:r>
          </w:p>
          <w:p w:rsidR="00947668" w:rsidRPr="00947668" w:rsidRDefault="00947668" w:rsidP="00947668">
            <w:pPr>
              <w:spacing w:before="120" w:after="120" w:line="240" w:lineRule="auto"/>
              <w:jc w:val="both"/>
              <w:rPr>
                <w:sz w:val="24"/>
              </w:rPr>
            </w:pPr>
            <w:r w:rsidRPr="00947668">
              <w:rPr>
                <w:sz w:val="24"/>
              </w:rPr>
              <w:t xml:space="preserve">Rezultatul din exploatare din situatiile financiare (bilanţul  - formularul 10, contul de profit și pierdere - formularul 20), precedent anului depunerii proiectului să fie pozitiv (inclusiv 0) sau veniturile sa fie cel puţin egale cu cheltuielile în cazul persoanelor fizice autorizate, întreprinderilor individuale şi întreprinderilor </w:t>
            </w:r>
            <w:r w:rsidRPr="00947668">
              <w:rPr>
                <w:sz w:val="24"/>
              </w:rPr>
              <w:lastRenderedPageBreak/>
              <w:t>familiale</w:t>
            </w:r>
            <w:r w:rsidRPr="00947668">
              <w:rPr>
                <w:i/>
                <w:sz w:val="24"/>
              </w:rPr>
              <w:t>,</w:t>
            </w:r>
            <w:r w:rsidRPr="00947668">
              <w:rPr>
                <w:sz w:val="24"/>
              </w:rPr>
              <w:t xml:space="preserve"> din Declaraţia privind veniturile realizate (formularul 200 insotit de Anexele la Formular).</w:t>
            </w:r>
          </w:p>
          <w:p w:rsidR="00947668" w:rsidRPr="00947668" w:rsidRDefault="00947668" w:rsidP="00947668">
            <w:pPr>
              <w:spacing w:before="120" w:after="120" w:line="240" w:lineRule="auto"/>
              <w:jc w:val="both"/>
              <w:rPr>
                <w:sz w:val="24"/>
              </w:rPr>
            </w:pPr>
            <w:r w:rsidRPr="00947668">
              <w:rPr>
                <w:sz w:val="24"/>
              </w:rPr>
              <w:t xml:space="preserve">Nu se va lua in calcul </w:t>
            </w:r>
            <w:r w:rsidRPr="00947668">
              <w:rPr>
                <w:b/>
                <w:sz w:val="24"/>
              </w:rPr>
              <w:t>anul infiintarii</w:t>
            </w:r>
            <w:r w:rsidRPr="00947668">
              <w:rPr>
                <w:sz w:val="24"/>
              </w:rPr>
              <w:t xml:space="preserve"> in care rezultatul poate fi negativ, situatie in care conditia pentru verificarea rezultatului financiar se va considera indeplinita.</w:t>
            </w:r>
          </w:p>
          <w:p w:rsidR="00947668" w:rsidRPr="00947668" w:rsidRDefault="00947668" w:rsidP="00947668">
            <w:pPr>
              <w:spacing w:before="120" w:after="120" w:line="240" w:lineRule="auto"/>
              <w:jc w:val="both"/>
              <w:rPr>
                <w:b/>
                <w:sz w:val="24"/>
              </w:rPr>
            </w:pPr>
            <w:r w:rsidRPr="00947668">
              <w:rPr>
                <w:sz w:val="24"/>
              </w:rPr>
              <w:t xml:space="preserve">In cazul in care solicitantii au depus formularul 212, fiind o activitate impozitata, se considera ca aceasta este generatoare de venit. </w:t>
            </w:r>
            <w:r w:rsidRPr="00947668">
              <w:rPr>
                <w:b/>
                <w:sz w:val="24"/>
              </w:rPr>
              <w:t>Nu este cazul sa se verifice pierderile.</w:t>
            </w:r>
          </w:p>
          <w:p w:rsidR="00947668" w:rsidRPr="002D2CD1" w:rsidRDefault="00947668" w:rsidP="00947668">
            <w:pPr>
              <w:spacing w:before="120" w:after="120" w:line="240" w:lineRule="auto"/>
              <w:jc w:val="both"/>
              <w:rPr>
                <w:sz w:val="24"/>
              </w:rPr>
            </w:pPr>
            <w:r w:rsidRPr="002D2CD1">
              <w:rPr>
                <w:b/>
                <w:sz w:val="24"/>
              </w:rPr>
              <w:t xml:space="preserve">Declaraţia de inactivitate </w:t>
            </w:r>
            <w:r w:rsidRPr="002D2CD1">
              <w:rPr>
                <w:sz w:val="24"/>
              </w:rPr>
              <w:t>înregistrată la Administraţia Financiară, în</w:t>
            </w:r>
            <w:r w:rsidRPr="002D2CD1">
              <w:rPr>
                <w:b/>
                <w:sz w:val="24"/>
              </w:rPr>
              <w:t xml:space="preserve"> </w:t>
            </w:r>
            <w:r w:rsidRPr="002D2CD1">
              <w:rPr>
                <w:sz w:val="24"/>
              </w:rPr>
              <w:t>cazul solicitanţilor care nu au desfăşurat activitate anterior depunerii proiectului.</w:t>
            </w:r>
          </w:p>
          <w:p w:rsidR="00947668" w:rsidRPr="002D2CD1" w:rsidRDefault="00947668" w:rsidP="00947668">
            <w:pPr>
              <w:spacing w:before="120" w:after="120" w:line="240" w:lineRule="auto"/>
              <w:jc w:val="both"/>
              <w:rPr>
                <w:sz w:val="24"/>
              </w:rPr>
            </w:pPr>
            <w:r w:rsidRPr="002D2CD1">
              <w:rPr>
                <w:sz w:val="24"/>
              </w:rPr>
              <w:t xml:space="preserve">Declaratie incadrare IMM </w:t>
            </w:r>
          </w:p>
          <w:p w:rsidR="00947668" w:rsidRPr="002D2CD1" w:rsidRDefault="00947668" w:rsidP="00947668">
            <w:pPr>
              <w:spacing w:before="120" w:after="120" w:line="240" w:lineRule="auto"/>
              <w:jc w:val="both"/>
              <w:rPr>
                <w:sz w:val="24"/>
              </w:rPr>
            </w:pPr>
            <w:r w:rsidRPr="002D2CD1">
              <w:rPr>
                <w:sz w:val="24"/>
              </w:rPr>
              <w:t xml:space="preserve">Expertul verifica </w:t>
            </w:r>
            <w:r w:rsidRPr="002D2CD1">
              <w:rPr>
                <w:i/>
                <w:sz w:val="24"/>
              </w:rPr>
              <w:t>Declaratie incadrare in  categoria microintreprindere-intreprindere mica</w:t>
            </w:r>
            <w:r w:rsidRPr="002D2CD1">
              <w:rPr>
                <w:sz w:val="24"/>
              </w:rPr>
              <w:t xml:space="preserve"> cf. Legii nr. 346/2004, daca:</w:t>
            </w:r>
          </w:p>
          <w:p w:rsidR="00947668" w:rsidRPr="002D2CD1" w:rsidRDefault="00947668" w:rsidP="00947668">
            <w:pPr>
              <w:spacing w:before="120" w:after="120" w:line="240" w:lineRule="auto"/>
              <w:jc w:val="both"/>
              <w:rPr>
                <w:sz w:val="24"/>
              </w:rPr>
            </w:pPr>
            <w:r w:rsidRPr="002D2CD1">
              <w:rPr>
                <w:sz w:val="24"/>
              </w:rPr>
              <w:t>a)  Declarația este semnata de persoana autorizata sa reprezinte intreprinderea conform actului constitutiv / de persoana din cadrul întreprinderii împuternicită prin procură notarială de către persoana autorizată legal conform actului constitutiv.</w:t>
            </w:r>
          </w:p>
          <w:p w:rsidR="00947668" w:rsidRPr="002D2CD1" w:rsidRDefault="00947668" w:rsidP="00947668">
            <w:pPr>
              <w:spacing w:before="120" w:after="120" w:line="240" w:lineRule="auto"/>
              <w:jc w:val="both"/>
              <w:rPr>
                <w:sz w:val="24"/>
              </w:rPr>
            </w:pPr>
            <w:r w:rsidRPr="002D2CD1">
              <w:rPr>
                <w:sz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rsidR="00947668" w:rsidRPr="002D2CD1" w:rsidRDefault="00947668" w:rsidP="00947668">
            <w:pPr>
              <w:spacing w:before="120" w:after="120" w:line="240" w:lineRule="auto"/>
              <w:jc w:val="both"/>
              <w:rPr>
                <w:i/>
                <w:sz w:val="24"/>
              </w:rPr>
            </w:pPr>
            <w:r w:rsidRPr="002D2CD1">
              <w:rPr>
                <w:b/>
                <w:sz w:val="24"/>
              </w:rPr>
              <w:t>Notă</w:t>
            </w:r>
            <w:r w:rsidRPr="002D2CD1">
              <w:rPr>
                <w:i/>
                <w:sz w:val="24"/>
              </w:rPr>
              <w:t>: În situația în care aceste documente nu au fost depuse conform Cererii de Finanțare la Secțiunea ”Alte documente”, expertul le va solicita prin formularul E3.4</w:t>
            </w:r>
            <w:r>
              <w:rPr>
                <w:i/>
                <w:sz w:val="24"/>
              </w:rPr>
              <w:t>L</w:t>
            </w:r>
          </w:p>
          <w:p w:rsidR="00947668" w:rsidRPr="002D2CD1" w:rsidRDefault="00947668" w:rsidP="00947668">
            <w:pPr>
              <w:spacing w:before="120" w:after="120" w:line="240" w:lineRule="auto"/>
              <w:jc w:val="both"/>
              <w:rPr>
                <w:sz w:val="24"/>
              </w:rPr>
            </w:pPr>
            <w:r w:rsidRPr="002D2CD1">
              <w:rPr>
                <w:sz w:val="24"/>
              </w:rPr>
              <w:t xml:space="preserve">b) </w:t>
            </w:r>
            <w:r w:rsidRPr="002D2CD1">
              <w:rPr>
                <w:b/>
                <w:sz w:val="24"/>
              </w:rPr>
              <w:t>solicitantul se incadreaza in categoria microintreprinderilor/</w:t>
            </w:r>
            <w:r>
              <w:rPr>
                <w:b/>
                <w:sz w:val="24"/>
              </w:rPr>
              <w:t xml:space="preserve"> </w:t>
            </w:r>
            <w:r w:rsidRPr="002D2CD1">
              <w:rPr>
                <w:b/>
                <w:sz w:val="24"/>
              </w:rPr>
              <w:t>intreprinderilor mici</w:t>
            </w:r>
            <w:r w:rsidRPr="002D2CD1">
              <w:rPr>
                <w:sz w:val="24"/>
              </w:rPr>
              <w:t xml:space="preserve"> (până la 9 salariati, o cifra de afaceri anuală netă sau active totale de până la 2 milioane euro pentru microintreprindere si între 10 şi 49 de salariaţi,</w:t>
            </w:r>
            <w:r w:rsidRPr="002D2CD1">
              <w:rPr>
                <w:b/>
                <w:sz w:val="24"/>
              </w:rPr>
              <w:t xml:space="preserve"> </w:t>
            </w:r>
            <w:r w:rsidRPr="002D2CD1">
              <w:rPr>
                <w:sz w:val="24"/>
              </w:rPr>
              <w:t xml:space="preserve">cifră de afaceri anuală netă sau active totale de </w:t>
            </w:r>
            <w:r w:rsidRPr="002D2CD1">
              <w:rPr>
                <w:sz w:val="24"/>
              </w:rPr>
              <w:lastRenderedPageBreak/>
              <w:t xml:space="preserve">până la 10 milioane euro, echivalent în lei, pentru intreprindere mică). </w:t>
            </w:r>
          </w:p>
          <w:p w:rsidR="00947668" w:rsidRDefault="00947668" w:rsidP="00947668">
            <w:pPr>
              <w:spacing w:before="120" w:after="120" w:line="240" w:lineRule="auto"/>
              <w:jc w:val="both"/>
              <w:rPr>
                <w:sz w:val="24"/>
              </w:rPr>
            </w:pPr>
            <w:r w:rsidRPr="002D2CD1">
              <w:rPr>
                <w:sz w:val="24"/>
              </w:rPr>
              <w:t>Pentru verificarea cifrei de afaceri din contul de profit și pierdere conversia se face la cursul BNR din data de 31 decembrie, anul pentru care a fost întocmit bilanțul.</w:t>
            </w:r>
          </w:p>
          <w:p w:rsidR="00C82A95" w:rsidRPr="00C82A95" w:rsidRDefault="00C82A95" w:rsidP="00947668">
            <w:pPr>
              <w:spacing w:before="120" w:after="120" w:line="240" w:lineRule="auto"/>
              <w:jc w:val="both"/>
              <w:rPr>
                <w:b/>
                <w:color w:val="C00000"/>
                <w:sz w:val="24"/>
              </w:rPr>
            </w:pPr>
            <w:r w:rsidRPr="00C82A95">
              <w:rPr>
                <w:b/>
                <w:color w:val="C00000"/>
                <w:sz w:val="24"/>
              </w:rPr>
              <w:t>ATENTIE!!!</w:t>
            </w:r>
          </w:p>
          <w:p w:rsidR="00C82A95" w:rsidRPr="00C82A95" w:rsidRDefault="00C82A95" w:rsidP="00C82A95">
            <w:pPr>
              <w:spacing w:before="120" w:after="120" w:line="240" w:lineRule="auto"/>
              <w:jc w:val="both"/>
              <w:rPr>
                <w:b/>
                <w:color w:val="C00000"/>
                <w:sz w:val="24"/>
              </w:rPr>
            </w:pPr>
            <w:r w:rsidRPr="00C82A95">
              <w:rPr>
                <w:b/>
                <w:color w:val="C00000"/>
                <w:sz w:val="24"/>
              </w:rPr>
              <w:t xml:space="preserve">Expertul GAL verifica numai in baza Cerificatelor Constatatoare </w:t>
            </w:r>
            <w:r>
              <w:rPr>
                <w:b/>
                <w:color w:val="C00000"/>
                <w:sz w:val="24"/>
              </w:rPr>
              <w:t>prezentate</w:t>
            </w:r>
            <w:r w:rsidR="00200446">
              <w:rPr>
                <w:b/>
                <w:color w:val="C00000"/>
                <w:sz w:val="24"/>
              </w:rPr>
              <w:t>!</w:t>
            </w:r>
          </w:p>
          <w:p w:rsidR="00947668" w:rsidRPr="002D2CD1" w:rsidRDefault="00947668" w:rsidP="00947668">
            <w:pPr>
              <w:spacing w:before="120" w:after="120" w:line="240" w:lineRule="auto"/>
              <w:jc w:val="both"/>
              <w:rPr>
                <w:b/>
                <w:sz w:val="24"/>
              </w:rPr>
            </w:pPr>
            <w:r w:rsidRPr="002D2CD1">
              <w:rPr>
                <w:b/>
                <w:sz w:val="24"/>
              </w:rPr>
              <w:t>Pentru întreprinderile autonome:</w:t>
            </w:r>
          </w:p>
          <w:p w:rsidR="00947668" w:rsidRDefault="00947668" w:rsidP="00947668">
            <w:pPr>
              <w:spacing w:before="120" w:after="120" w:line="240" w:lineRule="auto"/>
              <w:jc w:val="both"/>
              <w:rPr>
                <w:sz w:val="24"/>
              </w:rPr>
            </w:pPr>
            <w:r w:rsidRPr="002D2CD1">
              <w:rPr>
                <w:b/>
                <w:sz w:val="24"/>
              </w:rPr>
              <w:t>-</w:t>
            </w:r>
            <w:r w:rsidRPr="002D2CD1">
              <w:rPr>
                <w:sz w:val="24"/>
              </w:rPr>
              <w:t xml:space="preserve"> se verifică în </w:t>
            </w:r>
            <w:r w:rsidRPr="00947668">
              <w:rPr>
                <w:sz w:val="24"/>
              </w:rPr>
              <w:t>Certificate</w:t>
            </w:r>
            <w:r w:rsidR="00313A17">
              <w:rPr>
                <w:sz w:val="24"/>
              </w:rPr>
              <w:t>le</w:t>
            </w:r>
            <w:r w:rsidRPr="00947668">
              <w:rPr>
                <w:sz w:val="24"/>
              </w:rPr>
              <w:t xml:space="preserve"> constatatoare pentru fonduri IMM/Furnizare informatii extinse emise de ONRC nu mai vechi de 30 de zile la data depunerii proiectului pentru toate societatile in care solicitantul sau asociații/ acționarii solicitantului detin parti sociale</w:t>
            </w:r>
            <w:r>
              <w:rPr>
                <w:sz w:val="24"/>
              </w:rPr>
              <w:t xml:space="preserve"> </w:t>
            </w:r>
            <w:r w:rsidRPr="002D2CD1">
              <w:rPr>
                <w:sz w:val="24"/>
              </w:rPr>
              <w:t xml:space="preserve">structura acționariatului în amonte și aval, pentru verificarea tipului de întreprindere autonomă conform informațiilor prezentate în </w:t>
            </w:r>
            <w:r>
              <w:rPr>
                <w:sz w:val="24"/>
              </w:rPr>
              <w:t xml:space="preserve">Declarația IMM. </w:t>
            </w:r>
          </w:p>
          <w:p w:rsidR="00947668" w:rsidRPr="002D2CD1" w:rsidRDefault="00947668" w:rsidP="00947668">
            <w:pPr>
              <w:spacing w:before="120" w:after="120" w:line="240" w:lineRule="auto"/>
              <w:jc w:val="both"/>
              <w:rPr>
                <w:sz w:val="24"/>
              </w:rPr>
            </w:pPr>
            <w:r w:rsidRPr="002D2CD1">
              <w:rPr>
                <w:sz w:val="24"/>
              </w:rPr>
              <w:t xml:space="preserve">- se verifică dacă datele din </w:t>
            </w:r>
            <w:r w:rsidRPr="002D2CD1">
              <w:rPr>
                <w:i/>
                <w:sz w:val="24"/>
              </w:rPr>
              <w:t>Declarati</w:t>
            </w:r>
            <w:r>
              <w:rPr>
                <w:i/>
                <w:sz w:val="24"/>
              </w:rPr>
              <w:t>a de</w:t>
            </w:r>
            <w:r w:rsidRPr="002D2CD1">
              <w:rPr>
                <w:i/>
                <w:sz w:val="24"/>
              </w:rPr>
              <w:t xml:space="preserve"> incadrare in  categoria microintreprindere-intreprindere mica</w:t>
            </w:r>
            <w:r w:rsidRPr="002D2CD1">
              <w:rPr>
                <w:sz w:val="24"/>
              </w:rPr>
              <w:t xml:space="preserve"> corespund cu datele din  </w:t>
            </w:r>
            <w:r w:rsidRPr="002D2CD1">
              <w:rPr>
                <w:i/>
                <w:sz w:val="24"/>
              </w:rPr>
              <w:t>Situaţiile financiare / bilanţ – formularul 10 si formularul 30</w:t>
            </w:r>
            <w:r w:rsidRPr="002D2CD1">
              <w:rPr>
                <w:sz w:val="24"/>
              </w:rPr>
              <w:t xml:space="preserve"> informatii referitoare la numarul mediu de salariati, cifra de afaceri și active totale.</w:t>
            </w:r>
          </w:p>
          <w:p w:rsidR="00484358" w:rsidRPr="002D2CD1" w:rsidRDefault="00484358" w:rsidP="00484358">
            <w:pPr>
              <w:spacing w:before="120" w:after="120" w:line="240" w:lineRule="auto"/>
              <w:jc w:val="both"/>
              <w:rPr>
                <w:sz w:val="24"/>
              </w:rPr>
            </w:pPr>
            <w:r w:rsidRPr="002D2CD1">
              <w:rPr>
                <w:sz w:val="24"/>
              </w:rPr>
              <w:t xml:space="preserve">Pentru verificarea </w:t>
            </w:r>
            <w:r w:rsidRPr="002D2CD1">
              <w:rPr>
                <w:b/>
                <w:sz w:val="24"/>
              </w:rPr>
              <w:t>cifrei de afacer</w:t>
            </w:r>
            <w:r w:rsidRPr="002D2CD1">
              <w:rPr>
                <w:sz w:val="24"/>
              </w:rPr>
              <w:t xml:space="preserve">i </w:t>
            </w:r>
            <w:r w:rsidRPr="002D2CD1">
              <w:rPr>
                <w:b/>
                <w:sz w:val="24"/>
              </w:rPr>
              <w:t>și a activelor totale</w:t>
            </w:r>
            <w:r w:rsidRPr="002D2CD1">
              <w:rPr>
                <w:sz w:val="24"/>
              </w:rPr>
              <w:t xml:space="preserve"> din contul de profit si pierdere, conversia se face la cursul BNR din 31 decembrie, anul pentru care s-a intocmit bilantul. </w:t>
            </w:r>
          </w:p>
          <w:p w:rsidR="00484358" w:rsidRPr="002D2CD1" w:rsidRDefault="00484358" w:rsidP="00484358">
            <w:pPr>
              <w:spacing w:before="120" w:after="120" w:line="240" w:lineRule="auto"/>
              <w:jc w:val="both"/>
              <w:rPr>
                <w:sz w:val="24"/>
              </w:rPr>
            </w:pPr>
            <w:r w:rsidRPr="002D2CD1">
              <w:rPr>
                <w:sz w:val="24"/>
              </w:rPr>
              <w:t>Pentru întreprinderile autonome</w:t>
            </w:r>
            <w:r w:rsidRPr="002D2CD1">
              <w:rPr>
                <w:b/>
                <w:sz w:val="24"/>
              </w:rPr>
              <w:t xml:space="preserve"> nou înființate</w:t>
            </w:r>
            <w:r w:rsidRPr="002D2CD1">
              <w:rPr>
                <w:sz w:val="24"/>
              </w:rPr>
              <w:t xml:space="preserve"> verificarea se face doar pe baza informațiilor prezentate de solicitant în </w:t>
            </w:r>
            <w:r>
              <w:rPr>
                <w:sz w:val="24"/>
              </w:rPr>
              <w:t>Declarația IMM</w:t>
            </w:r>
            <w:r w:rsidRPr="002D2CD1">
              <w:rPr>
                <w:sz w:val="24"/>
              </w:rPr>
              <w:t>.</w:t>
            </w:r>
          </w:p>
          <w:p w:rsidR="00313A17" w:rsidRPr="002D2CD1" w:rsidRDefault="00313A17" w:rsidP="00313A17">
            <w:pPr>
              <w:spacing w:before="120" w:after="120" w:line="240" w:lineRule="auto"/>
              <w:jc w:val="both"/>
              <w:rPr>
                <w:sz w:val="24"/>
              </w:rPr>
            </w:pPr>
            <w:r w:rsidRPr="002D2CD1">
              <w:rPr>
                <w:b/>
                <w:sz w:val="24"/>
              </w:rPr>
              <w:t>Pentru</w:t>
            </w:r>
            <w:r w:rsidRPr="002D2CD1">
              <w:rPr>
                <w:sz w:val="24"/>
              </w:rPr>
              <w:t xml:space="preserve"> </w:t>
            </w:r>
            <w:r w:rsidRPr="002D2CD1">
              <w:rPr>
                <w:b/>
                <w:sz w:val="24"/>
              </w:rPr>
              <w:t>intreprinderile partenere și/sau legate:</w:t>
            </w:r>
            <w:r w:rsidRPr="002D2CD1">
              <w:rPr>
                <w:sz w:val="24"/>
              </w:rPr>
              <w:t xml:space="preserve"> </w:t>
            </w:r>
          </w:p>
          <w:p w:rsidR="00313A17" w:rsidRPr="002D2CD1" w:rsidRDefault="00313A17" w:rsidP="00313A17">
            <w:pPr>
              <w:spacing w:before="120" w:after="120" w:line="240" w:lineRule="auto"/>
              <w:jc w:val="both"/>
              <w:rPr>
                <w:sz w:val="24"/>
              </w:rPr>
            </w:pPr>
            <w:r w:rsidRPr="002D2CD1">
              <w:rPr>
                <w:sz w:val="24"/>
              </w:rPr>
              <w:t xml:space="preserve">- se verifică în </w:t>
            </w:r>
            <w:r w:rsidRPr="00947668">
              <w:rPr>
                <w:sz w:val="24"/>
              </w:rPr>
              <w:t>Certificate</w:t>
            </w:r>
            <w:r>
              <w:rPr>
                <w:sz w:val="24"/>
              </w:rPr>
              <w:t>le</w:t>
            </w:r>
            <w:r w:rsidRPr="00947668">
              <w:rPr>
                <w:sz w:val="24"/>
              </w:rPr>
              <w:t xml:space="preserve"> constatatoare pentru fonduri IMM/Furnizare informatii extinse emise de ONRC nu mai vechi de 30 de zile la data depunerii proiectului pentru toate societatile in care solicitantul sau asociații/ acționarii solicitantului detin parti sociale</w:t>
            </w:r>
            <w:r>
              <w:rPr>
                <w:sz w:val="24"/>
              </w:rPr>
              <w:t xml:space="preserve"> </w:t>
            </w:r>
            <w:r w:rsidRPr="002D2CD1">
              <w:rPr>
                <w:sz w:val="24"/>
              </w:rPr>
              <w:t xml:space="preserve">structura acționariatului în amonte și aval pentru verificarea tipului de </w:t>
            </w:r>
            <w:r w:rsidRPr="002D2CD1">
              <w:rPr>
                <w:sz w:val="24"/>
              </w:rPr>
              <w:lastRenderedPageBreak/>
              <w:t xml:space="preserve">întreprindere conform informațiilor prezentate în </w:t>
            </w:r>
            <w:r>
              <w:rPr>
                <w:sz w:val="24"/>
              </w:rPr>
              <w:t>Declarația IMM</w:t>
            </w:r>
            <w:r w:rsidRPr="006723F4" w:rsidDel="00965545">
              <w:rPr>
                <w:sz w:val="24"/>
              </w:rPr>
              <w:t xml:space="preserve"> </w:t>
            </w:r>
            <w:r w:rsidRPr="002D2CD1">
              <w:rPr>
                <w:sz w:val="24"/>
              </w:rPr>
              <w:t>(partenere și/sau legate)</w:t>
            </w:r>
          </w:p>
          <w:p w:rsidR="00313A17" w:rsidRPr="002D2CD1" w:rsidRDefault="00313A17" w:rsidP="00313A17">
            <w:pPr>
              <w:spacing w:before="120" w:after="120" w:line="240" w:lineRule="auto"/>
              <w:jc w:val="both"/>
              <w:rPr>
                <w:sz w:val="24"/>
              </w:rPr>
            </w:pPr>
            <w:r w:rsidRPr="002D2CD1">
              <w:rPr>
                <w:sz w:val="24"/>
              </w:rPr>
              <w:t xml:space="preserve">- se verifica numarul mediu de salariati și cifra de afaceri/active totale în </w:t>
            </w:r>
            <w:r>
              <w:rPr>
                <w:sz w:val="24"/>
              </w:rPr>
              <w:t>Declarația IMM</w:t>
            </w:r>
            <w:r w:rsidRPr="006723F4" w:rsidDel="00965545">
              <w:rPr>
                <w:sz w:val="24"/>
              </w:rPr>
              <w:t xml:space="preserve"> </w:t>
            </w:r>
            <w:r w:rsidRPr="002D2CD1">
              <w:rPr>
                <w:sz w:val="24"/>
              </w:rPr>
              <w:t xml:space="preserve">- Cap I. și daca persoana imputernicita sa reprezinte intreprinderea, a completat si semnat Cap II- </w:t>
            </w:r>
            <w:r w:rsidRPr="002D2CD1">
              <w:rPr>
                <w:i/>
                <w:sz w:val="24"/>
              </w:rPr>
              <w:t>Calculul pentru intreprinderi partenere sau legate</w:t>
            </w:r>
            <w:r w:rsidRPr="002D2CD1">
              <w:rPr>
                <w:sz w:val="24"/>
              </w:rPr>
              <w:t>.</w:t>
            </w:r>
          </w:p>
          <w:p w:rsidR="00313A17" w:rsidRPr="002D2CD1" w:rsidRDefault="00313A17" w:rsidP="00313A17">
            <w:pPr>
              <w:spacing w:before="120" w:after="120" w:line="240" w:lineRule="auto"/>
              <w:jc w:val="both"/>
              <w:rPr>
                <w:sz w:val="24"/>
              </w:rPr>
            </w:pPr>
            <w:r w:rsidRPr="002D2CD1">
              <w:rPr>
                <w:sz w:val="24"/>
              </w:rPr>
              <w:t xml:space="preserve">Verificarea precizarilor din </w:t>
            </w:r>
            <w:r>
              <w:rPr>
                <w:sz w:val="24"/>
              </w:rPr>
              <w:t>Declarația IMM</w:t>
            </w:r>
            <w:r w:rsidRPr="006723F4" w:rsidDel="00965545">
              <w:rPr>
                <w:sz w:val="24"/>
              </w:rPr>
              <w:t xml:space="preserve"> </w:t>
            </w:r>
            <w:r w:rsidRPr="002D2CD1">
              <w:rPr>
                <w:sz w:val="24"/>
              </w:rPr>
              <w:t xml:space="preserve">cu privire la societatea partenera și/sau legata, se va face prin </w:t>
            </w:r>
            <w:r w:rsidRPr="002D2CD1">
              <w:rPr>
                <w:b/>
                <w:sz w:val="24"/>
              </w:rPr>
              <w:t>verificarea solicitantului si actionarilor / asociatilor</w:t>
            </w:r>
            <w:r w:rsidRPr="002D2CD1">
              <w:rPr>
                <w:sz w:val="24"/>
              </w:rPr>
              <w:t xml:space="preserve"> în </w:t>
            </w:r>
            <w:r>
              <w:rPr>
                <w:sz w:val="24"/>
              </w:rPr>
              <w:t>Certificatele Constatatoare.</w:t>
            </w:r>
          </w:p>
          <w:p w:rsidR="00947668" w:rsidRDefault="00313A17" w:rsidP="00313A17">
            <w:pPr>
              <w:spacing w:before="120" w:after="120" w:line="240" w:lineRule="auto"/>
              <w:jc w:val="both"/>
              <w:rPr>
                <w:sz w:val="24"/>
              </w:rPr>
            </w:pPr>
            <w:r w:rsidRPr="002D2CD1">
              <w:rPr>
                <w:sz w:val="24"/>
              </w:rPr>
              <w:t xml:space="preserve">Această verificare se realizează </w:t>
            </w:r>
            <w:r w:rsidRPr="002D2CD1">
              <w:rPr>
                <w:b/>
                <w:sz w:val="24"/>
              </w:rPr>
              <w:t>în amonte şi aval</w:t>
            </w:r>
            <w:r w:rsidRPr="002D2CD1">
              <w:rPr>
                <w:sz w:val="24"/>
              </w:rPr>
              <w:t>, dacă solicitantul are in structura capitalului alte persoane juridice sau asociati / actionari sau dacă se regaseşte ca asociat/acţionar în structura capitalului social al  altor  persoane juridice</w:t>
            </w:r>
            <w:r w:rsidR="00D278BD">
              <w:rPr>
                <w:sz w:val="24"/>
              </w:rPr>
              <w:t>.</w:t>
            </w:r>
          </w:p>
          <w:p w:rsidR="00D278BD" w:rsidRPr="002D2CD1" w:rsidRDefault="00D278BD" w:rsidP="00D278BD">
            <w:pPr>
              <w:spacing w:before="120" w:after="120" w:line="240" w:lineRule="auto"/>
              <w:jc w:val="both"/>
              <w:rPr>
                <w:b/>
                <w:sz w:val="24"/>
              </w:rPr>
            </w:pPr>
            <w:r w:rsidRPr="002D2CD1">
              <w:rPr>
                <w:b/>
                <w:sz w:val="24"/>
              </w:rPr>
              <w:t>Partenere</w:t>
            </w:r>
            <w:r w:rsidRPr="002D2CD1">
              <w:rPr>
                <w:sz w:val="24"/>
              </w:rPr>
              <w:t>:</w:t>
            </w:r>
          </w:p>
          <w:p w:rsidR="00D278BD" w:rsidRPr="002D2CD1" w:rsidRDefault="00D278BD" w:rsidP="00D278BD">
            <w:pPr>
              <w:spacing w:before="120" w:after="120" w:line="240" w:lineRule="auto"/>
              <w:jc w:val="both"/>
              <w:rPr>
                <w:sz w:val="24"/>
              </w:rPr>
            </w:pPr>
            <w:r w:rsidRPr="002D2CD1">
              <w:rPr>
                <w:sz w:val="24"/>
              </w:rPr>
              <w:t xml:space="preserve">Se verifică dacă în structura lui există entități </w:t>
            </w:r>
            <w:r w:rsidRPr="002D2CD1">
              <w:rPr>
                <w:b/>
                <w:sz w:val="24"/>
              </w:rPr>
              <w:t>persoane juridice</w:t>
            </w:r>
            <w:r w:rsidRPr="002D2CD1">
              <w:rPr>
                <w:sz w:val="24"/>
              </w:rPr>
              <w:t xml:space="preserve"> care dețin mai mult de 25% sau solicitantul deține mai mult de 25% din capitalul altei/altor persoane juridice.</w:t>
            </w:r>
          </w:p>
          <w:p w:rsidR="00D278BD" w:rsidRDefault="00D278BD" w:rsidP="00D278BD">
            <w:pPr>
              <w:spacing w:before="120" w:after="120" w:line="240" w:lineRule="auto"/>
              <w:jc w:val="both"/>
              <w:rPr>
                <w:i/>
                <w:sz w:val="24"/>
              </w:rPr>
            </w:pPr>
            <w:r w:rsidRPr="002D2CD1">
              <w:rPr>
                <w:sz w:val="24"/>
              </w:rPr>
              <w:t xml:space="preserve">Dacă DA, se verifică calculul efectuat în </w:t>
            </w:r>
            <w:r>
              <w:rPr>
                <w:sz w:val="24"/>
              </w:rPr>
              <w:t>Declarația IMM</w:t>
            </w:r>
            <w:r w:rsidRPr="002D2CD1">
              <w:rPr>
                <w:sz w:val="24"/>
              </w:rPr>
              <w:t xml:space="preserve">, pe baza situațiilor financiare ( informații care se regăsesc pe portalul </w:t>
            </w:r>
            <w:r w:rsidRPr="002D2CD1">
              <w:rPr>
                <w:i/>
                <w:sz w:val="24"/>
              </w:rPr>
              <w:t>mfinante.</w:t>
            </w:r>
            <w:r>
              <w:rPr>
                <w:i/>
                <w:sz w:val="24"/>
              </w:rPr>
              <w:t>gov.</w:t>
            </w:r>
            <w:r w:rsidRPr="002D2CD1">
              <w:rPr>
                <w:i/>
                <w:sz w:val="24"/>
              </w:rPr>
              <w:t>ro</w:t>
            </w:r>
            <w:r w:rsidRPr="002D2CD1">
              <w:rPr>
                <w:sz w:val="24"/>
              </w:rPr>
              <w:t xml:space="preserve">, Secțiunea </w:t>
            </w:r>
            <w:r w:rsidRPr="002D2CD1">
              <w:rPr>
                <w:i/>
                <w:sz w:val="24"/>
              </w:rPr>
              <w:t>Informații</w:t>
            </w:r>
            <w:r w:rsidRPr="002D2CD1">
              <w:rPr>
                <w:sz w:val="24"/>
              </w:rPr>
              <w:t xml:space="preserve"> </w:t>
            </w:r>
            <w:r w:rsidRPr="002D2CD1">
              <w:rPr>
                <w:i/>
                <w:sz w:val="24"/>
              </w:rPr>
              <w:t>fiscale și</w:t>
            </w:r>
            <w:r>
              <w:rPr>
                <w:i/>
                <w:sz w:val="24"/>
              </w:rPr>
              <w:t xml:space="preserve"> </w:t>
            </w:r>
            <w:r w:rsidRPr="002D2CD1">
              <w:rPr>
                <w:i/>
                <w:sz w:val="24"/>
              </w:rPr>
              <w:t>bilanțuri)</w:t>
            </w:r>
            <w:r>
              <w:rPr>
                <w:i/>
                <w:sz w:val="24"/>
              </w:rPr>
              <w:t>.</w:t>
            </w:r>
          </w:p>
          <w:p w:rsidR="00D278BD" w:rsidRPr="002D2CD1" w:rsidRDefault="00D278BD" w:rsidP="00D278BD">
            <w:pPr>
              <w:spacing w:before="120" w:after="120" w:line="240" w:lineRule="auto"/>
              <w:jc w:val="both"/>
              <w:rPr>
                <w:b/>
              </w:rPr>
            </w:pPr>
            <w:r w:rsidRPr="002D2CD1">
              <w:rPr>
                <w:b/>
                <w:sz w:val="24"/>
              </w:rPr>
              <w:t>Legate:</w:t>
            </w:r>
          </w:p>
          <w:p w:rsidR="00D278BD" w:rsidRPr="002D2CD1" w:rsidRDefault="00D278BD" w:rsidP="00D278BD">
            <w:pPr>
              <w:spacing w:before="120" w:after="120" w:line="240" w:lineRule="auto"/>
              <w:jc w:val="both"/>
            </w:pPr>
            <w:r w:rsidRPr="002D2CD1">
              <w:rPr>
                <w:sz w:val="24"/>
              </w:rPr>
              <w:t>Dacă se constată că sunt îndeplinite condițiile de</w:t>
            </w:r>
            <w:r w:rsidRPr="002D2CD1">
              <w:rPr>
                <w:sz w:val="24"/>
                <w:u w:val="single"/>
              </w:rPr>
              <w:t xml:space="preserve"> </w:t>
            </w:r>
            <w:r w:rsidRPr="002D2CD1">
              <w:rPr>
                <w:b/>
                <w:sz w:val="24"/>
              </w:rPr>
              <w:t>întreprindere legată prin intermediul altor</w:t>
            </w:r>
            <w:r w:rsidRPr="002D2CD1">
              <w:rPr>
                <w:sz w:val="24"/>
              </w:rPr>
              <w:t xml:space="preserve"> </w:t>
            </w:r>
            <w:r w:rsidRPr="002D2CD1">
              <w:rPr>
                <w:b/>
                <w:sz w:val="24"/>
              </w:rPr>
              <w:t>persoane juridice</w:t>
            </w:r>
            <w:r w:rsidRPr="002D2CD1">
              <w:rPr>
                <w:sz w:val="24"/>
              </w:rPr>
              <w:t xml:space="preserve"> atfel cum sunt definite în art. 4 </w:t>
            </w:r>
            <w:r w:rsidRPr="002D2CD1">
              <w:rPr>
                <w:sz w:val="24"/>
                <w:vertAlign w:val="superscript"/>
              </w:rPr>
              <w:t>4</w:t>
            </w:r>
            <w:r w:rsidRPr="002D2CD1">
              <w:rPr>
                <w:sz w:val="24"/>
              </w:rPr>
              <w:t>,</w:t>
            </w:r>
            <w:r w:rsidRPr="002D2CD1">
              <w:rPr>
                <w:sz w:val="24"/>
                <w:vertAlign w:val="superscript"/>
              </w:rPr>
              <w:t xml:space="preserve"> </w:t>
            </w:r>
            <w:r w:rsidRPr="002D2CD1">
              <w:rPr>
                <w:sz w:val="24"/>
              </w:rPr>
              <w:t>din Legea nr. 346/2004, expertul</w:t>
            </w:r>
            <w:r w:rsidRPr="002D2CD1">
              <w:rPr>
                <w:sz w:val="24"/>
                <w:vertAlign w:val="superscript"/>
              </w:rPr>
              <w:t xml:space="preserve"> </w:t>
            </w:r>
            <w:r w:rsidRPr="002D2CD1">
              <w:rPr>
                <w:sz w:val="24"/>
              </w:rPr>
              <w:t xml:space="preserve"> verifică datele menționate în </w:t>
            </w:r>
            <w:r>
              <w:rPr>
                <w:sz w:val="24"/>
              </w:rPr>
              <w:t>Declarația IMM</w:t>
            </w:r>
            <w:r w:rsidRPr="002D2CD1" w:rsidDel="00965545">
              <w:rPr>
                <w:sz w:val="24"/>
              </w:rPr>
              <w:t xml:space="preserve"> </w:t>
            </w:r>
            <w:r w:rsidRPr="002D2CD1">
              <w:rPr>
                <w:sz w:val="24"/>
              </w:rPr>
              <w:t xml:space="preserve">în baza informațiilor care se regăsesc pe portalul </w:t>
            </w:r>
            <w:r w:rsidRPr="002D2CD1">
              <w:rPr>
                <w:i/>
                <w:sz w:val="24"/>
              </w:rPr>
              <w:t>m.finante</w:t>
            </w:r>
            <w:r>
              <w:rPr>
                <w:i/>
                <w:sz w:val="24"/>
              </w:rPr>
              <w:t>.gov</w:t>
            </w:r>
            <w:r w:rsidRPr="002D2CD1">
              <w:rPr>
                <w:i/>
                <w:sz w:val="24"/>
              </w:rPr>
              <w:t>.ro</w:t>
            </w:r>
            <w:r w:rsidRPr="002D2CD1">
              <w:rPr>
                <w:sz w:val="24"/>
              </w:rPr>
              <w:t xml:space="preserve">, Secțiunea </w:t>
            </w:r>
            <w:r w:rsidRPr="002D2CD1">
              <w:rPr>
                <w:i/>
                <w:sz w:val="24"/>
              </w:rPr>
              <w:t>Informații</w:t>
            </w:r>
            <w:r w:rsidRPr="002D2CD1">
              <w:rPr>
                <w:sz w:val="24"/>
              </w:rPr>
              <w:t xml:space="preserve"> </w:t>
            </w:r>
            <w:r w:rsidRPr="002D2CD1">
              <w:rPr>
                <w:i/>
                <w:sz w:val="24"/>
              </w:rPr>
              <w:t>fiscale și bilanțuri.</w:t>
            </w:r>
          </w:p>
          <w:p w:rsidR="00D278BD" w:rsidRDefault="00D278BD" w:rsidP="00D278BD">
            <w:pPr>
              <w:spacing w:before="120" w:after="120" w:line="240" w:lineRule="auto"/>
              <w:jc w:val="both"/>
              <w:rPr>
                <w:sz w:val="24"/>
              </w:rPr>
            </w:pPr>
            <w:r w:rsidRPr="002D2CD1">
              <w:rPr>
                <w:sz w:val="24"/>
              </w:rPr>
              <w:t xml:space="preserve">În situația în care în urma verificărilor expertul constată că informațiile din </w:t>
            </w:r>
            <w:r>
              <w:rPr>
                <w:sz w:val="24"/>
              </w:rPr>
              <w:t>Declarația IMM</w:t>
            </w:r>
            <w:r w:rsidRPr="006723F4" w:rsidDel="00965545">
              <w:rPr>
                <w:sz w:val="24"/>
              </w:rPr>
              <w:t xml:space="preserve"> </w:t>
            </w:r>
            <w:r w:rsidRPr="002D2CD1">
              <w:rPr>
                <w:sz w:val="24"/>
              </w:rPr>
              <w:t xml:space="preserve">nu sunt conforme cu informațiile furnizate prin </w:t>
            </w:r>
            <w:r>
              <w:rPr>
                <w:sz w:val="24"/>
              </w:rPr>
              <w:t>Certificatele Constatatoare</w:t>
            </w:r>
            <w:r w:rsidRPr="002D2CD1">
              <w:rPr>
                <w:sz w:val="24"/>
              </w:rPr>
              <w:t xml:space="preserve"> și pe </w:t>
            </w:r>
            <w:r w:rsidRPr="002D2CD1">
              <w:rPr>
                <w:i/>
                <w:sz w:val="24"/>
              </w:rPr>
              <w:t>m.finanțe</w:t>
            </w:r>
            <w:r>
              <w:rPr>
                <w:i/>
                <w:sz w:val="24"/>
              </w:rPr>
              <w:t>.gov</w:t>
            </w:r>
            <w:r w:rsidRPr="002D2CD1">
              <w:rPr>
                <w:i/>
                <w:sz w:val="24"/>
              </w:rPr>
              <w:t>.ro</w:t>
            </w:r>
            <w:r w:rsidRPr="002D2CD1">
              <w:rPr>
                <w:sz w:val="24"/>
              </w:rPr>
              <w:t>, va solicita prin formularul E 3.4</w:t>
            </w:r>
            <w:r>
              <w:rPr>
                <w:sz w:val="24"/>
              </w:rPr>
              <w:t>L</w:t>
            </w:r>
            <w:r w:rsidRPr="002D2CD1">
              <w:rPr>
                <w:sz w:val="24"/>
              </w:rPr>
              <w:t xml:space="preserve">, redepunerea </w:t>
            </w:r>
            <w:r>
              <w:rPr>
                <w:sz w:val="24"/>
              </w:rPr>
              <w:t>Declarația IMM</w:t>
            </w:r>
            <w:r w:rsidRPr="006723F4" w:rsidDel="00965545">
              <w:rPr>
                <w:sz w:val="24"/>
              </w:rPr>
              <w:t xml:space="preserve"> </w:t>
            </w:r>
            <w:r w:rsidRPr="002D2CD1">
              <w:rPr>
                <w:sz w:val="24"/>
              </w:rPr>
              <w:t>cu rectificarea informațiilor.</w:t>
            </w:r>
          </w:p>
          <w:p w:rsidR="00B67DD3" w:rsidRDefault="00B67DD3" w:rsidP="000E4B2F">
            <w:pPr>
              <w:spacing w:before="120" w:after="120" w:line="240" w:lineRule="auto"/>
              <w:jc w:val="both"/>
              <w:rPr>
                <w:b/>
                <w:sz w:val="24"/>
              </w:rPr>
            </w:pPr>
            <w:bookmarkStart w:id="1" w:name="_Toc487027952"/>
            <w:bookmarkStart w:id="2" w:name="_Toc487029183"/>
          </w:p>
          <w:p w:rsidR="000E4B2F" w:rsidRPr="002D2CD1" w:rsidRDefault="000E4B2F" w:rsidP="000E4B2F">
            <w:pPr>
              <w:spacing w:before="120" w:after="120" w:line="240" w:lineRule="auto"/>
              <w:jc w:val="both"/>
              <w:rPr>
                <w:b/>
                <w:sz w:val="24"/>
              </w:rPr>
            </w:pPr>
            <w:r w:rsidRPr="002D2CD1">
              <w:rPr>
                <w:b/>
                <w:sz w:val="24"/>
              </w:rPr>
              <w:lastRenderedPageBreak/>
              <w:t>Persoane fizice</w:t>
            </w:r>
            <w:bookmarkEnd w:id="1"/>
            <w:bookmarkEnd w:id="2"/>
            <w:r w:rsidRPr="002D2CD1">
              <w:rPr>
                <w:b/>
                <w:sz w:val="24"/>
              </w:rPr>
              <w:t xml:space="preserve"> </w:t>
            </w:r>
          </w:p>
          <w:p w:rsidR="000E4B2F" w:rsidRPr="002D2CD1" w:rsidRDefault="000E4B2F" w:rsidP="000E4B2F">
            <w:pPr>
              <w:spacing w:before="120" w:after="120" w:line="240" w:lineRule="auto"/>
              <w:jc w:val="both"/>
              <w:rPr>
                <w:sz w:val="24"/>
              </w:rPr>
            </w:pPr>
            <w:bookmarkStart w:id="3" w:name="_Toc487027953"/>
            <w:bookmarkStart w:id="4" w:name="_Toc487029184"/>
            <w:r w:rsidRPr="002D2CD1">
              <w:rPr>
                <w:sz w:val="24"/>
              </w:rPr>
              <w:t xml:space="preserve">În cazul în care solicitantul se încadrează în tipul de  </w:t>
            </w:r>
            <w:r w:rsidRPr="002D2CD1">
              <w:rPr>
                <w:b/>
                <w:sz w:val="24"/>
              </w:rPr>
              <w:t xml:space="preserve">întreprindere legată prin intermediul unor persoane fizice </w:t>
            </w:r>
            <w:r w:rsidRPr="002D2CD1">
              <w:rPr>
                <w:sz w:val="24"/>
              </w:rPr>
              <w:t>conform art. 4</w:t>
            </w:r>
            <w:r w:rsidRPr="002D2CD1">
              <w:rPr>
                <w:sz w:val="24"/>
                <w:vertAlign w:val="superscript"/>
              </w:rPr>
              <w:t xml:space="preserve">4 </w:t>
            </w:r>
            <w:r w:rsidRPr="002D2CD1">
              <w:rPr>
                <w:sz w:val="24"/>
              </w:rPr>
              <w:t xml:space="preserve">din Legea 346/2004, expertul verifică corectitudinea informațiilor completate în </w:t>
            </w:r>
            <w:r>
              <w:rPr>
                <w:sz w:val="24"/>
              </w:rPr>
              <w:t>Declarația IMM</w:t>
            </w:r>
            <w:r w:rsidRPr="006723F4" w:rsidDel="00965545">
              <w:rPr>
                <w:sz w:val="24"/>
              </w:rPr>
              <w:t xml:space="preserve"> </w:t>
            </w:r>
            <w:r w:rsidRPr="002D2CD1">
              <w:rPr>
                <w:sz w:val="24"/>
              </w:rPr>
              <w:t xml:space="preserve">pe baza datelor </w:t>
            </w:r>
            <w:r w:rsidR="00B67DD3">
              <w:rPr>
                <w:sz w:val="24"/>
              </w:rPr>
              <w:t>din Certificatele Constatatoare prezentate</w:t>
            </w:r>
            <w:r w:rsidRPr="002D2CD1">
              <w:rPr>
                <w:sz w:val="24"/>
              </w:rPr>
              <w:t>.</w:t>
            </w:r>
            <w:bookmarkEnd w:id="3"/>
            <w:bookmarkEnd w:id="4"/>
            <w:r w:rsidRPr="002D2CD1">
              <w:rPr>
                <w:sz w:val="24"/>
              </w:rPr>
              <w:t xml:space="preserve"> </w:t>
            </w:r>
          </w:p>
          <w:p w:rsidR="000E4B2F" w:rsidRPr="002D2CD1" w:rsidRDefault="000E4B2F" w:rsidP="000E4B2F">
            <w:pPr>
              <w:spacing w:before="120" w:after="120" w:line="240" w:lineRule="auto"/>
              <w:jc w:val="both"/>
              <w:rPr>
                <w:sz w:val="24"/>
              </w:rPr>
            </w:pPr>
            <w:bookmarkStart w:id="5" w:name="_Toc487027954"/>
            <w:bookmarkStart w:id="6" w:name="_Toc487029185"/>
            <w:r w:rsidRPr="002D2CD1">
              <w:rPr>
                <w:b/>
                <w:sz w:val="24"/>
              </w:rPr>
              <w:t>Atenție</w:t>
            </w:r>
            <w:r w:rsidRPr="002D2CD1">
              <w:rPr>
                <w:sz w:val="24"/>
              </w:rPr>
              <w:t>! Conform art. 4</w:t>
            </w:r>
            <w:r w:rsidRPr="002D2CD1">
              <w:rPr>
                <w:sz w:val="24"/>
                <w:vertAlign w:val="superscript"/>
              </w:rPr>
              <w:t xml:space="preserve">4 </w:t>
            </w:r>
            <w:r w:rsidRPr="002D2CD1">
              <w:rPr>
                <w:sz w:val="24"/>
              </w:rPr>
              <w:t>alin (4) din Legea 346/2004, ”</w:t>
            </w:r>
            <w:r w:rsidRPr="002D2CD1">
              <w:rPr>
                <w:i/>
                <w:sz w:val="24"/>
              </w:rPr>
              <w:t xml:space="preserve">întreprinderile între care există oricare din raporturile descrise la alin (1)-(3) prin intermediul unei persoane fizice sau al unui grup de persoane fizice care acționează de comun acord sunt de asemenea considerate întreprinderi legate, dacă își desfășoară activitatea pe aceeași </w:t>
            </w:r>
            <w:r w:rsidRPr="002D2CD1">
              <w:rPr>
                <w:b/>
                <w:i/>
                <w:sz w:val="24"/>
              </w:rPr>
              <w:t>piață relevantă</w:t>
            </w:r>
            <w:r w:rsidRPr="002D2CD1">
              <w:rPr>
                <w:i/>
                <w:sz w:val="24"/>
              </w:rPr>
              <w:t xml:space="preserve"> ori pe </w:t>
            </w:r>
            <w:r w:rsidRPr="002D2CD1">
              <w:rPr>
                <w:b/>
                <w:i/>
                <w:sz w:val="24"/>
              </w:rPr>
              <w:t>piețe adiacente</w:t>
            </w:r>
            <w:r w:rsidRPr="002D2CD1">
              <w:rPr>
                <w:sz w:val="24"/>
              </w:rPr>
              <w:t>”.</w:t>
            </w:r>
            <w:bookmarkEnd w:id="5"/>
            <w:bookmarkEnd w:id="6"/>
          </w:p>
          <w:p w:rsidR="000E4B2F" w:rsidRPr="002D2CD1" w:rsidRDefault="000E4B2F" w:rsidP="000E4B2F">
            <w:pPr>
              <w:spacing w:before="120" w:after="120" w:line="240" w:lineRule="auto"/>
              <w:jc w:val="both"/>
              <w:rPr>
                <w:b/>
                <w:sz w:val="24"/>
              </w:rPr>
            </w:pPr>
            <w:bookmarkStart w:id="7" w:name="_Toc487027955"/>
            <w:bookmarkStart w:id="8" w:name="_Toc487029186"/>
            <w:r w:rsidRPr="002D2CD1">
              <w:rPr>
                <w:sz w:val="24"/>
              </w:rPr>
              <w:t>Conform alin (5) al aceluiași articol, ”</w:t>
            </w:r>
            <w:r w:rsidRPr="002D2CD1">
              <w:rPr>
                <w:b/>
                <w:i/>
                <w:sz w:val="24"/>
              </w:rPr>
              <w:t xml:space="preserve">o piață adiacentă </w:t>
            </w:r>
            <w:r w:rsidRPr="002D2CD1">
              <w:rPr>
                <w:i/>
                <w:sz w:val="24"/>
              </w:rPr>
              <w:t>este acea piață a unui produs sau a unui serviciu situată direct în amonte sau în aval pe piața în cauză”.</w:t>
            </w:r>
            <w:bookmarkEnd w:id="7"/>
            <w:bookmarkEnd w:id="8"/>
          </w:p>
          <w:p w:rsidR="000E4B2F" w:rsidRDefault="000E4B2F" w:rsidP="000E4B2F">
            <w:pPr>
              <w:spacing w:before="120" w:after="120" w:line="240" w:lineRule="auto"/>
              <w:jc w:val="both"/>
              <w:rPr>
                <w:sz w:val="24"/>
              </w:rPr>
            </w:pPr>
            <w:bookmarkStart w:id="9" w:name="_Toc487027956"/>
            <w:bookmarkStart w:id="10" w:name="_Toc487029187"/>
            <w:r w:rsidRPr="002D2CD1">
              <w:rPr>
                <w:sz w:val="24"/>
              </w:rPr>
              <w:t xml:space="preserve">Pentru </w:t>
            </w:r>
            <w:r w:rsidRPr="002D2CD1">
              <w:rPr>
                <w:b/>
                <w:sz w:val="24"/>
              </w:rPr>
              <w:t>persoanele</w:t>
            </w:r>
            <w:r w:rsidRPr="002D2CD1">
              <w:rPr>
                <w:sz w:val="24"/>
              </w:rPr>
              <w:t xml:space="preserve"> </w:t>
            </w:r>
            <w:r w:rsidRPr="002D2CD1">
              <w:rPr>
                <w:b/>
                <w:sz w:val="24"/>
              </w:rPr>
              <w:t xml:space="preserve">fizice străine </w:t>
            </w:r>
            <w:r w:rsidRPr="002D2CD1">
              <w:rPr>
                <w:sz w:val="24"/>
              </w:rPr>
              <w:t xml:space="preserve">verificarea se va face doar pe baza informațiilor din </w:t>
            </w:r>
            <w:r>
              <w:rPr>
                <w:sz w:val="24"/>
              </w:rPr>
              <w:t>Declarația IMM</w:t>
            </w:r>
            <w:r w:rsidRPr="002D2CD1">
              <w:rPr>
                <w:sz w:val="24"/>
              </w:rPr>
              <w:t>.</w:t>
            </w:r>
            <w:bookmarkEnd w:id="9"/>
            <w:bookmarkEnd w:id="10"/>
          </w:p>
          <w:p w:rsidR="000E4B2F" w:rsidRPr="002D2CD1" w:rsidRDefault="00B67DD3" w:rsidP="000E4B2F">
            <w:pPr>
              <w:spacing w:before="120" w:after="120" w:line="240" w:lineRule="auto"/>
              <w:jc w:val="both"/>
              <w:rPr>
                <w:i/>
                <w:sz w:val="24"/>
              </w:rPr>
            </w:pPr>
            <w:r w:rsidRPr="00B67DD3">
              <w:rPr>
                <w:color w:val="C00000"/>
                <w:sz w:val="24"/>
              </w:rPr>
              <w:t>Verificare AFIR:</w:t>
            </w:r>
            <w:r>
              <w:rPr>
                <w:color w:val="C00000"/>
                <w:sz w:val="24"/>
              </w:rPr>
              <w:t xml:space="preserve"> </w:t>
            </w:r>
            <w:r w:rsidR="000E4B2F" w:rsidRPr="002D2CD1">
              <w:rPr>
                <w:sz w:val="24"/>
              </w:rPr>
              <w:t xml:space="preserve">Se verifică dacă persoana fizică a mai fost asociata în întreprinderi care au beneficiat de sprijin financiar prin </w:t>
            </w:r>
            <w:r w:rsidR="000E4B2F">
              <w:rPr>
                <w:sz w:val="24"/>
              </w:rPr>
              <w:t xml:space="preserve">submăsura </w:t>
            </w:r>
            <w:r w:rsidR="000E4B2F" w:rsidRPr="002D2CD1">
              <w:rPr>
                <w:sz w:val="24"/>
              </w:rPr>
              <w:t xml:space="preserve">6.2 inclusiv de același tip de finanțare pentru activități neagricole obținut prin </w:t>
            </w:r>
            <w:r w:rsidR="000E4B2F">
              <w:rPr>
                <w:sz w:val="24"/>
              </w:rPr>
              <w:t>submăsura</w:t>
            </w:r>
            <w:r w:rsidR="000E4B2F" w:rsidRPr="002D2CD1">
              <w:rPr>
                <w:sz w:val="24"/>
              </w:rPr>
              <w:t xml:space="preserve"> 19.2  ”</w:t>
            </w:r>
            <w:r w:rsidR="000E4B2F" w:rsidRPr="002D2CD1">
              <w:rPr>
                <w:i/>
                <w:sz w:val="24"/>
              </w:rPr>
              <w:t xml:space="preserve">Implementarea Strategiilor de Dezvoltare ocală”. </w:t>
            </w:r>
          </w:p>
          <w:p w:rsidR="000E4B2F" w:rsidRPr="002D2CD1" w:rsidRDefault="000E4B2F" w:rsidP="000E4B2F">
            <w:pPr>
              <w:spacing w:before="120" w:after="120" w:line="240" w:lineRule="auto"/>
              <w:jc w:val="both"/>
            </w:pPr>
            <w:r w:rsidRPr="002D2CD1">
              <w:rPr>
                <w:sz w:val="24"/>
              </w:rPr>
              <w:t xml:space="preserve">Se verifică în </w:t>
            </w:r>
            <w:r w:rsidR="00B67DD3">
              <w:rPr>
                <w:sz w:val="24"/>
              </w:rPr>
              <w:t xml:space="preserve">Certificatele Constatatoare prezentate </w:t>
            </w:r>
            <w:r w:rsidRPr="002D2CD1">
              <w:rPr>
                <w:sz w:val="24"/>
              </w:rPr>
              <w:t xml:space="preserve">dacă reprezentantul legal deţine calitatea de </w:t>
            </w:r>
            <w:r w:rsidRPr="002D2CD1">
              <w:rPr>
                <w:b/>
                <w:sz w:val="24"/>
              </w:rPr>
              <w:t>asociat si administrator</w:t>
            </w:r>
            <w:r w:rsidRPr="002D2CD1">
              <w:rPr>
                <w:sz w:val="24"/>
              </w:rPr>
              <w:t xml:space="preserve"> cu puteri depline şi dacă acesta se regăseşte în structura altor forme de organizare conform OUG. 44/2008 sau Legea 31/1990.</w:t>
            </w:r>
          </w:p>
          <w:p w:rsidR="000E4B2F" w:rsidRPr="002D2CD1" w:rsidRDefault="000E4B2F" w:rsidP="000E4B2F">
            <w:pPr>
              <w:spacing w:before="120" w:after="120" w:line="240" w:lineRule="auto"/>
              <w:jc w:val="both"/>
              <w:rPr>
                <w:sz w:val="24"/>
              </w:rPr>
            </w:pPr>
            <w:r w:rsidRPr="002D2CD1">
              <w:rPr>
                <w:sz w:val="24"/>
              </w:rPr>
              <w:t>Verificari calcul intreprinderi legate:</w:t>
            </w:r>
          </w:p>
          <w:p w:rsidR="000E4B2F" w:rsidRPr="002D2CD1" w:rsidRDefault="000E4B2F" w:rsidP="000E4B2F">
            <w:pPr>
              <w:spacing w:before="120" w:after="120" w:line="240" w:lineRule="auto"/>
              <w:jc w:val="both"/>
              <w:rPr>
                <w:sz w:val="24"/>
              </w:rPr>
            </w:pPr>
            <w:r w:rsidRPr="002D2CD1">
              <w:rPr>
                <w:sz w:val="24"/>
              </w:rPr>
              <w:t xml:space="preserve">Daca doi sau mai multi solicitanti atat in cazul persoanelor fizice cat si in cazul persoanelor juridice </w:t>
            </w:r>
            <w:r w:rsidRPr="002D2CD1">
              <w:rPr>
                <w:b/>
                <w:sz w:val="24"/>
              </w:rPr>
              <w:t>detin</w:t>
            </w:r>
            <w:r w:rsidRPr="002D2CD1">
              <w:rPr>
                <w:sz w:val="24"/>
              </w:rPr>
              <w:t xml:space="preserve"> </w:t>
            </w:r>
            <w:r w:rsidRPr="002D2CD1">
              <w:rPr>
                <w:b/>
                <w:sz w:val="24"/>
              </w:rPr>
              <w:t>impreuna</w:t>
            </w:r>
            <w:r w:rsidRPr="002D2CD1">
              <w:rPr>
                <w:sz w:val="24"/>
              </w:rPr>
              <w:t xml:space="preserve"> actiuni/parti sociale/drepturi de vot in proportie de cel puţin 50% plus 1 din totalul acţiunilor/ părţilor sociale /drepturilor de vot în două sau mai multe </w:t>
            </w:r>
            <w:r w:rsidRPr="002D2CD1">
              <w:rPr>
                <w:sz w:val="24"/>
              </w:rPr>
              <w:lastRenderedPageBreak/>
              <w:t xml:space="preserve">intreprinderi, se realizeaza calculul de intreprinderi legate pentru toate intreprinderile in care </w:t>
            </w:r>
            <w:r w:rsidRPr="002D2CD1">
              <w:rPr>
                <w:b/>
                <w:sz w:val="24"/>
              </w:rPr>
              <w:t>acestia detin impreuna</w:t>
            </w:r>
            <w:r w:rsidRPr="002D2CD1">
              <w:rPr>
                <w:sz w:val="24"/>
              </w:rPr>
              <w:t xml:space="preserve"> in diferite proportii cel puţin 50% plus 1 din totalul acţiunilor/ părţilor sociale /drepturilor de vot, conform prevederilor legii 346 si Recomandarilor CE pentru calculul intreprinderilor legate.</w:t>
            </w:r>
          </w:p>
          <w:p w:rsidR="000E4B2F" w:rsidRPr="002D2CD1" w:rsidRDefault="000E4B2F" w:rsidP="000E4B2F">
            <w:pPr>
              <w:spacing w:before="120" w:after="120" w:line="240" w:lineRule="auto"/>
              <w:jc w:val="both"/>
              <w:rPr>
                <w:sz w:val="24"/>
              </w:rPr>
            </w:pPr>
            <w:r w:rsidRPr="002D2CD1">
              <w:rPr>
                <w:sz w:val="24"/>
              </w:rPr>
              <w:t>Exemple:</w:t>
            </w:r>
          </w:p>
          <w:p w:rsidR="000E4B2F" w:rsidRPr="002D2CD1" w:rsidRDefault="000E4B2F" w:rsidP="000E4B2F">
            <w:pPr>
              <w:spacing w:before="120" w:after="120" w:line="240" w:lineRule="auto"/>
              <w:jc w:val="both"/>
              <w:rPr>
                <w:sz w:val="24"/>
              </w:rPr>
            </w:pPr>
            <w:r w:rsidRPr="002D2CD1">
              <w:rPr>
                <w:sz w:val="24"/>
              </w:rPr>
              <w:t>Dacă persoana fizică sau juridică (X) detine cel puţin 50% plus 1 din totalul acţiunilor/ părţilor sociale /drepturile de vot ale intreprindeii A si cel puţin 50% plus 1 din totalul acţiunilor/ părţilor sociale /drepturile de vot ale intreprindeii B, cele două întreprinderi (A si B) vor fi considerate intreprinderi legate.</w:t>
            </w:r>
          </w:p>
          <w:p w:rsidR="000E4B2F" w:rsidRPr="002D2CD1" w:rsidRDefault="000E4B2F" w:rsidP="000E4B2F">
            <w:pPr>
              <w:spacing w:before="120" w:after="120" w:line="240" w:lineRule="auto"/>
              <w:jc w:val="both"/>
              <w:rPr>
                <w:sz w:val="24"/>
              </w:rPr>
            </w:pPr>
            <w:r w:rsidRPr="002D2CD1">
              <w:rPr>
                <w:sz w:val="24"/>
              </w:rPr>
              <w:t xml:space="preserve">Dacă persoanele fizice sau juridice (X si Y) detin cel puţin 50% plus 1 din totalul acţiunilor/ părţilor sociale /drepturile de vot ale intreprinderii A, in oricare dintre proportii si totodata aceleasi persoane fizice sau juridice (X si Y) detin de cel puţin 50% plus 1 din totalul acţiunilor/ părţilor sociale /drepturilor de vot ale intreprindeii B, cele două întreprinderi (A si B) vor fi considerate intreprinderi legate. Cele două persoane fizice sau juridice, împreună, vor fi considerate actionari majoritari in ambele intreprinderi si se vor cumula datele celor doua intreprinderi. </w:t>
            </w:r>
          </w:p>
          <w:p w:rsidR="000E4B2F" w:rsidRPr="002D2CD1" w:rsidRDefault="000E4B2F" w:rsidP="000E4B2F">
            <w:pPr>
              <w:spacing w:before="120" w:after="120" w:line="240" w:lineRule="auto"/>
              <w:jc w:val="both"/>
              <w:rPr>
                <w:sz w:val="24"/>
              </w:rPr>
            </w:pPr>
            <w:r w:rsidRPr="002D2CD1">
              <w:rPr>
                <w:sz w:val="24"/>
              </w:rPr>
              <w:t>Pentru exemplificare:</w:t>
            </w:r>
          </w:p>
          <w:p w:rsidR="000E4B2F" w:rsidRPr="002D2CD1" w:rsidRDefault="000E4B2F" w:rsidP="000E4B2F">
            <w:pPr>
              <w:spacing w:before="120" w:after="120" w:line="240" w:lineRule="auto"/>
              <w:jc w:val="both"/>
              <w:rPr>
                <w:sz w:val="24"/>
              </w:rPr>
            </w:pPr>
            <w:r w:rsidRPr="002D2CD1">
              <w:rPr>
                <w:sz w:val="24"/>
              </w:rPr>
              <w:t>intreprinderea/persoana fizica (X) detine 30% plus 1 actiuni/parti sociale si intreprinderea/persoana fizica (Y) detine 20% actiuni/parti sociale in intreprinderea A, totodata,</w:t>
            </w:r>
          </w:p>
          <w:p w:rsidR="000E4B2F" w:rsidRPr="002D2CD1" w:rsidRDefault="000E4B2F" w:rsidP="000E4B2F">
            <w:pPr>
              <w:spacing w:before="120" w:after="120" w:line="240" w:lineRule="auto"/>
              <w:jc w:val="both"/>
              <w:rPr>
                <w:sz w:val="24"/>
              </w:rPr>
            </w:pPr>
            <w:r w:rsidRPr="002D2CD1">
              <w:rPr>
                <w:sz w:val="24"/>
              </w:rPr>
              <w:t>intreprinderea/persoana fizica (X) detine 20% plus 1 actiuni/parti sociale si intreprinderea/persoana fizica (Y) detine 30% actiuni/parti sociale in intreprinderea B,</w:t>
            </w:r>
          </w:p>
          <w:p w:rsidR="000E4B2F" w:rsidRPr="002D2CD1" w:rsidRDefault="000E4B2F" w:rsidP="000E4B2F">
            <w:pPr>
              <w:spacing w:before="120" w:after="120" w:line="240" w:lineRule="auto"/>
              <w:jc w:val="both"/>
              <w:rPr>
                <w:sz w:val="24"/>
              </w:rPr>
            </w:pPr>
            <w:r w:rsidRPr="002D2CD1">
              <w:rPr>
                <w:sz w:val="24"/>
              </w:rPr>
              <w:t xml:space="preserve">In urma calculului se vor cumula datele pentru intreprinderi legate astfel: </w:t>
            </w:r>
            <w:r w:rsidRPr="002D2CD1">
              <w:rPr>
                <w:b/>
                <w:sz w:val="24"/>
              </w:rPr>
              <w:t>(A) 100% + (B) 100%.</w:t>
            </w:r>
          </w:p>
          <w:p w:rsidR="000E4B2F" w:rsidRPr="002D2CD1" w:rsidRDefault="000E4B2F" w:rsidP="000E4B2F">
            <w:pPr>
              <w:spacing w:before="120" w:after="120" w:line="240" w:lineRule="auto"/>
              <w:jc w:val="both"/>
              <w:rPr>
                <w:b/>
                <w:sz w:val="24"/>
              </w:rPr>
            </w:pPr>
            <w:r w:rsidRPr="002D2CD1">
              <w:rPr>
                <w:b/>
                <w:sz w:val="24"/>
              </w:rPr>
              <w:t xml:space="preserve">Observatie! </w:t>
            </w:r>
          </w:p>
          <w:p w:rsidR="000E4B2F" w:rsidRPr="002D2CD1" w:rsidRDefault="000E4B2F" w:rsidP="000E4B2F">
            <w:pPr>
              <w:spacing w:before="120" w:after="120" w:line="240" w:lineRule="auto"/>
              <w:jc w:val="both"/>
              <w:rPr>
                <w:b/>
                <w:sz w:val="24"/>
              </w:rPr>
            </w:pPr>
            <w:r w:rsidRPr="002D2CD1">
              <w:rPr>
                <w:b/>
                <w:sz w:val="24"/>
              </w:rPr>
              <w:t xml:space="preserve">In cazul asociatilor/actionarilor persoane fizice, întreprinderile implicate în una dintre relaţiile în cauză prin intermediul unei persoane fizice sau al </w:t>
            </w:r>
            <w:r w:rsidRPr="002D2CD1">
              <w:rPr>
                <w:b/>
                <w:sz w:val="24"/>
              </w:rPr>
              <w:lastRenderedPageBreak/>
              <w:t>unui grup de persoane fizice care acţionează în comun sunt de asemenea considerate întreprinderi legate dacă se angajează în activitatea lor sau într-o parte a activităţii lor pe aceeaşi piaţă relevantă sau pe pieţe adiacente.</w:t>
            </w:r>
          </w:p>
          <w:p w:rsidR="000E4B2F" w:rsidRPr="002D2CD1" w:rsidRDefault="000E4B2F" w:rsidP="000E4B2F">
            <w:pPr>
              <w:spacing w:before="120" w:after="120" w:line="240" w:lineRule="auto"/>
              <w:jc w:val="both"/>
              <w:rPr>
                <w:b/>
                <w:sz w:val="24"/>
              </w:rPr>
            </w:pPr>
            <w:r w:rsidRPr="002D2CD1">
              <w:rPr>
                <w:b/>
                <w:sz w:val="24"/>
              </w:rPr>
              <w:t>O „piaţă adiacentă” este considerată a fi piaţa unui produs sau a unui serviciu situată direct în amonte sau în aval de piaţa relevantă.</w:t>
            </w:r>
          </w:p>
          <w:p w:rsidR="000E4B2F" w:rsidRPr="002D2CD1" w:rsidRDefault="000E4B2F" w:rsidP="000E4B2F">
            <w:pPr>
              <w:spacing w:before="120" w:after="120" w:line="240" w:lineRule="auto"/>
              <w:jc w:val="both"/>
              <w:rPr>
                <w:sz w:val="24"/>
              </w:rPr>
            </w:pPr>
            <w:r w:rsidRPr="002D2CD1">
              <w:rPr>
                <w:sz w:val="24"/>
              </w:rPr>
              <w:t>Dupa caz, modalitatea de calculul pentru intreprinderi legate, se va aplica si pentru mai mult de doua intreprinderi in care se regasesc aceleasi persoane fizice sau juridice (X,Y…n) si detin impreuna cel puţin 50% plus 1 din totalul acţiunilor/ părţilor sociale /drepturilor de vot in oricare dintre proportii, conditia fiind ca acestia sa intruneasca impreuna cel puţin 50% plus 1 din totalul acţiunilor/ părţilor sociale /drepturilor de vot in cadrul intreprinderilor identificate, in care detin calitatea de asociati/actionari.</w:t>
            </w:r>
            <w:r w:rsidR="00B67DD3">
              <w:rPr>
                <w:sz w:val="24"/>
              </w:rPr>
              <w:t xml:space="preserve"> </w:t>
            </w:r>
          </w:p>
          <w:p w:rsidR="000E4B2F" w:rsidRPr="002D2CD1" w:rsidRDefault="000E4B2F" w:rsidP="000E4B2F">
            <w:pPr>
              <w:spacing w:before="120" w:after="120" w:line="240" w:lineRule="auto"/>
              <w:jc w:val="both"/>
              <w:rPr>
                <w:sz w:val="24"/>
              </w:rPr>
            </w:pPr>
            <w:r w:rsidRPr="002D2CD1">
              <w:rPr>
                <w:b/>
                <w:sz w:val="24"/>
              </w:rPr>
              <w:t>Atentionare!</w:t>
            </w:r>
            <w:r w:rsidRPr="002D2CD1">
              <w:rPr>
                <w:sz w:val="24"/>
              </w:rPr>
              <w:t xml:space="preserve"> </w:t>
            </w:r>
          </w:p>
          <w:p w:rsidR="000E4B2F" w:rsidRPr="002D2CD1" w:rsidRDefault="000E4B2F" w:rsidP="000E4B2F">
            <w:pPr>
              <w:spacing w:before="120" w:after="120" w:line="240" w:lineRule="auto"/>
              <w:jc w:val="both"/>
              <w:rPr>
                <w:sz w:val="24"/>
              </w:rPr>
            </w:pPr>
            <w:r w:rsidRPr="002D2CD1">
              <w:rPr>
                <w:sz w:val="24"/>
              </w:rPr>
              <w:t>Prin intermediul persoanelor fizice care detin calitatea de asociati/actionari in cadrul a doua sau mai multor intreprinderi, nu se va realiza calculul pentru intreprinderi partenere si nu se va intocmi fisa de parteneriat conform prevederilor Legii 346/2003 si a Recomandarilor CE- modelul de calcul prezentat in Ghidul pentru IMM-uri, pentru persoane juridice.</w:t>
            </w:r>
          </w:p>
          <w:p w:rsidR="000E4B2F" w:rsidRPr="002D2CD1" w:rsidRDefault="000E4B2F" w:rsidP="000E4B2F">
            <w:pPr>
              <w:spacing w:before="120" w:after="120" w:line="240" w:lineRule="auto"/>
              <w:jc w:val="both"/>
              <w:rPr>
                <w:b/>
                <w:sz w:val="24"/>
              </w:rPr>
            </w:pPr>
            <w:r w:rsidRPr="002D2CD1">
              <w:rPr>
                <w:sz w:val="24"/>
              </w:rPr>
              <w:t xml:space="preserve">Prin intermediul persoanelor fizice (asociati/actionari), intreprinderile pot fi numai “legate” </w:t>
            </w:r>
            <w:r w:rsidRPr="002D2CD1">
              <w:rPr>
                <w:b/>
                <w:sz w:val="24"/>
              </w:rPr>
              <w:t xml:space="preserve">numai in situatiile in care intreprinderile respective activeaza pe piata relevanta (aceiasi piata) sau pe piete adiacente (amonte si/sau aval). </w:t>
            </w:r>
          </w:p>
          <w:p w:rsidR="000E4B2F" w:rsidRPr="002D2CD1" w:rsidRDefault="000E4B2F" w:rsidP="000E4B2F">
            <w:pPr>
              <w:spacing w:before="120" w:after="120" w:line="240" w:lineRule="auto"/>
              <w:jc w:val="both"/>
              <w:rPr>
                <w:sz w:val="24"/>
              </w:rPr>
            </w:pPr>
            <w:r w:rsidRPr="002D2CD1">
              <w:rPr>
                <w:sz w:val="24"/>
              </w:rPr>
              <w:t xml:space="preserve">Daca o microintreprindere A, este legata cu o alta intreprindere mijolocie, B, pentru incadrarea in categoria de întreprindere mică, mijlocie sau microîntreprindere se vor analiza situatiile financiare ale firmei legate, aferente anilor anteriori depunerii proiectului. In urma calculului se va verifica daca aceste plafoane au fost depasite de firma legată (B) in două exerciţii financiare </w:t>
            </w:r>
            <w:r w:rsidRPr="002D2CD1">
              <w:rPr>
                <w:sz w:val="24"/>
              </w:rPr>
              <w:lastRenderedPageBreak/>
              <w:t>consecutive, iar dacă au fost depasite firma A va fi incadrata in aceeasi categorie cu firma B.</w:t>
            </w:r>
          </w:p>
          <w:p w:rsidR="000E4B2F" w:rsidRPr="00CF140B" w:rsidRDefault="000E4B2F" w:rsidP="000E4B2F">
            <w:pPr>
              <w:spacing w:before="120" w:after="120" w:line="240" w:lineRule="auto"/>
              <w:jc w:val="both"/>
              <w:rPr>
                <w:sz w:val="24"/>
              </w:rPr>
            </w:pPr>
            <w:r w:rsidRPr="00CF140B">
              <w:rPr>
                <w:b/>
                <w:sz w:val="24"/>
              </w:rPr>
              <w:t>Verificări generale</w:t>
            </w:r>
            <w:r w:rsidRPr="00CF140B">
              <w:rPr>
                <w:sz w:val="24"/>
              </w:rPr>
              <w:t>:</w:t>
            </w:r>
          </w:p>
          <w:p w:rsidR="00CF140B" w:rsidRDefault="00CF140B" w:rsidP="000E4B2F">
            <w:pPr>
              <w:spacing w:before="120" w:after="120" w:line="240" w:lineRule="auto"/>
              <w:jc w:val="both"/>
              <w:rPr>
                <w:i/>
                <w:sz w:val="24"/>
              </w:rPr>
            </w:pPr>
            <w:r w:rsidRPr="00CF140B">
              <w:rPr>
                <w:i/>
                <w:color w:val="C00000"/>
                <w:sz w:val="24"/>
              </w:rPr>
              <w:t xml:space="preserve">Verificare AFIR: </w:t>
            </w:r>
            <w:r w:rsidR="000E4B2F" w:rsidRPr="002D2CD1">
              <w:rPr>
                <w:i/>
                <w:sz w:val="24"/>
              </w:rPr>
              <w:t>Pentru verificările ce vizează firme înființate înainte de anul 2000 se vor lua în considerare Numele și Data Nașterii persoanei verificate iar pentru perioada ulterioară anului 2000, CNP –ul.</w:t>
            </w:r>
          </w:p>
          <w:p w:rsidR="000E4B2F" w:rsidRPr="002D2CD1" w:rsidRDefault="000E4B2F" w:rsidP="000E4B2F">
            <w:pPr>
              <w:spacing w:before="120" w:after="120" w:line="240" w:lineRule="auto"/>
              <w:jc w:val="both"/>
              <w:rPr>
                <w:sz w:val="24"/>
              </w:rPr>
            </w:pPr>
            <w:r w:rsidRPr="002D2CD1">
              <w:rPr>
                <w:sz w:val="24"/>
              </w:rPr>
              <w:t xml:space="preserve">În situația în care în urma verificărilor expertul constată diferențe referitoare la valoarea cifrei de afaceri anuale/activelor totale, completate în </w:t>
            </w:r>
            <w:r>
              <w:rPr>
                <w:sz w:val="24"/>
              </w:rPr>
              <w:t>Declarația IMM</w:t>
            </w:r>
            <w:r w:rsidRPr="002D2CD1">
              <w:rPr>
                <w:sz w:val="24"/>
              </w:rPr>
              <w:t>, care modifică încadrarea în categoria microîntreprinderii sau întreprinderii mici, va solicita prin formularul E 3.4</w:t>
            </w:r>
            <w:r>
              <w:rPr>
                <w:sz w:val="24"/>
              </w:rPr>
              <w:t>L</w:t>
            </w:r>
            <w:r w:rsidRPr="002D2CD1">
              <w:rPr>
                <w:sz w:val="24"/>
              </w:rPr>
              <w:t xml:space="preserve">, refacerea </w:t>
            </w:r>
            <w:r>
              <w:rPr>
                <w:sz w:val="24"/>
              </w:rPr>
              <w:t>Declarația IMM</w:t>
            </w:r>
            <w:r w:rsidRPr="006723F4" w:rsidDel="00965545">
              <w:rPr>
                <w:sz w:val="24"/>
              </w:rPr>
              <w:t xml:space="preserve"> </w:t>
            </w:r>
            <w:r w:rsidRPr="002D2CD1">
              <w:rPr>
                <w:sz w:val="24"/>
              </w:rPr>
              <w:t xml:space="preserve">cu completarea </w:t>
            </w:r>
            <w:r w:rsidRPr="002D2CD1">
              <w:rPr>
                <w:b/>
                <w:sz w:val="24"/>
              </w:rPr>
              <w:t>valorii în euro calculată utilizând cursul BNR din 31 decembrie</w:t>
            </w:r>
            <w:r w:rsidRPr="002D2CD1">
              <w:rPr>
                <w:sz w:val="24"/>
              </w:rPr>
              <w:t xml:space="preserve"> din anul pentru care s-a intocmit bilantul</w:t>
            </w:r>
          </w:p>
          <w:p w:rsidR="000E4B2F" w:rsidRPr="002D2CD1" w:rsidRDefault="000E4B2F" w:rsidP="000E4B2F">
            <w:pPr>
              <w:spacing w:before="120" w:after="120" w:line="240" w:lineRule="auto"/>
              <w:jc w:val="both"/>
              <w:rPr>
                <w:b/>
              </w:rPr>
            </w:pPr>
            <w:r w:rsidRPr="002D2CD1">
              <w:rPr>
                <w:sz w:val="24"/>
              </w:rPr>
              <w:t>Î</w:t>
            </w:r>
            <w:r w:rsidRPr="002D2CD1">
              <w:rPr>
                <w:rStyle w:val="Emphasis"/>
                <w:i w:val="0"/>
                <w:sz w:val="24"/>
              </w:rPr>
              <w:t>n funcţie de cota de participare se realizeaza  c</w:t>
            </w:r>
            <w:r w:rsidRPr="002D2CD1">
              <w:rPr>
                <w:sz w:val="24"/>
              </w:rPr>
              <w:t>alculul numarului mediu de salariati si a cifrei de afaceri conform precizarilor din Legea nr. 346/2004, art. 4 şi Ghidul IMM respectiv încadrarea în categoria de microîntreprindere, întreprindere mică</w:t>
            </w:r>
            <w:r w:rsidRPr="002D2CD1">
              <w:rPr>
                <w:sz w:val="24"/>
                <w:u w:val="single"/>
              </w:rPr>
              <w:t xml:space="preserve"> </w:t>
            </w:r>
            <w:r w:rsidRPr="002D2CD1">
              <w:rPr>
                <w:b/>
                <w:sz w:val="24"/>
              </w:rPr>
              <w:t>la momentul depunerii cererii de finanţare.</w:t>
            </w:r>
          </w:p>
          <w:p w:rsidR="000E4B2F" w:rsidRPr="002D2CD1" w:rsidRDefault="000E4B2F" w:rsidP="000E4B2F">
            <w:pPr>
              <w:spacing w:before="120" w:after="120" w:line="240" w:lineRule="auto"/>
              <w:jc w:val="both"/>
              <w:rPr>
                <w:sz w:val="24"/>
                <w:u w:val="single"/>
              </w:rPr>
            </w:pPr>
            <w:r w:rsidRPr="002D2CD1">
              <w:rPr>
                <w:sz w:val="24"/>
              </w:rPr>
              <w:t>Pentru intreprinderea nou infiintata, numarul de salariati este cel declarat in Declaratia privind incadrarea intreprinderii  in categoria intreprinderilor mici si mijlocii si poate fi diferit de numarul  de salariati prevazut in proiect.</w:t>
            </w:r>
          </w:p>
          <w:p w:rsidR="00CF140B" w:rsidRPr="002D2CD1" w:rsidRDefault="00CF140B" w:rsidP="000E4B2F">
            <w:pPr>
              <w:spacing w:before="120" w:after="120" w:line="240" w:lineRule="auto"/>
              <w:jc w:val="both"/>
              <w:rPr>
                <w:sz w:val="24"/>
              </w:rPr>
            </w:pPr>
            <w:r>
              <w:rPr>
                <w:sz w:val="24"/>
              </w:rPr>
              <w:t>Experti AFIR reverifica informatiile in RE</w:t>
            </w:r>
            <w:r w:rsidR="0042596F">
              <w:rPr>
                <w:sz w:val="24"/>
              </w:rPr>
              <w:t>COM online si alte baze de date.</w:t>
            </w:r>
            <w:r w:rsidR="00900B88">
              <w:rPr>
                <w:sz w:val="24"/>
              </w:rPr>
              <w:t xml:space="preserve"> </w:t>
            </w:r>
          </w:p>
          <w:p w:rsidR="000E4B2F" w:rsidRPr="002D2CD1" w:rsidRDefault="000E4B2F" w:rsidP="000E4B2F">
            <w:pPr>
              <w:spacing w:before="120" w:after="120" w:line="240" w:lineRule="auto"/>
              <w:jc w:val="both"/>
              <w:rPr>
                <w:i/>
              </w:rPr>
            </w:pPr>
            <w:r w:rsidRPr="002D2CD1">
              <w:rPr>
                <w:b/>
                <w:sz w:val="24"/>
              </w:rPr>
              <w:t>Notă</w:t>
            </w:r>
            <w:r w:rsidRPr="002D2CD1">
              <w:rPr>
                <w:sz w:val="24"/>
              </w:rPr>
              <w:t xml:space="preserve">: </w:t>
            </w:r>
            <w:r w:rsidRPr="002D2CD1">
              <w:rPr>
                <w:i/>
                <w:sz w:val="24"/>
              </w:rPr>
              <w:t>Solicitantul poate depăşi categoria de microintreprindere/intreprindere mica pe perioada de implementare a proiectului.</w:t>
            </w:r>
          </w:p>
          <w:p w:rsidR="0039027D" w:rsidRPr="000D7FBB" w:rsidRDefault="000E4B2F" w:rsidP="00242130">
            <w:pPr>
              <w:spacing w:before="120" w:after="120" w:line="240" w:lineRule="auto"/>
              <w:jc w:val="both"/>
              <w:rPr>
                <w:sz w:val="24"/>
              </w:rPr>
            </w:pPr>
            <w:r w:rsidRPr="002D2CD1">
              <w:rPr>
                <w:sz w:val="24"/>
              </w:rPr>
              <w:t xml:space="preserve">Daca exista neconcordante intre verificarile realizate prin </w:t>
            </w:r>
            <w:r w:rsidR="00242130">
              <w:rPr>
                <w:sz w:val="24"/>
              </w:rPr>
              <w:t>Certificatele Constatatoare emise de</w:t>
            </w:r>
            <w:r w:rsidRPr="002D2CD1">
              <w:rPr>
                <w:sz w:val="24"/>
              </w:rPr>
              <w:t xml:space="preserve"> ONRC, Declarația privind încadrarea întreprinderii în categoria întreprinderilor mici și mijlocii și Calculul pentru întreprinderile partenere sau legate, se vor solicita informatii suplimentare pentru corectarea acestora.</w:t>
            </w:r>
            <w:r w:rsidR="00EC69D1">
              <w:rPr>
                <w:sz w:val="24"/>
              </w:rPr>
              <w:t xml:space="preserve"> </w:t>
            </w:r>
          </w:p>
        </w:tc>
      </w:tr>
      <w:tr w:rsidR="00C52F14" w:rsidRPr="004E5533" w:rsidTr="00E91B93">
        <w:trPr>
          <w:trHeight w:val="20"/>
        </w:trPr>
        <w:tc>
          <w:tcPr>
            <w:tcW w:w="2423" w:type="pct"/>
            <w:tcBorders>
              <w:top w:val="single" w:sz="4" w:space="0" w:color="auto"/>
              <w:left w:val="single" w:sz="4" w:space="0" w:color="auto"/>
              <w:bottom w:val="single" w:sz="4" w:space="0" w:color="auto"/>
              <w:right w:val="single" w:sz="4" w:space="0" w:color="auto"/>
            </w:tcBorders>
          </w:tcPr>
          <w:p w:rsidR="00C52F14" w:rsidRPr="00C52F14" w:rsidRDefault="00C52F14" w:rsidP="00C52F14">
            <w:pPr>
              <w:spacing w:before="120" w:after="120" w:line="240" w:lineRule="auto"/>
              <w:jc w:val="both"/>
              <w:rPr>
                <w:sz w:val="24"/>
              </w:rPr>
            </w:pPr>
            <w:r w:rsidRPr="00C52F14">
              <w:rPr>
                <w:b/>
                <w:sz w:val="24"/>
              </w:rPr>
              <w:lastRenderedPageBreak/>
              <w:t>Declaraţie pe propria răspundere</w:t>
            </w:r>
            <w:r w:rsidRPr="00C52F14">
              <w:rPr>
                <w:sz w:val="24"/>
              </w:rPr>
              <w:t xml:space="preserve"> a solicitantului privind respectarea regulii de </w:t>
            </w:r>
            <w:r w:rsidRPr="00C52F14">
              <w:rPr>
                <w:b/>
                <w:sz w:val="24"/>
              </w:rPr>
              <w:t>cumul a ajutoarelor de minimis</w:t>
            </w:r>
            <w:r w:rsidRPr="00C52F14">
              <w:rPr>
                <w:sz w:val="24"/>
              </w:rPr>
              <w:t xml:space="preserve"> </w:t>
            </w:r>
          </w:p>
          <w:p w:rsidR="00C52F14" w:rsidRPr="00C52F14" w:rsidRDefault="00C52F14" w:rsidP="00C52F14">
            <w:pPr>
              <w:spacing w:before="120" w:after="120" w:line="240" w:lineRule="auto"/>
              <w:jc w:val="both"/>
              <w:rPr>
                <w:sz w:val="24"/>
              </w:rPr>
            </w:pPr>
            <w:r w:rsidRPr="00C52F14">
              <w:rPr>
                <w:sz w:val="24"/>
              </w:rPr>
              <w:t>Registrul electronic al cererilor de finantare Bazele de date AFIR cu proiectele contractate pe schema de minimis (M312, M313, M413.312, M413.313, sM 6.2, sM6.4, sM7.6) – Registrul C 1.13</w:t>
            </w:r>
          </w:p>
          <w:p w:rsidR="00C52F14" w:rsidRPr="00C52F14" w:rsidRDefault="00C52F14" w:rsidP="00C52F14">
            <w:pPr>
              <w:spacing w:before="120" w:after="120" w:line="240" w:lineRule="auto"/>
              <w:jc w:val="both"/>
              <w:rPr>
                <w:sz w:val="24"/>
              </w:rPr>
            </w:pPr>
            <w:r w:rsidRPr="00C52F14">
              <w:rPr>
                <w:sz w:val="24"/>
              </w:rPr>
              <w:t>Baza de date REGAS a Consiliului Concurentei</w:t>
            </w:r>
          </w:p>
          <w:p w:rsidR="00C52F14" w:rsidRPr="002D2CD1" w:rsidRDefault="00C52F14" w:rsidP="0039027D">
            <w:pPr>
              <w:spacing w:before="120" w:after="120" w:line="240" w:lineRule="auto"/>
              <w:jc w:val="both"/>
              <w:rPr>
                <w:sz w:val="24"/>
              </w:rPr>
            </w:pPr>
          </w:p>
        </w:tc>
        <w:tc>
          <w:tcPr>
            <w:tcW w:w="2577" w:type="pct"/>
            <w:tcBorders>
              <w:top w:val="single" w:sz="4" w:space="0" w:color="auto"/>
              <w:left w:val="single" w:sz="4" w:space="0" w:color="auto"/>
              <w:bottom w:val="single" w:sz="4" w:space="0" w:color="auto"/>
              <w:right w:val="single" w:sz="4" w:space="0" w:color="auto"/>
            </w:tcBorders>
          </w:tcPr>
          <w:p w:rsidR="00C82A95" w:rsidRDefault="00C82A95" w:rsidP="00C82A95">
            <w:pPr>
              <w:spacing w:before="120" w:after="120" w:line="240" w:lineRule="auto"/>
              <w:jc w:val="both"/>
              <w:rPr>
                <w:sz w:val="24"/>
                <w:lang w:val="it-IT"/>
              </w:rPr>
            </w:pPr>
            <w:r w:rsidRPr="00CF140B">
              <w:rPr>
                <w:i/>
                <w:color w:val="C00000"/>
                <w:sz w:val="24"/>
              </w:rPr>
              <w:t xml:space="preserve">Verificare </w:t>
            </w:r>
            <w:r>
              <w:rPr>
                <w:i/>
                <w:color w:val="C00000"/>
                <w:sz w:val="24"/>
              </w:rPr>
              <w:t>GAL</w:t>
            </w:r>
            <w:r w:rsidRPr="00CF140B">
              <w:rPr>
                <w:i/>
                <w:color w:val="C00000"/>
                <w:sz w:val="24"/>
              </w:rPr>
              <w:t>:</w:t>
            </w:r>
          </w:p>
          <w:p w:rsidR="00505434" w:rsidRPr="00505434" w:rsidRDefault="00505434" w:rsidP="00505434">
            <w:pPr>
              <w:spacing w:before="120" w:after="120" w:line="240" w:lineRule="auto"/>
              <w:jc w:val="both"/>
              <w:rPr>
                <w:sz w:val="24"/>
              </w:rPr>
            </w:pPr>
            <w:r w:rsidRPr="002D2CD1">
              <w:rPr>
                <w:sz w:val="24"/>
              </w:rPr>
              <w:t xml:space="preserve">Expertul </w:t>
            </w:r>
            <w:r>
              <w:rPr>
                <w:sz w:val="24"/>
              </w:rPr>
              <w:t xml:space="preserve">GAL verifica numai in baza </w:t>
            </w:r>
            <w:r w:rsidRPr="00505434">
              <w:rPr>
                <w:sz w:val="24"/>
              </w:rPr>
              <w:t>Declaraţiei pe propria răspundere a solicitantului privind respectarea regulii de cumul a ajutoarelor de minimis (Anexa 6.2 din Ghidul solicitantului).</w:t>
            </w:r>
          </w:p>
          <w:p w:rsidR="009C67F8" w:rsidRDefault="009C67F8" w:rsidP="009C67F8">
            <w:pPr>
              <w:spacing w:before="120" w:after="120" w:line="240" w:lineRule="auto"/>
              <w:jc w:val="both"/>
              <w:rPr>
                <w:sz w:val="24"/>
                <w:lang w:val="it-IT"/>
              </w:rPr>
            </w:pPr>
            <w:r w:rsidRPr="00CF140B">
              <w:rPr>
                <w:i/>
                <w:color w:val="C00000"/>
                <w:sz w:val="24"/>
              </w:rPr>
              <w:t>Verificare AFIR:</w:t>
            </w:r>
          </w:p>
          <w:p w:rsidR="009C67F8" w:rsidRPr="002D2CD1" w:rsidRDefault="009C67F8" w:rsidP="009C67F8">
            <w:pPr>
              <w:spacing w:before="120" w:after="120" w:line="240" w:lineRule="auto"/>
              <w:jc w:val="both"/>
              <w:rPr>
                <w:sz w:val="24"/>
                <w:lang w:val="it-IT"/>
              </w:rPr>
            </w:pPr>
            <w:r w:rsidRPr="002D2CD1">
              <w:rPr>
                <w:sz w:val="24"/>
                <w:lang w:val="it-IT"/>
              </w:rPr>
              <w:t xml:space="preserve">Se verifica in </w:t>
            </w:r>
            <w:r>
              <w:rPr>
                <w:sz w:val="24"/>
                <w:lang w:val="it-IT"/>
              </w:rPr>
              <w:t>Declarație</w:t>
            </w:r>
            <w:r w:rsidRPr="002D2CD1">
              <w:rPr>
                <w:sz w:val="24"/>
                <w:lang w:val="it-IT"/>
              </w:rPr>
              <w:t>,  bazele de date AFIR, respectiv registrul C 1.13 si Registrul electronic al cererilor de finantare, precum si in baza de date REGAS (cand va fi functionala) daca solicitantul a mai beneficiat de ajutoare de minimis si daca da, se verifica daca prin acordarea ajutorului de minimis solicitat prin cererea de finantare depusa pe sM 19.2, se respecta plafonul de 200.000 euro /beneficiar (intreprindere unica).</w:t>
            </w:r>
          </w:p>
          <w:p w:rsidR="009C67F8" w:rsidRPr="002D2CD1" w:rsidRDefault="009C67F8" w:rsidP="009C67F8">
            <w:pPr>
              <w:spacing w:before="120" w:after="120" w:line="240" w:lineRule="auto"/>
              <w:jc w:val="both"/>
              <w:rPr>
                <w:sz w:val="24"/>
                <w:lang w:val="it-IT"/>
              </w:rPr>
            </w:pPr>
            <w:r w:rsidRPr="002D2CD1">
              <w:rPr>
                <w:sz w:val="24"/>
                <w:lang w:val="it-IT"/>
              </w:rPr>
              <w:t>„</w:t>
            </w:r>
            <w:r w:rsidRPr="002D2CD1">
              <w:rPr>
                <w:sz w:val="24"/>
              </w:rPr>
              <w:t>Î</w:t>
            </w:r>
            <w:r w:rsidRPr="002D2CD1">
              <w:rPr>
                <w:sz w:val="24"/>
                <w:lang w:val="it-IT"/>
              </w:rPr>
              <w:t>ntreprindere unică” include toate întreprinderile între care există cel puțin una dintre relațiile următoare:</w:t>
            </w:r>
          </w:p>
          <w:p w:rsidR="009C67F8" w:rsidRPr="002D2CD1" w:rsidRDefault="009C67F8" w:rsidP="009C67F8">
            <w:pPr>
              <w:spacing w:before="120" w:after="120" w:line="240" w:lineRule="auto"/>
              <w:jc w:val="both"/>
              <w:rPr>
                <w:sz w:val="24"/>
                <w:lang w:val="it-IT"/>
              </w:rPr>
            </w:pPr>
            <w:r w:rsidRPr="002D2CD1">
              <w:rPr>
                <w:sz w:val="24"/>
                <w:lang w:val="it-IT"/>
              </w:rPr>
              <w:t>(a) o întreprindere deține majoritatea drepturilor de vot ale acționarilor sau ale asociaților unei alte întreprinderi;</w:t>
            </w:r>
          </w:p>
          <w:p w:rsidR="009C67F8" w:rsidRPr="002D2CD1" w:rsidRDefault="009C67F8" w:rsidP="009C67F8">
            <w:pPr>
              <w:spacing w:before="120" w:after="120" w:line="240" w:lineRule="auto"/>
              <w:jc w:val="both"/>
              <w:rPr>
                <w:sz w:val="24"/>
                <w:lang w:val="it-IT"/>
              </w:rPr>
            </w:pPr>
            <w:r w:rsidRPr="002D2CD1">
              <w:rPr>
                <w:sz w:val="24"/>
                <w:lang w:val="it-IT"/>
              </w:rPr>
              <w:t>(b) o întreprindere are dreptul de a numi sau revoca majoritatea membrilor organelor de administrare, de conducere sau de supraveghere ale unei alte întreprinderi;</w:t>
            </w:r>
          </w:p>
          <w:p w:rsidR="009C67F8" w:rsidRPr="002D2CD1" w:rsidRDefault="009C67F8" w:rsidP="009C67F8">
            <w:pPr>
              <w:spacing w:before="120" w:after="120" w:line="240" w:lineRule="auto"/>
              <w:jc w:val="both"/>
              <w:rPr>
                <w:sz w:val="24"/>
                <w:lang w:val="it-IT"/>
              </w:rPr>
            </w:pPr>
            <w:r w:rsidRPr="002D2CD1">
              <w:rPr>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rsidR="009C67F8" w:rsidRPr="002D2CD1" w:rsidRDefault="009C67F8" w:rsidP="009C67F8">
            <w:pPr>
              <w:spacing w:before="120" w:after="120" w:line="240" w:lineRule="auto"/>
              <w:jc w:val="both"/>
              <w:rPr>
                <w:sz w:val="24"/>
                <w:lang w:val="it-IT"/>
              </w:rPr>
            </w:pPr>
            <w:r w:rsidRPr="002D2CD1">
              <w:rPr>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9C67F8" w:rsidRPr="002D2CD1" w:rsidRDefault="009C67F8" w:rsidP="009C67F8">
            <w:pPr>
              <w:spacing w:before="120" w:after="120" w:line="240" w:lineRule="auto"/>
              <w:jc w:val="both"/>
              <w:rPr>
                <w:sz w:val="24"/>
                <w:lang w:val="it-IT"/>
              </w:rPr>
            </w:pPr>
            <w:r w:rsidRPr="002D2CD1">
              <w:rPr>
                <w:sz w:val="24"/>
                <w:lang w:val="it-IT"/>
              </w:rPr>
              <w:t>Întreprinderile care întrețin, cu una sau mai multe întreprinderi, relațiile la care se face referire la alineatul (1) literele (a)-(d) sunt considerate întreprinderi unice.</w:t>
            </w:r>
          </w:p>
          <w:p w:rsidR="009C67F8" w:rsidRPr="002D2CD1" w:rsidRDefault="009C67F8" w:rsidP="009C67F8">
            <w:pPr>
              <w:spacing w:before="120" w:after="120" w:line="240" w:lineRule="auto"/>
              <w:jc w:val="both"/>
              <w:rPr>
                <w:sz w:val="24"/>
                <w:lang w:val="it-IT"/>
              </w:rPr>
            </w:pPr>
            <w:r w:rsidRPr="002D2CD1">
              <w:rPr>
                <w:sz w:val="24"/>
                <w:lang w:val="it-IT"/>
              </w:rPr>
              <w:lastRenderedPageBreak/>
              <w:t>Cumulul ajutorului de minimis pentru întreprinderea unică se determina luand in considerare numai legaturile între persoanele juridice/persoanele fizice autorizate, nu si prin intermediul persoanelor fizice.</w:t>
            </w:r>
          </w:p>
          <w:p w:rsidR="009C67F8" w:rsidRPr="002D2CD1" w:rsidRDefault="009C67F8" w:rsidP="009C67F8">
            <w:pPr>
              <w:spacing w:before="120" w:after="120" w:line="240" w:lineRule="auto"/>
              <w:rPr>
                <w:sz w:val="24"/>
              </w:rPr>
            </w:pPr>
            <w:r w:rsidRPr="002D2CD1">
              <w:rPr>
                <w:sz w:val="24"/>
                <w:lang w:val="it-IT"/>
              </w:rPr>
              <w:t>Astfel două sau mai multe întreprinderi pot fi legate prin intermediul persoanelor fizice conform legii 346/2004 dar nu vor fi considerate intreprindere unica.</w:t>
            </w:r>
          </w:p>
          <w:p w:rsidR="009C67F8" w:rsidRPr="002D2CD1" w:rsidRDefault="009C67F8" w:rsidP="009C67F8">
            <w:pPr>
              <w:spacing w:before="120" w:after="120" w:line="240" w:lineRule="auto"/>
              <w:jc w:val="both"/>
              <w:rPr>
                <w:b/>
                <w:sz w:val="24"/>
                <w:lang w:val="fr-FR"/>
              </w:rPr>
            </w:pPr>
            <w:proofErr w:type="spellStart"/>
            <w:r w:rsidRPr="002D2CD1">
              <w:rPr>
                <w:sz w:val="24"/>
                <w:lang w:val="fr-FR"/>
              </w:rPr>
              <w:t>În</w:t>
            </w:r>
            <w:proofErr w:type="spellEnd"/>
            <w:r w:rsidRPr="002D2CD1">
              <w:rPr>
                <w:sz w:val="24"/>
                <w:lang w:val="fr-FR"/>
              </w:rPr>
              <w:t xml:space="preserve"> </w:t>
            </w:r>
            <w:proofErr w:type="spellStart"/>
            <w:r w:rsidRPr="002D2CD1">
              <w:rPr>
                <w:sz w:val="24"/>
                <w:lang w:val="fr-FR"/>
              </w:rPr>
              <w:t>cazul</w:t>
            </w:r>
            <w:proofErr w:type="spellEnd"/>
            <w:r w:rsidRPr="002D2CD1">
              <w:rPr>
                <w:sz w:val="24"/>
                <w:lang w:val="fr-FR"/>
              </w:rPr>
              <w:t xml:space="preserve"> </w:t>
            </w:r>
            <w:proofErr w:type="spellStart"/>
            <w:r w:rsidRPr="002D2CD1">
              <w:rPr>
                <w:sz w:val="24"/>
                <w:lang w:val="fr-FR"/>
              </w:rPr>
              <w:t>în</w:t>
            </w:r>
            <w:proofErr w:type="spellEnd"/>
            <w:r w:rsidRPr="002D2CD1">
              <w:rPr>
                <w:sz w:val="24"/>
                <w:lang w:val="fr-FR"/>
              </w:rPr>
              <w:t xml:space="preserve"> care, </w:t>
            </w:r>
            <w:proofErr w:type="spellStart"/>
            <w:r w:rsidRPr="002D2CD1">
              <w:rPr>
                <w:sz w:val="24"/>
                <w:lang w:val="fr-FR"/>
              </w:rPr>
              <w:t>prin</w:t>
            </w:r>
            <w:proofErr w:type="spellEnd"/>
            <w:r w:rsidRPr="002D2CD1">
              <w:rPr>
                <w:sz w:val="24"/>
                <w:lang w:val="fr-FR"/>
              </w:rPr>
              <w:t xml:space="preserve"> </w:t>
            </w:r>
            <w:proofErr w:type="spellStart"/>
            <w:r w:rsidRPr="002D2CD1">
              <w:rPr>
                <w:sz w:val="24"/>
                <w:lang w:val="fr-FR"/>
              </w:rPr>
              <w:t>acordarea</w:t>
            </w:r>
            <w:proofErr w:type="spellEnd"/>
            <w:r w:rsidRPr="002D2CD1">
              <w:rPr>
                <w:sz w:val="24"/>
                <w:lang w:val="fr-FR"/>
              </w:rPr>
              <w:t xml:space="preserve"> </w:t>
            </w:r>
            <w:proofErr w:type="spellStart"/>
            <w:r w:rsidRPr="002D2CD1">
              <w:rPr>
                <w:sz w:val="24"/>
                <w:lang w:val="fr-FR"/>
              </w:rPr>
              <w:t>ajutorului</w:t>
            </w:r>
            <w:proofErr w:type="spellEnd"/>
            <w:r w:rsidRPr="002D2CD1">
              <w:rPr>
                <w:sz w:val="24"/>
                <w:lang w:val="fr-FR"/>
              </w:rPr>
              <w:t xml:space="preserve"> de minimis </w:t>
            </w:r>
            <w:proofErr w:type="spellStart"/>
            <w:r w:rsidRPr="002D2CD1">
              <w:rPr>
                <w:sz w:val="24"/>
                <w:lang w:val="fr-FR"/>
              </w:rPr>
              <w:t>solicitat</w:t>
            </w:r>
            <w:proofErr w:type="spellEnd"/>
            <w:r w:rsidRPr="002D2CD1">
              <w:rPr>
                <w:sz w:val="24"/>
                <w:lang w:val="fr-FR"/>
              </w:rPr>
              <w:t xml:space="preserve"> </w:t>
            </w:r>
            <w:proofErr w:type="spellStart"/>
            <w:r w:rsidRPr="002D2CD1">
              <w:rPr>
                <w:sz w:val="24"/>
                <w:lang w:val="fr-FR"/>
              </w:rPr>
              <w:t>prin</w:t>
            </w:r>
            <w:proofErr w:type="spellEnd"/>
            <w:r w:rsidRPr="002D2CD1">
              <w:rPr>
                <w:sz w:val="24"/>
                <w:lang w:val="fr-FR"/>
              </w:rPr>
              <w:t xml:space="preserve"> </w:t>
            </w:r>
            <w:proofErr w:type="spellStart"/>
            <w:r w:rsidRPr="002D2CD1">
              <w:rPr>
                <w:sz w:val="24"/>
                <w:lang w:val="fr-FR"/>
              </w:rPr>
              <w:t>Cererea</w:t>
            </w:r>
            <w:proofErr w:type="spellEnd"/>
            <w:r w:rsidRPr="002D2CD1">
              <w:rPr>
                <w:sz w:val="24"/>
                <w:lang w:val="fr-FR"/>
              </w:rPr>
              <w:t xml:space="preserve"> de </w:t>
            </w:r>
            <w:proofErr w:type="spellStart"/>
            <w:r w:rsidRPr="002D2CD1">
              <w:rPr>
                <w:sz w:val="24"/>
                <w:lang w:val="fr-FR"/>
              </w:rPr>
              <w:t>Finanţare</w:t>
            </w:r>
            <w:proofErr w:type="spellEnd"/>
            <w:r w:rsidRPr="002D2CD1">
              <w:rPr>
                <w:sz w:val="24"/>
                <w:lang w:val="fr-FR"/>
              </w:rPr>
              <w:t xml:space="preserve"> </w:t>
            </w:r>
            <w:proofErr w:type="spellStart"/>
            <w:r w:rsidRPr="002D2CD1">
              <w:rPr>
                <w:sz w:val="24"/>
                <w:lang w:val="fr-FR"/>
              </w:rPr>
              <w:t>depusă</w:t>
            </w:r>
            <w:proofErr w:type="spellEnd"/>
            <w:r w:rsidRPr="002D2CD1">
              <w:rPr>
                <w:sz w:val="24"/>
                <w:lang w:val="fr-FR"/>
              </w:rPr>
              <w:t xml:space="preserve"> </w:t>
            </w:r>
            <w:proofErr w:type="spellStart"/>
            <w:r w:rsidRPr="002D2CD1">
              <w:rPr>
                <w:sz w:val="24"/>
                <w:lang w:val="fr-FR"/>
              </w:rPr>
              <w:t>pe</w:t>
            </w:r>
            <w:proofErr w:type="spellEnd"/>
            <w:r w:rsidRPr="002D2CD1">
              <w:rPr>
                <w:sz w:val="24"/>
                <w:lang w:val="fr-FR"/>
              </w:rPr>
              <w:t xml:space="preserve"> </w:t>
            </w:r>
            <w:proofErr w:type="spellStart"/>
            <w:r w:rsidRPr="002D2CD1">
              <w:rPr>
                <w:sz w:val="24"/>
                <w:lang w:val="fr-FR"/>
              </w:rPr>
              <w:t>submăsura</w:t>
            </w:r>
            <w:proofErr w:type="spellEnd"/>
            <w:r w:rsidRPr="002D2CD1">
              <w:rPr>
                <w:sz w:val="24"/>
                <w:lang w:val="fr-FR"/>
              </w:rPr>
              <w:t xml:space="preserve"> 19.2, se </w:t>
            </w:r>
            <w:proofErr w:type="spellStart"/>
            <w:r w:rsidRPr="002D2CD1">
              <w:rPr>
                <w:sz w:val="24"/>
                <w:lang w:val="fr-FR"/>
              </w:rPr>
              <w:t>depăşeste</w:t>
            </w:r>
            <w:proofErr w:type="spellEnd"/>
            <w:r w:rsidRPr="002D2CD1">
              <w:rPr>
                <w:sz w:val="24"/>
                <w:lang w:val="fr-FR"/>
              </w:rPr>
              <w:t xml:space="preserve"> </w:t>
            </w:r>
            <w:proofErr w:type="spellStart"/>
            <w:r w:rsidRPr="002D2CD1">
              <w:rPr>
                <w:sz w:val="24"/>
                <w:lang w:val="fr-FR"/>
              </w:rPr>
              <w:t>plafonul</w:t>
            </w:r>
            <w:proofErr w:type="spellEnd"/>
            <w:r w:rsidRPr="002D2CD1">
              <w:rPr>
                <w:sz w:val="24"/>
                <w:lang w:val="fr-FR"/>
              </w:rPr>
              <w:t xml:space="preserve"> de 200.000 euro/</w:t>
            </w:r>
            <w:proofErr w:type="spellStart"/>
            <w:r w:rsidRPr="002D2CD1">
              <w:rPr>
                <w:sz w:val="24"/>
                <w:lang w:val="fr-FR"/>
              </w:rPr>
              <w:t>beneficiar</w:t>
            </w:r>
            <w:proofErr w:type="spellEnd"/>
            <w:r w:rsidRPr="002D2CD1">
              <w:rPr>
                <w:sz w:val="24"/>
                <w:lang w:val="fr-FR"/>
              </w:rPr>
              <w:t xml:space="preserve"> (</w:t>
            </w:r>
            <w:proofErr w:type="spellStart"/>
            <w:r w:rsidRPr="002D2CD1">
              <w:rPr>
                <w:sz w:val="24"/>
                <w:lang w:val="fr-FR"/>
              </w:rPr>
              <w:t>întreprindere</w:t>
            </w:r>
            <w:proofErr w:type="spellEnd"/>
            <w:r w:rsidRPr="002D2CD1">
              <w:rPr>
                <w:sz w:val="24"/>
                <w:lang w:val="fr-FR"/>
              </w:rPr>
              <w:t xml:space="preserve"> </w:t>
            </w:r>
            <w:proofErr w:type="spellStart"/>
            <w:r w:rsidRPr="002D2CD1">
              <w:rPr>
                <w:sz w:val="24"/>
                <w:lang w:val="fr-FR"/>
              </w:rPr>
              <w:t>unică</w:t>
            </w:r>
            <w:proofErr w:type="spellEnd"/>
            <w:r w:rsidRPr="002D2CD1">
              <w:rPr>
                <w:sz w:val="24"/>
                <w:lang w:val="fr-FR"/>
              </w:rPr>
              <w:t xml:space="preserve">), </w:t>
            </w:r>
            <w:proofErr w:type="spellStart"/>
            <w:r w:rsidRPr="002D2CD1">
              <w:rPr>
                <w:b/>
                <w:sz w:val="24"/>
                <w:lang w:val="fr-FR"/>
              </w:rPr>
              <w:t>proiectul</w:t>
            </w:r>
            <w:proofErr w:type="spellEnd"/>
            <w:r w:rsidRPr="002D2CD1">
              <w:rPr>
                <w:b/>
                <w:sz w:val="24"/>
                <w:lang w:val="fr-FR"/>
              </w:rPr>
              <w:t xml:space="preserve"> va fi </w:t>
            </w:r>
            <w:proofErr w:type="spellStart"/>
            <w:r w:rsidRPr="002D2CD1">
              <w:rPr>
                <w:b/>
                <w:sz w:val="24"/>
                <w:lang w:val="fr-FR"/>
              </w:rPr>
              <w:t>declarat</w:t>
            </w:r>
            <w:proofErr w:type="spellEnd"/>
            <w:r w:rsidRPr="002D2CD1">
              <w:rPr>
                <w:b/>
                <w:sz w:val="24"/>
                <w:lang w:val="fr-FR"/>
              </w:rPr>
              <w:t xml:space="preserve"> </w:t>
            </w:r>
            <w:proofErr w:type="spellStart"/>
            <w:r w:rsidRPr="002D2CD1">
              <w:rPr>
                <w:b/>
                <w:sz w:val="24"/>
                <w:lang w:val="fr-FR"/>
              </w:rPr>
              <w:t>neeligibil</w:t>
            </w:r>
            <w:proofErr w:type="spellEnd"/>
            <w:r w:rsidRPr="002D2CD1">
              <w:rPr>
                <w:b/>
                <w:sz w:val="24"/>
                <w:lang w:val="fr-FR"/>
              </w:rPr>
              <w:t>.</w:t>
            </w:r>
          </w:p>
          <w:p w:rsidR="009C67F8" w:rsidRPr="002D2CD1" w:rsidRDefault="009C67F8" w:rsidP="009C67F8">
            <w:pPr>
              <w:spacing w:before="120" w:after="120" w:line="240" w:lineRule="auto"/>
              <w:jc w:val="both"/>
              <w:rPr>
                <w:sz w:val="24"/>
                <w:lang w:val="fr-FR"/>
              </w:rPr>
            </w:pPr>
            <w:r w:rsidRPr="002D2CD1">
              <w:rPr>
                <w:sz w:val="24"/>
                <w:lang w:val="fr-FR"/>
              </w:rPr>
              <w:t xml:space="preserve">Data </w:t>
            </w:r>
            <w:proofErr w:type="spellStart"/>
            <w:r w:rsidRPr="002D2CD1">
              <w:rPr>
                <w:sz w:val="24"/>
                <w:lang w:val="fr-FR"/>
              </w:rPr>
              <w:t>acordării</w:t>
            </w:r>
            <w:proofErr w:type="spellEnd"/>
            <w:r w:rsidRPr="002D2CD1">
              <w:rPr>
                <w:sz w:val="24"/>
                <w:lang w:val="fr-FR"/>
              </w:rPr>
              <w:t xml:space="preserve"> </w:t>
            </w:r>
            <w:proofErr w:type="spellStart"/>
            <w:r w:rsidRPr="002D2CD1">
              <w:rPr>
                <w:sz w:val="24"/>
                <w:lang w:val="fr-FR"/>
              </w:rPr>
              <w:t>ajutorului</w:t>
            </w:r>
            <w:proofErr w:type="spellEnd"/>
            <w:r w:rsidRPr="002D2CD1">
              <w:rPr>
                <w:sz w:val="24"/>
                <w:lang w:val="fr-FR"/>
              </w:rPr>
              <w:t xml:space="preserve"> de minimis se </w:t>
            </w:r>
            <w:proofErr w:type="spellStart"/>
            <w:r w:rsidRPr="002D2CD1">
              <w:rPr>
                <w:sz w:val="24"/>
                <w:lang w:val="fr-FR"/>
              </w:rPr>
              <w:t>considera</w:t>
            </w:r>
            <w:proofErr w:type="spellEnd"/>
            <w:r w:rsidRPr="002D2CD1">
              <w:rPr>
                <w:sz w:val="24"/>
                <w:lang w:val="fr-FR"/>
              </w:rPr>
              <w:t xml:space="preserve"> data la care </w:t>
            </w:r>
            <w:proofErr w:type="spellStart"/>
            <w:r w:rsidRPr="002D2CD1">
              <w:rPr>
                <w:sz w:val="24"/>
                <w:lang w:val="fr-FR"/>
              </w:rPr>
              <w:t>dreptul</w:t>
            </w:r>
            <w:proofErr w:type="spellEnd"/>
            <w:r w:rsidRPr="002D2CD1">
              <w:rPr>
                <w:sz w:val="24"/>
                <w:lang w:val="fr-FR"/>
              </w:rPr>
              <w:t xml:space="preserve"> </w:t>
            </w:r>
            <w:proofErr w:type="spellStart"/>
            <w:r w:rsidRPr="002D2CD1">
              <w:rPr>
                <w:sz w:val="24"/>
                <w:lang w:val="fr-FR"/>
              </w:rPr>
              <w:t>legal</w:t>
            </w:r>
            <w:proofErr w:type="spellEnd"/>
            <w:r w:rsidRPr="002D2CD1">
              <w:rPr>
                <w:sz w:val="24"/>
                <w:lang w:val="fr-FR"/>
              </w:rPr>
              <w:t xml:space="preserve"> de a </w:t>
            </w:r>
            <w:proofErr w:type="spellStart"/>
            <w:r w:rsidRPr="002D2CD1">
              <w:rPr>
                <w:sz w:val="24"/>
                <w:lang w:val="fr-FR"/>
              </w:rPr>
              <w:t>primi</w:t>
            </w:r>
            <w:proofErr w:type="spellEnd"/>
            <w:r w:rsidRPr="002D2CD1">
              <w:rPr>
                <w:sz w:val="24"/>
                <w:lang w:val="fr-FR"/>
              </w:rPr>
              <w:t xml:space="preserve"> </w:t>
            </w:r>
            <w:proofErr w:type="spellStart"/>
            <w:r w:rsidRPr="002D2CD1">
              <w:rPr>
                <w:sz w:val="24"/>
                <w:lang w:val="fr-FR"/>
              </w:rPr>
              <w:t>ajutorul</w:t>
            </w:r>
            <w:proofErr w:type="spellEnd"/>
            <w:r w:rsidRPr="002D2CD1">
              <w:rPr>
                <w:sz w:val="24"/>
                <w:lang w:val="fr-FR"/>
              </w:rPr>
              <w:t xml:space="preserve"> este </w:t>
            </w:r>
            <w:proofErr w:type="spellStart"/>
            <w:r w:rsidRPr="002D2CD1">
              <w:rPr>
                <w:sz w:val="24"/>
                <w:lang w:val="fr-FR"/>
              </w:rPr>
              <w:t>conferit</w:t>
            </w:r>
            <w:proofErr w:type="spellEnd"/>
            <w:r w:rsidRPr="002D2CD1">
              <w:rPr>
                <w:sz w:val="24"/>
                <w:lang w:val="fr-FR"/>
              </w:rPr>
              <w:t xml:space="preserve"> </w:t>
            </w:r>
            <w:proofErr w:type="spellStart"/>
            <w:r w:rsidRPr="002D2CD1">
              <w:rPr>
                <w:sz w:val="24"/>
                <w:lang w:val="fr-FR"/>
              </w:rPr>
              <w:t>beneficiarului</w:t>
            </w:r>
            <w:proofErr w:type="spellEnd"/>
            <w:r w:rsidRPr="002D2CD1">
              <w:rPr>
                <w:sz w:val="24"/>
                <w:lang w:val="fr-FR"/>
              </w:rPr>
              <w:t xml:space="preserve"> </w:t>
            </w:r>
            <w:proofErr w:type="spellStart"/>
            <w:r w:rsidRPr="002D2CD1">
              <w:rPr>
                <w:sz w:val="24"/>
                <w:lang w:val="fr-FR"/>
              </w:rPr>
              <w:t>în</w:t>
            </w:r>
            <w:proofErr w:type="spellEnd"/>
            <w:r w:rsidRPr="002D2CD1">
              <w:rPr>
                <w:sz w:val="24"/>
                <w:lang w:val="fr-FR"/>
              </w:rPr>
              <w:t xml:space="preserve"> </w:t>
            </w:r>
            <w:proofErr w:type="spellStart"/>
            <w:r w:rsidRPr="002D2CD1">
              <w:rPr>
                <w:sz w:val="24"/>
                <w:lang w:val="fr-FR"/>
              </w:rPr>
              <w:t>conformitate</w:t>
            </w:r>
            <w:proofErr w:type="spellEnd"/>
            <w:r w:rsidRPr="002D2CD1">
              <w:rPr>
                <w:sz w:val="24"/>
                <w:lang w:val="fr-FR"/>
              </w:rPr>
              <w:t xml:space="preserve"> </w:t>
            </w:r>
            <w:proofErr w:type="spellStart"/>
            <w:r w:rsidRPr="002D2CD1">
              <w:rPr>
                <w:sz w:val="24"/>
                <w:lang w:val="fr-FR"/>
              </w:rPr>
              <w:t>cu</w:t>
            </w:r>
            <w:proofErr w:type="spellEnd"/>
            <w:r w:rsidRPr="002D2CD1">
              <w:rPr>
                <w:sz w:val="24"/>
                <w:lang w:val="fr-FR"/>
              </w:rPr>
              <w:t xml:space="preserve"> </w:t>
            </w:r>
            <w:proofErr w:type="spellStart"/>
            <w:r w:rsidRPr="002D2CD1">
              <w:rPr>
                <w:sz w:val="24"/>
                <w:lang w:val="fr-FR"/>
              </w:rPr>
              <w:t>regimul</w:t>
            </w:r>
            <w:proofErr w:type="spellEnd"/>
            <w:r w:rsidRPr="002D2CD1">
              <w:rPr>
                <w:sz w:val="24"/>
                <w:lang w:val="fr-FR"/>
              </w:rPr>
              <w:t xml:space="preserve"> </w:t>
            </w:r>
            <w:proofErr w:type="spellStart"/>
            <w:r w:rsidRPr="002D2CD1">
              <w:rPr>
                <w:sz w:val="24"/>
                <w:lang w:val="fr-FR"/>
              </w:rPr>
              <w:t>juridic</w:t>
            </w:r>
            <w:proofErr w:type="spellEnd"/>
            <w:r w:rsidRPr="002D2CD1">
              <w:rPr>
                <w:sz w:val="24"/>
                <w:lang w:val="fr-FR"/>
              </w:rPr>
              <w:t xml:space="preserve"> </w:t>
            </w:r>
            <w:proofErr w:type="spellStart"/>
            <w:r w:rsidRPr="002D2CD1">
              <w:rPr>
                <w:sz w:val="24"/>
                <w:lang w:val="fr-FR"/>
              </w:rPr>
              <w:t>naţional</w:t>
            </w:r>
            <w:proofErr w:type="spellEnd"/>
            <w:r w:rsidRPr="002D2CD1">
              <w:rPr>
                <w:sz w:val="24"/>
                <w:lang w:val="fr-FR"/>
              </w:rPr>
              <w:t xml:space="preserve"> </w:t>
            </w:r>
            <w:proofErr w:type="spellStart"/>
            <w:r w:rsidRPr="002D2CD1">
              <w:rPr>
                <w:sz w:val="24"/>
                <w:lang w:val="fr-FR"/>
              </w:rPr>
              <w:t>aplicabil</w:t>
            </w:r>
            <w:proofErr w:type="spellEnd"/>
            <w:r w:rsidRPr="002D2CD1">
              <w:rPr>
                <w:sz w:val="24"/>
                <w:lang w:val="fr-FR"/>
              </w:rPr>
              <w:t xml:space="preserve">, </w:t>
            </w:r>
            <w:proofErr w:type="spellStart"/>
            <w:r w:rsidRPr="002D2CD1">
              <w:rPr>
                <w:sz w:val="24"/>
                <w:lang w:val="fr-FR"/>
              </w:rPr>
              <w:t>indiferent</w:t>
            </w:r>
            <w:proofErr w:type="spellEnd"/>
            <w:r w:rsidRPr="002D2CD1">
              <w:rPr>
                <w:sz w:val="24"/>
                <w:lang w:val="fr-FR"/>
              </w:rPr>
              <w:t xml:space="preserve"> de data la care </w:t>
            </w:r>
            <w:proofErr w:type="spellStart"/>
            <w:r w:rsidRPr="002D2CD1">
              <w:rPr>
                <w:sz w:val="24"/>
                <w:lang w:val="fr-FR"/>
              </w:rPr>
              <w:t>ajutoarele</w:t>
            </w:r>
            <w:proofErr w:type="spellEnd"/>
            <w:r w:rsidRPr="002D2CD1">
              <w:rPr>
                <w:sz w:val="24"/>
                <w:lang w:val="fr-FR"/>
              </w:rPr>
              <w:t xml:space="preserve"> de minimis se </w:t>
            </w:r>
            <w:proofErr w:type="spellStart"/>
            <w:r w:rsidRPr="002D2CD1">
              <w:rPr>
                <w:sz w:val="24"/>
                <w:lang w:val="fr-FR"/>
              </w:rPr>
              <w:t>plătesc</w:t>
            </w:r>
            <w:proofErr w:type="spellEnd"/>
            <w:r w:rsidRPr="002D2CD1">
              <w:rPr>
                <w:sz w:val="24"/>
                <w:lang w:val="fr-FR"/>
              </w:rPr>
              <w:t xml:space="preserve"> </w:t>
            </w:r>
            <w:proofErr w:type="spellStart"/>
            <w:r w:rsidRPr="002D2CD1">
              <w:rPr>
                <w:sz w:val="24"/>
                <w:lang w:val="fr-FR"/>
              </w:rPr>
              <w:t>întreprinderii</w:t>
            </w:r>
            <w:proofErr w:type="spellEnd"/>
            <w:r w:rsidRPr="002D2CD1">
              <w:rPr>
                <w:sz w:val="24"/>
                <w:lang w:val="fr-FR"/>
              </w:rPr>
              <w:t xml:space="preserve"> respective</w:t>
            </w:r>
          </w:p>
          <w:p w:rsidR="009C67F8" w:rsidRPr="002D2CD1" w:rsidRDefault="009C67F8" w:rsidP="009C67F8">
            <w:pPr>
              <w:spacing w:before="120" w:after="120" w:line="240" w:lineRule="auto"/>
              <w:jc w:val="both"/>
              <w:rPr>
                <w:b/>
                <w:i/>
                <w:sz w:val="24"/>
                <w:lang w:val="fr-FR"/>
              </w:rPr>
            </w:pPr>
            <w:proofErr w:type="spellStart"/>
            <w:r w:rsidRPr="002D2CD1">
              <w:rPr>
                <w:b/>
                <w:i/>
                <w:sz w:val="24"/>
                <w:lang w:val="fr-FR"/>
              </w:rPr>
              <w:t>Atentie</w:t>
            </w:r>
            <w:proofErr w:type="spellEnd"/>
          </w:p>
          <w:p w:rsidR="00C52F14" w:rsidRPr="002D2CD1" w:rsidRDefault="009C67F8" w:rsidP="009C67F8">
            <w:pPr>
              <w:spacing w:before="120" w:after="120" w:line="240" w:lineRule="auto"/>
              <w:jc w:val="both"/>
              <w:rPr>
                <w:sz w:val="24"/>
              </w:rPr>
            </w:pPr>
            <w:r w:rsidRPr="002D2CD1">
              <w:rPr>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tc>
      </w:tr>
    </w:tbl>
    <w:p w:rsidR="00273DE4" w:rsidRPr="002D2CD1" w:rsidRDefault="00273DE4" w:rsidP="00273DE4">
      <w:pPr>
        <w:widowControl w:val="0"/>
        <w:autoSpaceDE w:val="0"/>
        <w:autoSpaceDN w:val="0"/>
        <w:adjustRightInd w:val="0"/>
        <w:spacing w:before="120" w:after="120" w:line="240" w:lineRule="auto"/>
        <w:jc w:val="both"/>
        <w:rPr>
          <w:sz w:val="24"/>
        </w:rPr>
      </w:pPr>
      <w:r w:rsidRPr="002D2CD1">
        <w:rPr>
          <w:sz w:val="24"/>
        </w:rPr>
        <w:lastRenderedPageBreak/>
        <w:t xml:space="preserve">Dacă în urma verificării documentelor reiese că solicitantul </w:t>
      </w:r>
      <w:r w:rsidR="006C2CF2">
        <w:rPr>
          <w:sz w:val="24"/>
        </w:rPr>
        <w:t>indeplineste criteriul de eligibilitate conform verificarilor de mai sus</w:t>
      </w:r>
      <w:r w:rsidRPr="002D2CD1">
        <w:rPr>
          <w:sz w:val="24"/>
        </w:rPr>
        <w:t xml:space="preserve">, expertul bifează căsuţa corespunzătoare solicitantului şi căsuţa DA.  </w:t>
      </w:r>
    </w:p>
    <w:p w:rsidR="00273DE4" w:rsidRDefault="00273DE4" w:rsidP="00273DE4">
      <w:pPr>
        <w:widowControl w:val="0"/>
        <w:autoSpaceDE w:val="0"/>
        <w:autoSpaceDN w:val="0"/>
        <w:adjustRightInd w:val="0"/>
        <w:spacing w:after="0" w:line="240" w:lineRule="auto"/>
        <w:jc w:val="both"/>
        <w:rPr>
          <w:sz w:val="24"/>
        </w:rPr>
      </w:pPr>
      <w:r w:rsidRPr="00552D49">
        <w:rPr>
          <w:sz w:val="24"/>
          <w:szCs w:val="24"/>
        </w:rPr>
        <w:t xml:space="preserve">În cazul în care solicitantul nu </w:t>
      </w:r>
      <w:r w:rsidR="006C2CF2">
        <w:rPr>
          <w:sz w:val="24"/>
        </w:rPr>
        <w:t>indeplineste criteriul de eligibilitate conform verificarilor de mai sus</w:t>
      </w:r>
      <w:r w:rsidRPr="00552D49">
        <w:rPr>
          <w:sz w:val="24"/>
          <w:szCs w:val="24"/>
        </w:rPr>
        <w:t>, expertul bifează căsuţa NU, motivează poziţia lui în liniile prevăzute în acest scop</w:t>
      </w:r>
      <w:r>
        <w:t xml:space="preserve"> la</w:t>
      </w:r>
      <w:r w:rsidR="00191222">
        <w:t xml:space="preserve"> </w:t>
      </w:r>
      <w:r w:rsidRPr="00163D97">
        <w:rPr>
          <w:sz w:val="24"/>
        </w:rPr>
        <w:t>r</w:t>
      </w:r>
      <w:r w:rsidRPr="002D2CD1">
        <w:rPr>
          <w:sz w:val="24"/>
        </w:rPr>
        <w:t>ubrica Observaţii, iar Cererea de Finanţare va fi declarată neeligibilă. Cu toate acestea, se continuă evaluarea tuturor criteriilor de eligibilitate pentru ca la final, solicitantul să fie înştiinţat de toate condiţiile neîndeplinite (dacă este cazul).</w:t>
      </w:r>
    </w:p>
    <w:p w:rsidR="006C2CF2" w:rsidRDefault="006C2CF2" w:rsidP="00273DE4">
      <w:pPr>
        <w:widowControl w:val="0"/>
        <w:autoSpaceDE w:val="0"/>
        <w:autoSpaceDN w:val="0"/>
        <w:adjustRightInd w:val="0"/>
        <w:spacing w:after="0" w:line="240" w:lineRule="auto"/>
        <w:jc w:val="both"/>
        <w:rPr>
          <w:sz w:val="24"/>
        </w:rPr>
      </w:pPr>
    </w:p>
    <w:p w:rsidR="006C2CF2" w:rsidRDefault="006C2CF2" w:rsidP="00273DE4">
      <w:pPr>
        <w:widowControl w:val="0"/>
        <w:autoSpaceDE w:val="0"/>
        <w:autoSpaceDN w:val="0"/>
        <w:adjustRightInd w:val="0"/>
        <w:spacing w:after="0" w:line="240" w:lineRule="auto"/>
        <w:jc w:val="both"/>
        <w:rPr>
          <w:sz w:val="24"/>
        </w:rPr>
      </w:pPr>
    </w:p>
    <w:p w:rsidR="006C2CF2" w:rsidRDefault="006C2CF2" w:rsidP="00273DE4">
      <w:pPr>
        <w:widowControl w:val="0"/>
        <w:autoSpaceDE w:val="0"/>
        <w:autoSpaceDN w:val="0"/>
        <w:adjustRightInd w:val="0"/>
        <w:spacing w:after="0" w:line="240" w:lineRule="auto"/>
        <w:jc w:val="both"/>
        <w:rPr>
          <w:sz w:val="24"/>
        </w:rPr>
      </w:pPr>
    </w:p>
    <w:p w:rsidR="006C2CF2" w:rsidRPr="002D2CD1" w:rsidRDefault="006C2CF2" w:rsidP="00273DE4">
      <w:pPr>
        <w:widowControl w:val="0"/>
        <w:autoSpaceDE w:val="0"/>
        <w:autoSpaceDN w:val="0"/>
        <w:adjustRightInd w:val="0"/>
        <w:spacing w:after="0" w:line="240" w:lineRule="auto"/>
        <w:jc w:val="both"/>
        <w:rPr>
          <w:sz w:val="24"/>
        </w:rPr>
      </w:pPr>
    </w:p>
    <w:p w:rsidR="004E5533" w:rsidRPr="004E5533" w:rsidRDefault="004E5533" w:rsidP="004E5533">
      <w:pPr>
        <w:tabs>
          <w:tab w:val="left" w:pos="72"/>
        </w:tabs>
        <w:spacing w:before="120" w:after="120" w:line="240" w:lineRule="auto"/>
        <w:rPr>
          <w:b/>
          <w:sz w:val="24"/>
        </w:rPr>
      </w:pPr>
      <w:r w:rsidRPr="004E5533">
        <w:rPr>
          <w:b/>
          <w:sz w:val="24"/>
        </w:rPr>
        <w:lastRenderedPageBreak/>
        <w:t xml:space="preserve">EG2 </w:t>
      </w:r>
      <w:r w:rsidR="006C2CF2" w:rsidRPr="006C2CF2">
        <w:rPr>
          <w:b/>
          <w:sz w:val="24"/>
        </w:rPr>
        <w:t>Dimensiunea exploatației agricole se încadrează în dimensiunile admise?</w:t>
      </w:r>
    </w:p>
    <w:p w:rsidR="006C2CF2" w:rsidRDefault="006C2CF2" w:rsidP="006C2CF2">
      <w:pPr>
        <w:pStyle w:val="Default"/>
        <w:jc w:val="both"/>
        <w:rPr>
          <w:b/>
          <w:bCs/>
          <w:color w:val="C00000"/>
        </w:rPr>
      </w:pPr>
      <w:r w:rsidRPr="00E21DF8">
        <w:rPr>
          <w:b/>
          <w:bCs/>
          <w:color w:val="C00000"/>
        </w:rPr>
        <w:t>!!!</w:t>
      </w:r>
      <w:r>
        <w:rPr>
          <w:b/>
          <w:bCs/>
          <w:color w:val="C00000"/>
        </w:rPr>
        <w:t xml:space="preserve"> </w:t>
      </w:r>
      <w:r w:rsidRPr="00E21DF8">
        <w:rPr>
          <w:b/>
          <w:bCs/>
          <w:color w:val="C00000"/>
        </w:rPr>
        <w:t>Acest criteriu se aplica numai in cazul agropensiunilor.</w:t>
      </w:r>
    </w:p>
    <w:p w:rsidR="00191222" w:rsidRPr="00E21DF8" w:rsidRDefault="00191222" w:rsidP="006C2CF2">
      <w:pPr>
        <w:pStyle w:val="Default"/>
        <w:jc w:val="both"/>
        <w:rPr>
          <w:b/>
          <w:bCs/>
          <w:color w:val="C0000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72"/>
        <w:gridCol w:w="4804"/>
      </w:tblGrid>
      <w:tr w:rsidR="00191222" w:rsidRPr="006723F4" w:rsidTr="00191222">
        <w:trPr>
          <w:trHeight w:val="558"/>
        </w:trPr>
        <w:tc>
          <w:tcPr>
            <w:tcW w:w="4972" w:type="dxa"/>
            <w:tcBorders>
              <w:top w:val="single" w:sz="4" w:space="0" w:color="auto"/>
              <w:left w:val="single" w:sz="4" w:space="0" w:color="auto"/>
              <w:bottom w:val="single" w:sz="4" w:space="0" w:color="auto"/>
              <w:right w:val="single" w:sz="4" w:space="0" w:color="auto"/>
            </w:tcBorders>
            <w:shd w:val="clear" w:color="auto" w:fill="C0C0C0"/>
          </w:tcPr>
          <w:p w:rsidR="00191222" w:rsidRPr="002D2CD1" w:rsidRDefault="00191222" w:rsidP="00E91B93">
            <w:pPr>
              <w:spacing w:before="120" w:after="120" w:line="240" w:lineRule="auto"/>
              <w:rPr>
                <w:b/>
                <w:sz w:val="24"/>
              </w:rPr>
            </w:pPr>
            <w:bookmarkStart w:id="11" w:name="_Toc487027958"/>
            <w:bookmarkStart w:id="12" w:name="_Toc487029189"/>
            <w:r w:rsidRPr="002D2CD1">
              <w:rPr>
                <w:b/>
                <w:sz w:val="24"/>
              </w:rPr>
              <w:t>DOCUMENTE  DE PREZENTAT</w:t>
            </w:r>
            <w:bookmarkEnd w:id="11"/>
            <w:bookmarkEnd w:id="12"/>
          </w:p>
        </w:tc>
        <w:tc>
          <w:tcPr>
            <w:tcW w:w="4804" w:type="dxa"/>
            <w:tcBorders>
              <w:top w:val="single" w:sz="4" w:space="0" w:color="auto"/>
              <w:left w:val="single" w:sz="4" w:space="0" w:color="auto"/>
              <w:bottom w:val="single" w:sz="4" w:space="0" w:color="auto"/>
              <w:right w:val="single" w:sz="4" w:space="0" w:color="auto"/>
            </w:tcBorders>
            <w:shd w:val="clear" w:color="auto" w:fill="C0C0C0"/>
          </w:tcPr>
          <w:p w:rsidR="00191222" w:rsidRPr="002D2CD1" w:rsidRDefault="00191222" w:rsidP="00E91B93">
            <w:pPr>
              <w:spacing w:before="120" w:after="120" w:line="240" w:lineRule="auto"/>
              <w:rPr>
                <w:b/>
                <w:sz w:val="24"/>
              </w:rPr>
            </w:pPr>
            <w:r w:rsidRPr="002D2CD1">
              <w:rPr>
                <w:b/>
                <w:sz w:val="24"/>
              </w:rPr>
              <w:t>PUNCTE DE VERIFICAT ÎN DOCUMENTE</w:t>
            </w:r>
          </w:p>
        </w:tc>
      </w:tr>
      <w:tr w:rsidR="00191222" w:rsidRPr="006723F4" w:rsidTr="00191222">
        <w:trPr>
          <w:trHeight w:val="302"/>
        </w:trPr>
        <w:tc>
          <w:tcPr>
            <w:tcW w:w="4972" w:type="dxa"/>
            <w:tcBorders>
              <w:top w:val="single" w:sz="4" w:space="0" w:color="auto"/>
              <w:left w:val="single" w:sz="4" w:space="0" w:color="auto"/>
              <w:bottom w:val="single" w:sz="4" w:space="0" w:color="auto"/>
              <w:right w:val="single" w:sz="4" w:space="0" w:color="auto"/>
            </w:tcBorders>
          </w:tcPr>
          <w:p w:rsidR="00191222" w:rsidRPr="002D2CD1" w:rsidRDefault="00191222" w:rsidP="00E91B93">
            <w:pPr>
              <w:spacing w:before="120" w:after="120" w:line="240" w:lineRule="auto"/>
              <w:jc w:val="both"/>
              <w:rPr>
                <w:sz w:val="24"/>
              </w:rPr>
            </w:pPr>
            <w:r w:rsidRPr="00191222">
              <w:rPr>
                <w:bCs/>
                <w:sz w:val="24"/>
                <w:lang w:val="en-GB"/>
              </w:rPr>
              <w:t xml:space="preserve">Extras din </w:t>
            </w:r>
            <w:proofErr w:type="spellStart"/>
            <w:r w:rsidRPr="00191222">
              <w:rPr>
                <w:bCs/>
                <w:sz w:val="24"/>
                <w:lang w:val="en-GB"/>
              </w:rPr>
              <w:t>Registrul</w:t>
            </w:r>
            <w:proofErr w:type="spellEnd"/>
            <w:r w:rsidRPr="00191222">
              <w:rPr>
                <w:bCs/>
                <w:sz w:val="24"/>
                <w:lang w:val="en-GB"/>
              </w:rPr>
              <w:t xml:space="preserve"> </w:t>
            </w:r>
            <w:proofErr w:type="spellStart"/>
            <w:r w:rsidRPr="00191222">
              <w:rPr>
                <w:bCs/>
                <w:sz w:val="24"/>
                <w:lang w:val="en-GB"/>
              </w:rPr>
              <w:t>agricol</w:t>
            </w:r>
            <w:proofErr w:type="spellEnd"/>
            <w:r w:rsidRPr="00191222">
              <w:rPr>
                <w:bCs/>
                <w:sz w:val="24"/>
                <w:lang w:val="en-GB"/>
              </w:rPr>
              <w:t xml:space="preserve"> –</w:t>
            </w:r>
            <w:r w:rsidRPr="00191222">
              <w:rPr>
                <w:b/>
                <w:bCs/>
                <w:sz w:val="24"/>
                <w:lang w:val="en-GB"/>
              </w:rPr>
              <w:t xml:space="preserve"> </w:t>
            </w:r>
            <w:proofErr w:type="spellStart"/>
            <w:r w:rsidRPr="00191222">
              <w:rPr>
                <w:bCs/>
                <w:sz w:val="24"/>
                <w:lang w:val="en-GB"/>
              </w:rPr>
              <w:t>în</w:t>
            </w:r>
            <w:proofErr w:type="spellEnd"/>
            <w:r w:rsidRPr="00191222">
              <w:rPr>
                <w:bCs/>
                <w:sz w:val="24"/>
                <w:lang w:val="en-GB"/>
              </w:rPr>
              <w:t xml:space="preserve"> </w:t>
            </w:r>
            <w:proofErr w:type="spellStart"/>
            <w:r w:rsidRPr="00191222">
              <w:rPr>
                <w:bCs/>
                <w:sz w:val="24"/>
                <w:lang w:val="en-GB"/>
              </w:rPr>
              <w:t>copie</w:t>
            </w:r>
            <w:proofErr w:type="spellEnd"/>
            <w:r w:rsidRPr="00191222">
              <w:rPr>
                <w:bCs/>
                <w:sz w:val="24"/>
                <w:lang w:val="en-GB"/>
              </w:rPr>
              <w:t xml:space="preserve"> cu </w:t>
            </w:r>
            <w:proofErr w:type="spellStart"/>
            <w:r w:rsidRPr="00191222">
              <w:rPr>
                <w:bCs/>
                <w:sz w:val="24"/>
                <w:lang w:val="en-GB"/>
              </w:rPr>
              <w:t>ştampila</w:t>
            </w:r>
            <w:proofErr w:type="spellEnd"/>
            <w:r w:rsidRPr="00191222">
              <w:rPr>
                <w:bCs/>
                <w:sz w:val="24"/>
                <w:lang w:val="en-GB"/>
              </w:rPr>
              <w:t xml:space="preserve"> </w:t>
            </w:r>
            <w:proofErr w:type="spellStart"/>
            <w:r w:rsidRPr="00191222">
              <w:rPr>
                <w:bCs/>
                <w:sz w:val="24"/>
                <w:lang w:val="en-GB"/>
              </w:rPr>
              <w:t>primăriei</w:t>
            </w:r>
            <w:proofErr w:type="spellEnd"/>
            <w:r w:rsidRPr="00191222">
              <w:rPr>
                <w:bCs/>
                <w:sz w:val="24"/>
                <w:lang w:val="en-GB"/>
              </w:rPr>
              <w:t xml:space="preserve"> </w:t>
            </w:r>
            <w:proofErr w:type="spellStart"/>
            <w:r w:rsidRPr="00191222">
              <w:rPr>
                <w:bCs/>
                <w:sz w:val="24"/>
                <w:lang w:val="en-GB"/>
              </w:rPr>
              <w:t>şi</w:t>
            </w:r>
            <w:proofErr w:type="spellEnd"/>
            <w:r w:rsidRPr="00191222">
              <w:rPr>
                <w:bCs/>
                <w:sz w:val="24"/>
                <w:lang w:val="en-GB"/>
              </w:rPr>
              <w:t xml:space="preserve"> </w:t>
            </w:r>
            <w:proofErr w:type="spellStart"/>
            <w:r w:rsidRPr="00191222">
              <w:rPr>
                <w:bCs/>
                <w:sz w:val="24"/>
                <w:lang w:val="en-GB"/>
              </w:rPr>
              <w:t>menţiunea</w:t>
            </w:r>
            <w:proofErr w:type="spellEnd"/>
            <w:r w:rsidRPr="00191222">
              <w:rPr>
                <w:bCs/>
                <w:sz w:val="24"/>
                <w:lang w:val="en-GB"/>
              </w:rPr>
              <w:t xml:space="preserve"> „Conform cu </w:t>
            </w:r>
            <w:proofErr w:type="spellStart"/>
            <w:r w:rsidRPr="00191222">
              <w:rPr>
                <w:bCs/>
                <w:sz w:val="24"/>
                <w:lang w:val="en-GB"/>
              </w:rPr>
              <w:t>originalul</w:t>
            </w:r>
            <w:proofErr w:type="spellEnd"/>
            <w:r w:rsidRPr="00191222">
              <w:rPr>
                <w:bCs/>
                <w:sz w:val="24"/>
                <w:lang w:val="en-GB"/>
              </w:rPr>
              <w:t>”.</w:t>
            </w:r>
          </w:p>
        </w:tc>
        <w:tc>
          <w:tcPr>
            <w:tcW w:w="4804" w:type="dxa"/>
            <w:tcBorders>
              <w:top w:val="single" w:sz="4" w:space="0" w:color="auto"/>
              <w:left w:val="single" w:sz="4" w:space="0" w:color="auto"/>
              <w:bottom w:val="single" w:sz="4" w:space="0" w:color="auto"/>
              <w:right w:val="single" w:sz="4" w:space="0" w:color="auto"/>
            </w:tcBorders>
          </w:tcPr>
          <w:p w:rsidR="00191222" w:rsidRDefault="00191222" w:rsidP="00191222">
            <w:pPr>
              <w:spacing w:before="120" w:after="120" w:line="240" w:lineRule="auto"/>
              <w:jc w:val="both"/>
              <w:rPr>
                <w:b/>
                <w:bCs/>
                <w:sz w:val="24"/>
                <w:lang w:val="en-GB"/>
              </w:rPr>
            </w:pPr>
            <w:proofErr w:type="spellStart"/>
            <w:r w:rsidRPr="00191222">
              <w:rPr>
                <w:bCs/>
                <w:sz w:val="24"/>
                <w:lang w:val="en-GB"/>
              </w:rPr>
              <w:t>Expertul</w:t>
            </w:r>
            <w:proofErr w:type="spellEnd"/>
            <w:r w:rsidRPr="00191222">
              <w:rPr>
                <w:bCs/>
                <w:sz w:val="24"/>
                <w:lang w:val="en-GB"/>
              </w:rPr>
              <w:t xml:space="preserve"> </w:t>
            </w:r>
            <w:proofErr w:type="spellStart"/>
            <w:r w:rsidRPr="00191222">
              <w:rPr>
                <w:bCs/>
                <w:sz w:val="24"/>
                <w:lang w:val="en-GB"/>
              </w:rPr>
              <w:t>verifica</w:t>
            </w:r>
            <w:proofErr w:type="spellEnd"/>
            <w:r>
              <w:rPr>
                <w:bCs/>
                <w:sz w:val="24"/>
                <w:lang w:val="en-GB"/>
              </w:rPr>
              <w:t xml:space="preserve"> in </w:t>
            </w:r>
            <w:proofErr w:type="spellStart"/>
            <w:r w:rsidRPr="00191222">
              <w:rPr>
                <w:bCs/>
                <w:sz w:val="24"/>
                <w:lang w:val="en-GB"/>
              </w:rPr>
              <w:t>Extras</w:t>
            </w:r>
            <w:r>
              <w:rPr>
                <w:bCs/>
                <w:sz w:val="24"/>
                <w:lang w:val="en-GB"/>
              </w:rPr>
              <w:t>ul</w:t>
            </w:r>
            <w:proofErr w:type="spellEnd"/>
            <w:r w:rsidRPr="00191222">
              <w:rPr>
                <w:bCs/>
                <w:sz w:val="24"/>
                <w:lang w:val="en-GB"/>
              </w:rPr>
              <w:t xml:space="preserve"> din </w:t>
            </w:r>
            <w:proofErr w:type="spellStart"/>
            <w:r w:rsidRPr="00191222">
              <w:rPr>
                <w:bCs/>
                <w:sz w:val="24"/>
                <w:lang w:val="en-GB"/>
              </w:rPr>
              <w:t>Registrul</w:t>
            </w:r>
            <w:proofErr w:type="spellEnd"/>
            <w:r w:rsidRPr="00191222">
              <w:rPr>
                <w:bCs/>
                <w:sz w:val="24"/>
                <w:lang w:val="en-GB"/>
              </w:rPr>
              <w:t xml:space="preserve"> </w:t>
            </w:r>
            <w:proofErr w:type="spellStart"/>
            <w:r w:rsidRPr="00191222">
              <w:rPr>
                <w:bCs/>
                <w:sz w:val="24"/>
                <w:lang w:val="en-GB"/>
              </w:rPr>
              <w:t>agricol</w:t>
            </w:r>
            <w:proofErr w:type="spellEnd"/>
            <w:r w:rsidRPr="00191222">
              <w:rPr>
                <w:bCs/>
                <w:sz w:val="24"/>
                <w:lang w:val="en-GB"/>
              </w:rPr>
              <w:t xml:space="preserve"> –</w:t>
            </w:r>
            <w:r w:rsidRPr="00191222">
              <w:rPr>
                <w:b/>
                <w:bCs/>
                <w:sz w:val="24"/>
                <w:lang w:val="en-GB"/>
              </w:rPr>
              <w:t xml:space="preserve"> </w:t>
            </w:r>
            <w:proofErr w:type="spellStart"/>
            <w:r w:rsidRPr="00191222">
              <w:rPr>
                <w:bCs/>
                <w:sz w:val="24"/>
                <w:lang w:val="en-GB"/>
              </w:rPr>
              <w:t>în</w:t>
            </w:r>
            <w:proofErr w:type="spellEnd"/>
            <w:r w:rsidRPr="00191222">
              <w:rPr>
                <w:bCs/>
                <w:sz w:val="24"/>
                <w:lang w:val="en-GB"/>
              </w:rPr>
              <w:t xml:space="preserve"> </w:t>
            </w:r>
            <w:proofErr w:type="spellStart"/>
            <w:r w:rsidRPr="00191222">
              <w:rPr>
                <w:bCs/>
                <w:sz w:val="24"/>
                <w:lang w:val="en-GB"/>
              </w:rPr>
              <w:t>copie</w:t>
            </w:r>
            <w:proofErr w:type="spellEnd"/>
            <w:r w:rsidRPr="00191222">
              <w:rPr>
                <w:bCs/>
                <w:sz w:val="24"/>
                <w:lang w:val="en-GB"/>
              </w:rPr>
              <w:t xml:space="preserve"> cu </w:t>
            </w:r>
            <w:proofErr w:type="spellStart"/>
            <w:r w:rsidRPr="00191222">
              <w:rPr>
                <w:bCs/>
                <w:sz w:val="24"/>
                <w:lang w:val="en-GB"/>
              </w:rPr>
              <w:t>ştampila</w:t>
            </w:r>
            <w:proofErr w:type="spellEnd"/>
            <w:r w:rsidRPr="00191222">
              <w:rPr>
                <w:bCs/>
                <w:sz w:val="24"/>
                <w:lang w:val="en-GB"/>
              </w:rPr>
              <w:t xml:space="preserve"> </w:t>
            </w:r>
            <w:proofErr w:type="spellStart"/>
            <w:r w:rsidRPr="00191222">
              <w:rPr>
                <w:bCs/>
                <w:sz w:val="24"/>
                <w:lang w:val="en-GB"/>
              </w:rPr>
              <w:t>primăriei</w:t>
            </w:r>
            <w:proofErr w:type="spellEnd"/>
            <w:r w:rsidRPr="00191222">
              <w:rPr>
                <w:bCs/>
                <w:sz w:val="24"/>
                <w:lang w:val="en-GB"/>
              </w:rPr>
              <w:t xml:space="preserve"> </w:t>
            </w:r>
            <w:proofErr w:type="spellStart"/>
            <w:r w:rsidRPr="00191222">
              <w:rPr>
                <w:bCs/>
                <w:sz w:val="24"/>
                <w:lang w:val="en-GB"/>
              </w:rPr>
              <w:t>şi</w:t>
            </w:r>
            <w:proofErr w:type="spellEnd"/>
            <w:r w:rsidRPr="00191222">
              <w:rPr>
                <w:bCs/>
                <w:sz w:val="24"/>
                <w:lang w:val="en-GB"/>
              </w:rPr>
              <w:t xml:space="preserve"> </w:t>
            </w:r>
            <w:proofErr w:type="spellStart"/>
            <w:r w:rsidRPr="00191222">
              <w:rPr>
                <w:bCs/>
                <w:sz w:val="24"/>
                <w:lang w:val="en-GB"/>
              </w:rPr>
              <w:t>menţiunea</w:t>
            </w:r>
            <w:proofErr w:type="spellEnd"/>
            <w:r w:rsidRPr="00191222">
              <w:rPr>
                <w:bCs/>
                <w:sz w:val="24"/>
                <w:lang w:val="en-GB"/>
              </w:rPr>
              <w:t xml:space="preserve"> „Conform cu </w:t>
            </w:r>
            <w:proofErr w:type="spellStart"/>
            <w:r>
              <w:rPr>
                <w:bCs/>
                <w:sz w:val="24"/>
                <w:lang w:val="en-GB"/>
              </w:rPr>
              <w:t>originalul</w:t>
            </w:r>
            <w:proofErr w:type="spellEnd"/>
            <w:r>
              <w:rPr>
                <w:bCs/>
                <w:sz w:val="24"/>
                <w:lang w:val="en-GB"/>
              </w:rPr>
              <w:t>”</w:t>
            </w:r>
            <w:r w:rsidRPr="00191222">
              <w:rPr>
                <w:bCs/>
                <w:sz w:val="24"/>
                <w:lang w:val="en-GB"/>
              </w:rPr>
              <w:t xml:space="preserve"> </w:t>
            </w:r>
            <w:proofErr w:type="spellStart"/>
            <w:r w:rsidRPr="00191222">
              <w:rPr>
                <w:bCs/>
                <w:sz w:val="24"/>
                <w:lang w:val="en-GB"/>
              </w:rPr>
              <w:t>daca</w:t>
            </w:r>
            <w:proofErr w:type="spellEnd"/>
            <w:r w:rsidRPr="00191222">
              <w:rPr>
                <w:bCs/>
                <w:sz w:val="24"/>
                <w:lang w:val="en-GB"/>
              </w:rPr>
              <w:t xml:space="preserve"> </w:t>
            </w:r>
            <w:proofErr w:type="spellStart"/>
            <w:r w:rsidRPr="00191222">
              <w:rPr>
                <w:bCs/>
                <w:sz w:val="24"/>
                <w:lang w:val="en-GB"/>
              </w:rPr>
              <w:t>solicitantul</w:t>
            </w:r>
            <w:proofErr w:type="spellEnd"/>
            <w:r w:rsidRPr="00191222">
              <w:rPr>
                <w:bCs/>
                <w:sz w:val="24"/>
                <w:lang w:val="en-GB"/>
              </w:rPr>
              <w:t xml:space="preserve">  </w:t>
            </w:r>
            <w:proofErr w:type="spellStart"/>
            <w:r w:rsidRPr="00191222">
              <w:rPr>
                <w:bCs/>
                <w:sz w:val="24"/>
                <w:lang w:val="en-GB"/>
              </w:rPr>
              <w:t>desfăşoara</w:t>
            </w:r>
            <w:proofErr w:type="spellEnd"/>
            <w:r w:rsidRPr="00191222">
              <w:rPr>
                <w:bCs/>
                <w:sz w:val="24"/>
                <w:lang w:val="en-GB"/>
              </w:rPr>
              <w:t xml:space="preserve"> o </w:t>
            </w:r>
            <w:proofErr w:type="spellStart"/>
            <w:r w:rsidRPr="00191222">
              <w:rPr>
                <w:bCs/>
                <w:sz w:val="24"/>
                <w:lang w:val="en-GB"/>
              </w:rPr>
              <w:t>activitate</w:t>
            </w:r>
            <w:proofErr w:type="spellEnd"/>
            <w:r w:rsidRPr="00191222">
              <w:rPr>
                <w:bCs/>
                <w:sz w:val="24"/>
                <w:lang w:val="en-GB"/>
              </w:rPr>
              <w:t xml:space="preserve"> </w:t>
            </w:r>
            <w:proofErr w:type="spellStart"/>
            <w:r w:rsidRPr="00191222">
              <w:rPr>
                <w:bCs/>
                <w:sz w:val="24"/>
                <w:lang w:val="en-GB"/>
              </w:rPr>
              <w:t>agricolă</w:t>
            </w:r>
            <w:proofErr w:type="spellEnd"/>
            <w:r w:rsidRPr="00191222">
              <w:rPr>
                <w:bCs/>
                <w:sz w:val="24"/>
                <w:lang w:val="en-GB"/>
              </w:rPr>
              <w:t xml:space="preserve"> – </w:t>
            </w:r>
            <w:proofErr w:type="spellStart"/>
            <w:r w:rsidRPr="00191222">
              <w:rPr>
                <w:bCs/>
                <w:sz w:val="24"/>
                <w:lang w:val="en-GB"/>
              </w:rPr>
              <w:t>creșterea</w:t>
            </w:r>
            <w:proofErr w:type="spellEnd"/>
            <w:r w:rsidRPr="00191222">
              <w:rPr>
                <w:bCs/>
                <w:sz w:val="24"/>
                <w:lang w:val="en-GB"/>
              </w:rPr>
              <w:t xml:space="preserve"> </w:t>
            </w:r>
            <w:proofErr w:type="spellStart"/>
            <w:r w:rsidRPr="00191222">
              <w:rPr>
                <w:bCs/>
                <w:sz w:val="24"/>
                <w:lang w:val="en-GB"/>
              </w:rPr>
              <w:t>animalelor</w:t>
            </w:r>
            <w:proofErr w:type="spellEnd"/>
            <w:r w:rsidRPr="00191222">
              <w:rPr>
                <w:bCs/>
                <w:sz w:val="24"/>
                <w:lang w:val="en-GB"/>
              </w:rPr>
              <w:t xml:space="preserve">, </w:t>
            </w:r>
            <w:proofErr w:type="spellStart"/>
            <w:r w:rsidRPr="00191222">
              <w:rPr>
                <w:bCs/>
                <w:sz w:val="24"/>
                <w:lang w:val="en-GB"/>
              </w:rPr>
              <w:t>cultivarea</w:t>
            </w:r>
            <w:proofErr w:type="spellEnd"/>
            <w:r w:rsidRPr="00191222">
              <w:rPr>
                <w:bCs/>
                <w:sz w:val="24"/>
                <w:lang w:val="en-GB"/>
              </w:rPr>
              <w:t xml:space="preserve"> </w:t>
            </w:r>
            <w:proofErr w:type="spellStart"/>
            <w:r w:rsidRPr="00191222">
              <w:rPr>
                <w:bCs/>
                <w:sz w:val="24"/>
                <w:lang w:val="en-GB"/>
              </w:rPr>
              <w:t>diferitelor</w:t>
            </w:r>
            <w:proofErr w:type="spellEnd"/>
            <w:r w:rsidRPr="00191222">
              <w:rPr>
                <w:bCs/>
                <w:sz w:val="24"/>
                <w:lang w:val="en-GB"/>
              </w:rPr>
              <w:t xml:space="preserve"> </w:t>
            </w:r>
            <w:proofErr w:type="spellStart"/>
            <w:r w:rsidRPr="00191222">
              <w:rPr>
                <w:bCs/>
                <w:sz w:val="24"/>
                <w:lang w:val="en-GB"/>
              </w:rPr>
              <w:t>tipuri</w:t>
            </w:r>
            <w:proofErr w:type="spellEnd"/>
            <w:r w:rsidRPr="00191222">
              <w:rPr>
                <w:bCs/>
                <w:sz w:val="24"/>
                <w:lang w:val="en-GB"/>
              </w:rPr>
              <w:t xml:space="preserve"> de </w:t>
            </w:r>
            <w:proofErr w:type="spellStart"/>
            <w:r w:rsidRPr="00191222">
              <w:rPr>
                <w:bCs/>
                <w:sz w:val="24"/>
                <w:lang w:val="en-GB"/>
              </w:rPr>
              <w:t>plante</w:t>
            </w:r>
            <w:proofErr w:type="spellEnd"/>
            <w:r w:rsidRPr="00191222">
              <w:rPr>
                <w:bCs/>
                <w:sz w:val="24"/>
                <w:lang w:val="en-GB"/>
              </w:rPr>
              <w:t xml:space="preserve">, </w:t>
            </w:r>
            <w:proofErr w:type="spellStart"/>
            <w:r w:rsidRPr="00191222">
              <w:rPr>
                <w:bCs/>
                <w:sz w:val="24"/>
                <w:lang w:val="en-GB"/>
              </w:rPr>
              <w:t>livezi</w:t>
            </w:r>
            <w:proofErr w:type="spellEnd"/>
            <w:r w:rsidRPr="00191222">
              <w:rPr>
                <w:bCs/>
                <w:sz w:val="24"/>
                <w:lang w:val="en-GB"/>
              </w:rPr>
              <w:t xml:space="preserve"> de </w:t>
            </w:r>
            <w:proofErr w:type="spellStart"/>
            <w:r w:rsidRPr="00191222">
              <w:rPr>
                <w:bCs/>
                <w:sz w:val="24"/>
                <w:lang w:val="en-GB"/>
              </w:rPr>
              <w:t>pomi</w:t>
            </w:r>
            <w:proofErr w:type="spellEnd"/>
            <w:r w:rsidRPr="00191222">
              <w:rPr>
                <w:bCs/>
                <w:sz w:val="24"/>
                <w:lang w:val="en-GB"/>
              </w:rPr>
              <w:t xml:space="preserve"> </w:t>
            </w:r>
            <w:proofErr w:type="spellStart"/>
            <w:r w:rsidRPr="00191222">
              <w:rPr>
                <w:bCs/>
                <w:sz w:val="24"/>
                <w:lang w:val="en-GB"/>
              </w:rPr>
              <w:t>fructiferi</w:t>
            </w:r>
            <w:proofErr w:type="spellEnd"/>
            <w:r w:rsidRPr="00191222">
              <w:rPr>
                <w:bCs/>
                <w:sz w:val="24"/>
                <w:lang w:val="en-GB"/>
              </w:rPr>
              <w:t xml:space="preserve"> la </w:t>
            </w:r>
            <w:proofErr w:type="spellStart"/>
            <w:r w:rsidRPr="00191222">
              <w:rPr>
                <w:bCs/>
                <w:sz w:val="24"/>
                <w:lang w:val="en-GB"/>
              </w:rPr>
              <w:t>momentul</w:t>
            </w:r>
            <w:proofErr w:type="spellEnd"/>
            <w:r w:rsidRPr="00191222">
              <w:rPr>
                <w:bCs/>
                <w:sz w:val="24"/>
                <w:lang w:val="en-GB"/>
              </w:rPr>
              <w:t xml:space="preserve"> </w:t>
            </w:r>
            <w:proofErr w:type="spellStart"/>
            <w:r w:rsidRPr="00191222">
              <w:rPr>
                <w:bCs/>
                <w:sz w:val="24"/>
                <w:lang w:val="en-GB"/>
              </w:rPr>
              <w:t>depunerii</w:t>
            </w:r>
            <w:proofErr w:type="spellEnd"/>
            <w:r w:rsidRPr="00191222">
              <w:rPr>
                <w:bCs/>
                <w:sz w:val="24"/>
                <w:lang w:val="en-GB"/>
              </w:rPr>
              <w:t xml:space="preserve"> </w:t>
            </w:r>
            <w:proofErr w:type="spellStart"/>
            <w:r w:rsidRPr="00191222">
              <w:rPr>
                <w:bCs/>
                <w:sz w:val="24"/>
                <w:lang w:val="en-GB"/>
              </w:rPr>
              <w:t>cererii</w:t>
            </w:r>
            <w:proofErr w:type="spellEnd"/>
            <w:r w:rsidRPr="00191222">
              <w:rPr>
                <w:bCs/>
                <w:sz w:val="24"/>
                <w:lang w:val="en-GB"/>
              </w:rPr>
              <w:t xml:space="preserve"> de </w:t>
            </w:r>
            <w:proofErr w:type="spellStart"/>
            <w:r w:rsidRPr="00191222">
              <w:rPr>
                <w:bCs/>
                <w:sz w:val="24"/>
                <w:lang w:val="en-GB"/>
              </w:rPr>
              <w:t>finanțare</w:t>
            </w:r>
            <w:proofErr w:type="spellEnd"/>
            <w:r w:rsidRPr="00191222">
              <w:rPr>
                <w:bCs/>
                <w:sz w:val="24"/>
                <w:lang w:val="en-GB"/>
              </w:rPr>
              <w:t>.</w:t>
            </w:r>
            <w:r w:rsidRPr="00191222">
              <w:rPr>
                <w:b/>
                <w:bCs/>
                <w:sz w:val="24"/>
                <w:lang w:val="en-GB"/>
              </w:rPr>
              <w:t xml:space="preserve"> </w:t>
            </w:r>
          </w:p>
          <w:p w:rsidR="00191222" w:rsidRDefault="00191222" w:rsidP="00191222">
            <w:pPr>
              <w:spacing w:before="120" w:after="120" w:line="240" w:lineRule="auto"/>
              <w:jc w:val="both"/>
              <w:rPr>
                <w:b/>
                <w:bCs/>
                <w:sz w:val="24"/>
                <w:lang w:val="en-GB"/>
              </w:rPr>
            </w:pPr>
            <w:proofErr w:type="spellStart"/>
            <w:r w:rsidRPr="00191222">
              <w:rPr>
                <w:bCs/>
                <w:sz w:val="24"/>
                <w:lang w:val="en-GB"/>
              </w:rPr>
              <w:t>D</w:t>
            </w:r>
            <w:r>
              <w:rPr>
                <w:bCs/>
                <w:sz w:val="24"/>
                <w:lang w:val="en-GB"/>
              </w:rPr>
              <w:t>i</w:t>
            </w:r>
            <w:r w:rsidRPr="00191222">
              <w:rPr>
                <w:bCs/>
                <w:sz w:val="24"/>
                <w:lang w:val="en-GB"/>
              </w:rPr>
              <w:t>mensiunea</w:t>
            </w:r>
            <w:proofErr w:type="spellEnd"/>
            <w:r w:rsidRPr="00191222">
              <w:rPr>
                <w:bCs/>
                <w:sz w:val="24"/>
                <w:lang w:val="en-GB"/>
              </w:rPr>
              <w:t xml:space="preserve"> </w:t>
            </w:r>
            <w:proofErr w:type="spellStart"/>
            <w:r w:rsidRPr="00191222">
              <w:rPr>
                <w:bCs/>
                <w:sz w:val="24"/>
                <w:lang w:val="en-GB"/>
              </w:rPr>
              <w:t>exploatatiei</w:t>
            </w:r>
            <w:proofErr w:type="spellEnd"/>
            <w:r w:rsidRPr="00191222">
              <w:rPr>
                <w:bCs/>
                <w:sz w:val="24"/>
                <w:lang w:val="en-GB"/>
              </w:rPr>
              <w:t xml:space="preserve"> </w:t>
            </w:r>
            <w:proofErr w:type="spellStart"/>
            <w:r w:rsidRPr="00191222">
              <w:rPr>
                <w:bCs/>
                <w:sz w:val="24"/>
                <w:lang w:val="en-GB"/>
              </w:rPr>
              <w:t>agricole</w:t>
            </w:r>
            <w:proofErr w:type="spellEnd"/>
            <w:r w:rsidRPr="00191222">
              <w:rPr>
                <w:bCs/>
                <w:sz w:val="24"/>
                <w:lang w:val="en-GB"/>
              </w:rPr>
              <w:t xml:space="preserve"> </w:t>
            </w:r>
            <w:proofErr w:type="spellStart"/>
            <w:r w:rsidRPr="00191222">
              <w:rPr>
                <w:bCs/>
                <w:sz w:val="24"/>
                <w:lang w:val="en-GB"/>
              </w:rPr>
              <w:t>trebuie</w:t>
            </w:r>
            <w:proofErr w:type="spellEnd"/>
            <w:r w:rsidRPr="00191222">
              <w:rPr>
                <w:bCs/>
                <w:sz w:val="24"/>
                <w:lang w:val="en-GB"/>
              </w:rPr>
              <w:t xml:space="preserve"> </w:t>
            </w:r>
            <w:proofErr w:type="spellStart"/>
            <w:r w:rsidRPr="00191222">
              <w:rPr>
                <w:bCs/>
                <w:sz w:val="24"/>
                <w:lang w:val="en-GB"/>
              </w:rPr>
              <w:t>sa</w:t>
            </w:r>
            <w:proofErr w:type="spellEnd"/>
            <w:r w:rsidRPr="00191222">
              <w:rPr>
                <w:bCs/>
                <w:sz w:val="24"/>
                <w:lang w:val="en-GB"/>
              </w:rPr>
              <w:t xml:space="preserve"> fie de </w:t>
            </w:r>
            <w:r w:rsidRPr="00191222">
              <w:rPr>
                <w:b/>
                <w:bCs/>
                <w:sz w:val="24"/>
                <w:lang w:val="en-GB"/>
              </w:rPr>
              <w:t>minim 0,1 ha</w:t>
            </w:r>
            <w:r w:rsidRPr="00191222">
              <w:rPr>
                <w:bCs/>
                <w:sz w:val="24"/>
                <w:lang w:val="en-GB"/>
              </w:rPr>
              <w:t xml:space="preserve"> </w:t>
            </w:r>
            <w:proofErr w:type="spellStart"/>
            <w:r w:rsidRPr="00191222">
              <w:rPr>
                <w:bCs/>
                <w:sz w:val="24"/>
                <w:lang w:val="en-GB"/>
              </w:rPr>
              <w:t>să</w:t>
            </w:r>
            <w:proofErr w:type="spellEnd"/>
            <w:r w:rsidRPr="00191222">
              <w:rPr>
                <w:bCs/>
                <w:sz w:val="24"/>
                <w:lang w:val="en-GB"/>
              </w:rPr>
              <w:t xml:space="preserve"> fie </w:t>
            </w:r>
            <w:proofErr w:type="spellStart"/>
            <w:r w:rsidRPr="00191222">
              <w:rPr>
                <w:bCs/>
                <w:sz w:val="24"/>
                <w:lang w:val="en-GB"/>
              </w:rPr>
              <w:t>amplasată</w:t>
            </w:r>
            <w:proofErr w:type="spellEnd"/>
            <w:r w:rsidRPr="00191222">
              <w:rPr>
                <w:bCs/>
                <w:sz w:val="24"/>
                <w:lang w:val="en-GB"/>
              </w:rPr>
              <w:t xml:space="preserve"> pe </w:t>
            </w:r>
            <w:proofErr w:type="spellStart"/>
            <w:r w:rsidRPr="00191222">
              <w:rPr>
                <w:bCs/>
                <w:sz w:val="24"/>
                <w:lang w:val="en-GB"/>
              </w:rPr>
              <w:t>raza</w:t>
            </w:r>
            <w:proofErr w:type="spellEnd"/>
            <w:r w:rsidRPr="00191222">
              <w:rPr>
                <w:bCs/>
                <w:sz w:val="24"/>
                <w:lang w:val="en-GB"/>
              </w:rPr>
              <w:t xml:space="preserve"> </w:t>
            </w:r>
            <w:proofErr w:type="spellStart"/>
            <w:r w:rsidRPr="00191222">
              <w:rPr>
                <w:bCs/>
                <w:sz w:val="24"/>
                <w:lang w:val="en-GB"/>
              </w:rPr>
              <w:t>aceleiași</w:t>
            </w:r>
            <w:proofErr w:type="spellEnd"/>
            <w:r w:rsidRPr="00191222">
              <w:rPr>
                <w:bCs/>
                <w:sz w:val="24"/>
                <w:lang w:val="en-GB"/>
              </w:rPr>
              <w:t xml:space="preserve"> </w:t>
            </w:r>
            <w:proofErr w:type="spellStart"/>
            <w:r w:rsidRPr="00191222">
              <w:rPr>
                <w:bCs/>
                <w:sz w:val="24"/>
                <w:lang w:val="en-GB"/>
              </w:rPr>
              <w:t>unități</w:t>
            </w:r>
            <w:proofErr w:type="spellEnd"/>
            <w:r w:rsidRPr="00191222">
              <w:rPr>
                <w:bCs/>
                <w:sz w:val="24"/>
                <w:lang w:val="en-GB"/>
              </w:rPr>
              <w:t xml:space="preserve"> </w:t>
            </w:r>
            <w:proofErr w:type="spellStart"/>
            <w:r w:rsidRPr="00191222">
              <w:rPr>
                <w:bCs/>
                <w:sz w:val="24"/>
                <w:lang w:val="en-GB"/>
              </w:rPr>
              <w:t>administrativ</w:t>
            </w:r>
            <w:proofErr w:type="spellEnd"/>
            <w:r w:rsidRPr="00191222">
              <w:rPr>
                <w:bCs/>
                <w:sz w:val="24"/>
                <w:lang w:val="en-GB"/>
              </w:rPr>
              <w:t xml:space="preserve"> – </w:t>
            </w:r>
            <w:proofErr w:type="spellStart"/>
            <w:r w:rsidRPr="00191222">
              <w:rPr>
                <w:bCs/>
                <w:sz w:val="24"/>
                <w:lang w:val="en-GB"/>
              </w:rPr>
              <w:t>teritoriale</w:t>
            </w:r>
            <w:proofErr w:type="spellEnd"/>
            <w:r w:rsidRPr="00191222">
              <w:rPr>
                <w:bCs/>
                <w:sz w:val="24"/>
                <w:lang w:val="en-GB"/>
              </w:rPr>
              <w:t xml:space="preserve"> (</w:t>
            </w:r>
            <w:proofErr w:type="spellStart"/>
            <w:r w:rsidRPr="00191222">
              <w:rPr>
                <w:bCs/>
                <w:sz w:val="24"/>
                <w:lang w:val="en-GB"/>
              </w:rPr>
              <w:t>comună</w:t>
            </w:r>
            <w:proofErr w:type="spellEnd"/>
            <w:r w:rsidRPr="00191222">
              <w:rPr>
                <w:bCs/>
                <w:sz w:val="24"/>
                <w:lang w:val="en-GB"/>
              </w:rPr>
              <w:t xml:space="preserve">) cu </w:t>
            </w:r>
            <w:proofErr w:type="spellStart"/>
            <w:r w:rsidRPr="00191222">
              <w:rPr>
                <w:bCs/>
                <w:sz w:val="24"/>
                <w:lang w:val="en-GB"/>
              </w:rPr>
              <w:t>amplasamentul</w:t>
            </w:r>
            <w:proofErr w:type="spellEnd"/>
            <w:r w:rsidRPr="00191222">
              <w:rPr>
                <w:bCs/>
                <w:sz w:val="24"/>
                <w:lang w:val="en-GB"/>
              </w:rPr>
              <w:t xml:space="preserve"> pe care se </w:t>
            </w:r>
            <w:proofErr w:type="spellStart"/>
            <w:r w:rsidRPr="00191222">
              <w:rPr>
                <w:bCs/>
                <w:sz w:val="24"/>
                <w:lang w:val="en-GB"/>
              </w:rPr>
              <w:t>va</w:t>
            </w:r>
            <w:proofErr w:type="spellEnd"/>
            <w:r w:rsidRPr="00191222">
              <w:rPr>
                <w:bCs/>
                <w:sz w:val="24"/>
                <w:lang w:val="en-GB"/>
              </w:rPr>
              <w:t xml:space="preserve"> </w:t>
            </w:r>
            <w:proofErr w:type="spellStart"/>
            <w:r w:rsidRPr="00191222">
              <w:rPr>
                <w:bCs/>
                <w:sz w:val="24"/>
                <w:lang w:val="en-GB"/>
              </w:rPr>
              <w:t>realiza</w:t>
            </w:r>
            <w:proofErr w:type="spellEnd"/>
            <w:r w:rsidRPr="00191222">
              <w:rPr>
                <w:bCs/>
                <w:sz w:val="24"/>
                <w:lang w:val="en-GB"/>
              </w:rPr>
              <w:t xml:space="preserve"> </w:t>
            </w:r>
            <w:proofErr w:type="spellStart"/>
            <w:r w:rsidRPr="00191222">
              <w:rPr>
                <w:bCs/>
                <w:sz w:val="24"/>
                <w:lang w:val="en-GB"/>
              </w:rPr>
              <w:t>și</w:t>
            </w:r>
            <w:proofErr w:type="spellEnd"/>
            <w:r w:rsidRPr="00191222">
              <w:rPr>
                <w:bCs/>
                <w:sz w:val="24"/>
                <w:lang w:val="en-GB"/>
              </w:rPr>
              <w:t xml:space="preserve"> </w:t>
            </w:r>
            <w:proofErr w:type="spellStart"/>
            <w:r w:rsidRPr="00191222">
              <w:rPr>
                <w:bCs/>
                <w:sz w:val="24"/>
                <w:lang w:val="en-GB"/>
              </w:rPr>
              <w:t>investiția</w:t>
            </w:r>
            <w:proofErr w:type="spellEnd"/>
            <w:r w:rsidRPr="00191222">
              <w:rPr>
                <w:bCs/>
                <w:sz w:val="24"/>
                <w:lang w:val="en-GB"/>
              </w:rPr>
              <w:t xml:space="preserve"> (</w:t>
            </w:r>
            <w:proofErr w:type="spellStart"/>
            <w:r w:rsidRPr="00191222">
              <w:rPr>
                <w:bCs/>
                <w:sz w:val="24"/>
                <w:lang w:val="en-GB"/>
              </w:rPr>
              <w:t>în</w:t>
            </w:r>
            <w:proofErr w:type="spellEnd"/>
            <w:r w:rsidRPr="00191222">
              <w:rPr>
                <w:bCs/>
                <w:sz w:val="24"/>
                <w:lang w:val="en-GB"/>
              </w:rPr>
              <w:t xml:space="preserve"> </w:t>
            </w:r>
            <w:proofErr w:type="spellStart"/>
            <w:r w:rsidRPr="00191222">
              <w:rPr>
                <w:bCs/>
                <w:sz w:val="24"/>
                <w:lang w:val="en-GB"/>
              </w:rPr>
              <w:t>conformitate</w:t>
            </w:r>
            <w:proofErr w:type="spellEnd"/>
            <w:r w:rsidRPr="00191222">
              <w:rPr>
                <w:bCs/>
                <w:sz w:val="24"/>
                <w:lang w:val="en-GB"/>
              </w:rPr>
              <w:t xml:space="preserve"> cu </w:t>
            </w:r>
            <w:proofErr w:type="spellStart"/>
            <w:r w:rsidRPr="00191222">
              <w:rPr>
                <w:bCs/>
                <w:sz w:val="24"/>
                <w:lang w:val="en-GB"/>
              </w:rPr>
              <w:t>prevederile</w:t>
            </w:r>
            <w:proofErr w:type="spellEnd"/>
            <w:r w:rsidRPr="00191222">
              <w:rPr>
                <w:bCs/>
                <w:sz w:val="24"/>
                <w:lang w:val="en-GB"/>
              </w:rPr>
              <w:t xml:space="preserve"> </w:t>
            </w:r>
            <w:proofErr w:type="spellStart"/>
            <w:r w:rsidRPr="00191222">
              <w:rPr>
                <w:bCs/>
                <w:sz w:val="24"/>
                <w:lang w:val="en-GB"/>
              </w:rPr>
              <w:t>Ordinului</w:t>
            </w:r>
            <w:proofErr w:type="spellEnd"/>
            <w:r w:rsidRPr="00191222">
              <w:rPr>
                <w:bCs/>
                <w:sz w:val="24"/>
                <w:lang w:val="en-GB"/>
              </w:rPr>
              <w:t xml:space="preserve"> ANT nr 65/2013, cu </w:t>
            </w:r>
            <w:proofErr w:type="spellStart"/>
            <w:r w:rsidRPr="00191222">
              <w:rPr>
                <w:bCs/>
                <w:sz w:val="24"/>
                <w:lang w:val="en-GB"/>
              </w:rPr>
              <w:t>modificările</w:t>
            </w:r>
            <w:proofErr w:type="spellEnd"/>
            <w:r w:rsidRPr="00191222">
              <w:rPr>
                <w:bCs/>
                <w:sz w:val="24"/>
                <w:lang w:val="en-GB"/>
              </w:rPr>
              <w:t xml:space="preserve"> </w:t>
            </w:r>
            <w:proofErr w:type="spellStart"/>
            <w:r w:rsidRPr="00191222">
              <w:rPr>
                <w:bCs/>
                <w:sz w:val="24"/>
                <w:lang w:val="en-GB"/>
              </w:rPr>
              <w:t>și</w:t>
            </w:r>
            <w:proofErr w:type="spellEnd"/>
            <w:r w:rsidRPr="00191222">
              <w:rPr>
                <w:bCs/>
                <w:sz w:val="24"/>
                <w:lang w:val="en-GB"/>
              </w:rPr>
              <w:t xml:space="preserve"> </w:t>
            </w:r>
            <w:proofErr w:type="spellStart"/>
            <w:r w:rsidRPr="00191222">
              <w:rPr>
                <w:bCs/>
                <w:sz w:val="24"/>
                <w:lang w:val="en-GB"/>
              </w:rPr>
              <w:t>completările</w:t>
            </w:r>
            <w:proofErr w:type="spellEnd"/>
            <w:r w:rsidRPr="00191222">
              <w:rPr>
                <w:bCs/>
                <w:sz w:val="24"/>
                <w:lang w:val="en-GB"/>
              </w:rPr>
              <w:t xml:space="preserve"> </w:t>
            </w:r>
            <w:proofErr w:type="spellStart"/>
            <w:r w:rsidRPr="00191222">
              <w:rPr>
                <w:bCs/>
                <w:sz w:val="24"/>
                <w:lang w:val="en-GB"/>
              </w:rPr>
              <w:t>ulterioare</w:t>
            </w:r>
            <w:proofErr w:type="spellEnd"/>
            <w:r w:rsidRPr="00191222">
              <w:rPr>
                <w:bCs/>
                <w:sz w:val="24"/>
                <w:lang w:val="en-GB"/>
              </w:rPr>
              <w:t xml:space="preserve">). </w:t>
            </w:r>
          </w:p>
          <w:p w:rsidR="00191222" w:rsidRDefault="00191222" w:rsidP="00191222">
            <w:pPr>
              <w:spacing w:before="120" w:after="120" w:line="240" w:lineRule="auto"/>
              <w:jc w:val="both"/>
              <w:rPr>
                <w:b/>
                <w:bCs/>
                <w:sz w:val="24"/>
                <w:lang w:val="en-GB"/>
              </w:rPr>
            </w:pPr>
            <w:proofErr w:type="spellStart"/>
            <w:r w:rsidRPr="00191222">
              <w:rPr>
                <w:b/>
                <w:bCs/>
                <w:sz w:val="24"/>
                <w:lang w:val="en-GB"/>
              </w:rPr>
              <w:t>În</w:t>
            </w:r>
            <w:proofErr w:type="spellEnd"/>
            <w:r w:rsidRPr="00191222">
              <w:rPr>
                <w:b/>
                <w:bCs/>
                <w:sz w:val="24"/>
                <w:lang w:val="en-GB"/>
              </w:rPr>
              <w:t xml:space="preserve"> </w:t>
            </w:r>
            <w:proofErr w:type="spellStart"/>
            <w:r w:rsidRPr="00191222">
              <w:rPr>
                <w:b/>
                <w:bCs/>
                <w:sz w:val="24"/>
                <w:lang w:val="en-GB"/>
              </w:rPr>
              <w:t>cazul</w:t>
            </w:r>
            <w:proofErr w:type="spellEnd"/>
            <w:r w:rsidRPr="00191222">
              <w:rPr>
                <w:b/>
                <w:bCs/>
                <w:sz w:val="24"/>
                <w:lang w:val="en-GB"/>
              </w:rPr>
              <w:t xml:space="preserve"> start-up-</w:t>
            </w:r>
            <w:proofErr w:type="spellStart"/>
            <w:r w:rsidRPr="00191222">
              <w:rPr>
                <w:b/>
                <w:bCs/>
                <w:sz w:val="24"/>
                <w:lang w:val="en-GB"/>
              </w:rPr>
              <w:t>urilor</w:t>
            </w:r>
            <w:proofErr w:type="spellEnd"/>
            <w:r w:rsidRPr="00191222">
              <w:rPr>
                <w:b/>
                <w:bCs/>
                <w:sz w:val="24"/>
                <w:lang w:val="en-GB"/>
              </w:rPr>
              <w:t xml:space="preserve">, </w:t>
            </w:r>
            <w:proofErr w:type="spellStart"/>
            <w:r w:rsidRPr="00191222">
              <w:rPr>
                <w:bCs/>
                <w:sz w:val="24"/>
                <w:lang w:val="en-GB"/>
              </w:rPr>
              <w:t>activitatea</w:t>
            </w:r>
            <w:proofErr w:type="spellEnd"/>
            <w:r w:rsidRPr="00191222">
              <w:rPr>
                <w:bCs/>
                <w:sz w:val="24"/>
                <w:lang w:val="en-GB"/>
              </w:rPr>
              <w:t xml:space="preserve"> </w:t>
            </w:r>
            <w:proofErr w:type="spellStart"/>
            <w:r w:rsidRPr="00191222">
              <w:rPr>
                <w:bCs/>
                <w:sz w:val="24"/>
                <w:lang w:val="en-GB"/>
              </w:rPr>
              <w:t>agricolă</w:t>
            </w:r>
            <w:proofErr w:type="spellEnd"/>
            <w:r w:rsidRPr="00191222">
              <w:rPr>
                <w:bCs/>
                <w:sz w:val="24"/>
                <w:lang w:val="en-GB"/>
              </w:rPr>
              <w:t xml:space="preserve"> </w:t>
            </w:r>
            <w:proofErr w:type="spellStart"/>
            <w:r w:rsidRPr="00191222">
              <w:rPr>
                <w:bCs/>
                <w:sz w:val="24"/>
                <w:lang w:val="en-GB"/>
              </w:rPr>
              <w:t>poate</w:t>
            </w:r>
            <w:proofErr w:type="spellEnd"/>
            <w:r w:rsidRPr="00191222">
              <w:rPr>
                <w:bCs/>
                <w:sz w:val="24"/>
                <w:lang w:val="en-GB"/>
              </w:rPr>
              <w:t xml:space="preserve"> fi </w:t>
            </w:r>
            <w:proofErr w:type="spellStart"/>
            <w:r w:rsidRPr="00191222">
              <w:rPr>
                <w:bCs/>
                <w:sz w:val="24"/>
                <w:lang w:val="en-GB"/>
              </w:rPr>
              <w:t>dovedita</w:t>
            </w:r>
            <w:proofErr w:type="spellEnd"/>
            <w:r w:rsidRPr="00191222">
              <w:rPr>
                <w:bCs/>
                <w:sz w:val="24"/>
                <w:lang w:val="en-GB"/>
              </w:rPr>
              <w:t xml:space="preserve"> de </w:t>
            </w:r>
            <w:proofErr w:type="spellStart"/>
            <w:r w:rsidRPr="00191222">
              <w:rPr>
                <w:bCs/>
                <w:sz w:val="24"/>
                <w:lang w:val="en-GB"/>
              </w:rPr>
              <w:t>asemenea</w:t>
            </w:r>
            <w:proofErr w:type="spellEnd"/>
            <w:r w:rsidRPr="00191222">
              <w:rPr>
                <w:bCs/>
                <w:sz w:val="24"/>
                <w:lang w:val="en-GB"/>
              </w:rPr>
              <w:t xml:space="preserve"> </w:t>
            </w:r>
            <w:proofErr w:type="spellStart"/>
            <w:r w:rsidRPr="00191222">
              <w:rPr>
                <w:bCs/>
                <w:sz w:val="24"/>
                <w:lang w:val="en-GB"/>
              </w:rPr>
              <w:t>si</w:t>
            </w:r>
            <w:proofErr w:type="spellEnd"/>
            <w:r w:rsidRPr="00191222">
              <w:rPr>
                <w:bCs/>
                <w:sz w:val="24"/>
                <w:lang w:val="en-GB"/>
              </w:rPr>
              <w:t xml:space="preserve"> in </w:t>
            </w:r>
            <w:proofErr w:type="spellStart"/>
            <w:r w:rsidRPr="00191222">
              <w:rPr>
                <w:bCs/>
                <w:sz w:val="24"/>
                <w:lang w:val="en-GB"/>
              </w:rPr>
              <w:t>cazul</w:t>
            </w:r>
            <w:proofErr w:type="spellEnd"/>
            <w:r w:rsidRPr="00191222">
              <w:rPr>
                <w:bCs/>
                <w:sz w:val="24"/>
                <w:lang w:val="en-GB"/>
              </w:rPr>
              <w:t xml:space="preserve"> in care </w:t>
            </w:r>
            <w:proofErr w:type="spellStart"/>
            <w:r w:rsidRPr="00191222">
              <w:rPr>
                <w:bCs/>
                <w:sz w:val="24"/>
                <w:lang w:val="en-GB"/>
              </w:rPr>
              <w:t>actionarul</w:t>
            </w:r>
            <w:proofErr w:type="spellEnd"/>
            <w:r w:rsidRPr="00191222">
              <w:rPr>
                <w:bCs/>
                <w:sz w:val="24"/>
                <w:lang w:val="en-GB"/>
              </w:rPr>
              <w:t xml:space="preserve"> </w:t>
            </w:r>
            <w:proofErr w:type="spellStart"/>
            <w:r w:rsidRPr="00191222">
              <w:rPr>
                <w:bCs/>
                <w:sz w:val="24"/>
                <w:lang w:val="en-GB"/>
              </w:rPr>
              <w:t>majoritar</w:t>
            </w:r>
            <w:proofErr w:type="spellEnd"/>
            <w:r w:rsidRPr="00191222">
              <w:rPr>
                <w:bCs/>
                <w:sz w:val="24"/>
                <w:lang w:val="en-GB"/>
              </w:rPr>
              <w:t xml:space="preserve"> </w:t>
            </w:r>
            <w:proofErr w:type="spellStart"/>
            <w:r w:rsidRPr="00191222">
              <w:rPr>
                <w:bCs/>
                <w:sz w:val="24"/>
                <w:lang w:val="en-GB"/>
              </w:rPr>
              <w:t>absolut</w:t>
            </w:r>
            <w:proofErr w:type="spellEnd"/>
            <w:r w:rsidRPr="00191222">
              <w:rPr>
                <w:bCs/>
                <w:sz w:val="24"/>
                <w:lang w:val="en-GB"/>
              </w:rPr>
              <w:t xml:space="preserve"> (care </w:t>
            </w:r>
            <w:proofErr w:type="spellStart"/>
            <w:r w:rsidRPr="00191222">
              <w:rPr>
                <w:bCs/>
                <w:sz w:val="24"/>
                <w:lang w:val="en-GB"/>
              </w:rPr>
              <w:t>detine</w:t>
            </w:r>
            <w:proofErr w:type="spellEnd"/>
            <w:r w:rsidRPr="00191222">
              <w:rPr>
                <w:bCs/>
                <w:sz w:val="24"/>
                <w:lang w:val="en-GB"/>
              </w:rPr>
              <w:t xml:space="preserve"> minimum 50%+1 din </w:t>
            </w:r>
            <w:proofErr w:type="spellStart"/>
            <w:r w:rsidRPr="00191222">
              <w:rPr>
                <w:bCs/>
                <w:sz w:val="24"/>
                <w:lang w:val="en-GB"/>
              </w:rPr>
              <w:t>actiunile</w:t>
            </w:r>
            <w:proofErr w:type="spellEnd"/>
            <w:r w:rsidRPr="00191222">
              <w:rPr>
                <w:bCs/>
                <w:sz w:val="24"/>
                <w:lang w:val="en-GB"/>
              </w:rPr>
              <w:t>/</w:t>
            </w:r>
            <w:proofErr w:type="spellStart"/>
            <w:r w:rsidRPr="00191222">
              <w:rPr>
                <w:bCs/>
                <w:sz w:val="24"/>
                <w:lang w:val="en-GB"/>
              </w:rPr>
              <w:t>partile</w:t>
            </w:r>
            <w:proofErr w:type="spellEnd"/>
            <w:r w:rsidRPr="00191222">
              <w:rPr>
                <w:bCs/>
                <w:sz w:val="24"/>
                <w:lang w:val="en-GB"/>
              </w:rPr>
              <w:t xml:space="preserve"> </w:t>
            </w:r>
            <w:proofErr w:type="spellStart"/>
            <w:r w:rsidRPr="00191222">
              <w:rPr>
                <w:bCs/>
                <w:sz w:val="24"/>
                <w:lang w:val="en-GB"/>
              </w:rPr>
              <w:t>sociale</w:t>
            </w:r>
            <w:proofErr w:type="spellEnd"/>
            <w:r w:rsidRPr="00191222">
              <w:rPr>
                <w:bCs/>
                <w:sz w:val="24"/>
                <w:lang w:val="en-GB"/>
              </w:rPr>
              <w:t xml:space="preserve"> ale </w:t>
            </w:r>
            <w:proofErr w:type="spellStart"/>
            <w:r w:rsidRPr="00191222">
              <w:rPr>
                <w:bCs/>
                <w:sz w:val="24"/>
                <w:lang w:val="en-GB"/>
              </w:rPr>
              <w:t>solicitantului</w:t>
            </w:r>
            <w:proofErr w:type="spellEnd"/>
            <w:r w:rsidRPr="00191222">
              <w:rPr>
                <w:bCs/>
                <w:sz w:val="24"/>
                <w:lang w:val="en-GB"/>
              </w:rPr>
              <w:t xml:space="preserve">) a </w:t>
            </w:r>
            <w:proofErr w:type="spellStart"/>
            <w:r w:rsidRPr="00191222">
              <w:rPr>
                <w:bCs/>
                <w:sz w:val="24"/>
                <w:lang w:val="en-GB"/>
              </w:rPr>
              <w:t>desfăşurat</w:t>
            </w:r>
            <w:proofErr w:type="spellEnd"/>
            <w:r w:rsidRPr="00191222">
              <w:rPr>
                <w:bCs/>
                <w:sz w:val="24"/>
                <w:lang w:val="en-GB"/>
              </w:rPr>
              <w:t xml:space="preserve"> </w:t>
            </w:r>
            <w:proofErr w:type="spellStart"/>
            <w:r w:rsidRPr="00191222">
              <w:rPr>
                <w:bCs/>
                <w:sz w:val="24"/>
                <w:lang w:val="en-GB"/>
              </w:rPr>
              <w:t>activitate</w:t>
            </w:r>
            <w:proofErr w:type="spellEnd"/>
            <w:r w:rsidRPr="00191222">
              <w:rPr>
                <w:bCs/>
                <w:sz w:val="24"/>
                <w:lang w:val="en-GB"/>
              </w:rPr>
              <w:t xml:space="preserve"> </w:t>
            </w:r>
            <w:proofErr w:type="spellStart"/>
            <w:r w:rsidRPr="00191222">
              <w:rPr>
                <w:bCs/>
                <w:sz w:val="24"/>
                <w:lang w:val="en-GB"/>
              </w:rPr>
              <w:t>agricolă</w:t>
            </w:r>
            <w:proofErr w:type="spellEnd"/>
            <w:r w:rsidRPr="00191222">
              <w:rPr>
                <w:bCs/>
                <w:sz w:val="24"/>
                <w:lang w:val="en-GB"/>
              </w:rPr>
              <w:t xml:space="preserve"> la </w:t>
            </w:r>
            <w:proofErr w:type="spellStart"/>
            <w:r w:rsidRPr="00191222">
              <w:rPr>
                <w:bCs/>
                <w:sz w:val="24"/>
                <w:lang w:val="en-GB"/>
              </w:rPr>
              <w:t>momentul</w:t>
            </w:r>
            <w:proofErr w:type="spellEnd"/>
            <w:r w:rsidRPr="00191222">
              <w:rPr>
                <w:bCs/>
                <w:sz w:val="24"/>
                <w:lang w:val="en-GB"/>
              </w:rPr>
              <w:t xml:space="preserve"> </w:t>
            </w:r>
            <w:proofErr w:type="spellStart"/>
            <w:r w:rsidRPr="00191222">
              <w:rPr>
                <w:bCs/>
                <w:sz w:val="24"/>
                <w:lang w:val="en-GB"/>
              </w:rPr>
              <w:t>depunerii</w:t>
            </w:r>
            <w:proofErr w:type="spellEnd"/>
            <w:r w:rsidRPr="00191222">
              <w:rPr>
                <w:bCs/>
                <w:sz w:val="24"/>
                <w:lang w:val="en-GB"/>
              </w:rPr>
              <w:t xml:space="preserve"> </w:t>
            </w:r>
            <w:proofErr w:type="spellStart"/>
            <w:r w:rsidRPr="00191222">
              <w:rPr>
                <w:bCs/>
                <w:sz w:val="24"/>
                <w:lang w:val="en-GB"/>
              </w:rPr>
              <w:t>Cererii</w:t>
            </w:r>
            <w:proofErr w:type="spellEnd"/>
            <w:r w:rsidRPr="00191222">
              <w:rPr>
                <w:bCs/>
                <w:sz w:val="24"/>
                <w:lang w:val="en-GB"/>
              </w:rPr>
              <w:t xml:space="preserve"> de </w:t>
            </w:r>
            <w:proofErr w:type="spellStart"/>
            <w:r w:rsidRPr="00191222">
              <w:rPr>
                <w:bCs/>
                <w:sz w:val="24"/>
                <w:lang w:val="en-GB"/>
              </w:rPr>
              <w:t>finanțare</w:t>
            </w:r>
            <w:proofErr w:type="spellEnd"/>
          </w:p>
          <w:p w:rsidR="00191222" w:rsidRPr="00191222" w:rsidRDefault="00191222" w:rsidP="00191222">
            <w:pPr>
              <w:spacing w:before="120" w:after="120" w:line="240" w:lineRule="auto"/>
              <w:jc w:val="both"/>
              <w:rPr>
                <w:bCs/>
                <w:sz w:val="24"/>
                <w:lang w:val="en-GB"/>
              </w:rPr>
            </w:pPr>
            <w:proofErr w:type="spellStart"/>
            <w:r w:rsidRPr="00191222">
              <w:rPr>
                <w:bCs/>
                <w:sz w:val="24"/>
                <w:lang w:val="en-GB"/>
              </w:rPr>
              <w:t>După</w:t>
            </w:r>
            <w:proofErr w:type="spellEnd"/>
            <w:r w:rsidRPr="00191222">
              <w:rPr>
                <w:bCs/>
                <w:sz w:val="24"/>
                <w:lang w:val="en-GB"/>
              </w:rPr>
              <w:t xml:space="preserve"> </w:t>
            </w:r>
            <w:proofErr w:type="spellStart"/>
            <w:r w:rsidRPr="00191222">
              <w:rPr>
                <w:bCs/>
                <w:sz w:val="24"/>
                <w:lang w:val="en-GB"/>
              </w:rPr>
              <w:t>încheierea</w:t>
            </w:r>
            <w:proofErr w:type="spellEnd"/>
            <w:r w:rsidRPr="00191222">
              <w:rPr>
                <w:bCs/>
                <w:sz w:val="24"/>
                <w:lang w:val="en-GB"/>
              </w:rPr>
              <w:t xml:space="preserve"> </w:t>
            </w:r>
            <w:proofErr w:type="spellStart"/>
            <w:r w:rsidRPr="00191222">
              <w:rPr>
                <w:bCs/>
                <w:sz w:val="24"/>
                <w:lang w:val="en-GB"/>
              </w:rPr>
              <w:t>contractului</w:t>
            </w:r>
            <w:proofErr w:type="spellEnd"/>
            <w:r w:rsidRPr="00191222">
              <w:rPr>
                <w:bCs/>
                <w:sz w:val="24"/>
                <w:lang w:val="en-GB"/>
              </w:rPr>
              <w:t xml:space="preserve"> de </w:t>
            </w:r>
            <w:proofErr w:type="spellStart"/>
            <w:r w:rsidRPr="00191222">
              <w:rPr>
                <w:bCs/>
                <w:sz w:val="24"/>
                <w:lang w:val="en-GB"/>
              </w:rPr>
              <w:t>finanțare</w:t>
            </w:r>
            <w:proofErr w:type="spellEnd"/>
            <w:r w:rsidRPr="00191222">
              <w:rPr>
                <w:bCs/>
                <w:sz w:val="24"/>
                <w:lang w:val="en-GB"/>
              </w:rPr>
              <w:t xml:space="preserve">, </w:t>
            </w:r>
            <w:proofErr w:type="spellStart"/>
            <w:r w:rsidRPr="00191222">
              <w:rPr>
                <w:bCs/>
                <w:sz w:val="24"/>
                <w:lang w:val="en-GB"/>
              </w:rPr>
              <w:t>beneficiarul</w:t>
            </w:r>
            <w:proofErr w:type="spellEnd"/>
            <w:r w:rsidRPr="00191222">
              <w:rPr>
                <w:bCs/>
                <w:sz w:val="24"/>
                <w:lang w:val="en-GB"/>
              </w:rPr>
              <w:t xml:space="preserve"> </w:t>
            </w:r>
            <w:proofErr w:type="spellStart"/>
            <w:r w:rsidRPr="00191222">
              <w:rPr>
                <w:bCs/>
                <w:sz w:val="24"/>
                <w:lang w:val="en-GB"/>
              </w:rPr>
              <w:t>poate</w:t>
            </w:r>
            <w:proofErr w:type="spellEnd"/>
            <w:r w:rsidRPr="00191222">
              <w:rPr>
                <w:bCs/>
                <w:sz w:val="24"/>
                <w:lang w:val="en-GB"/>
              </w:rPr>
              <w:t xml:space="preserve"> </w:t>
            </w:r>
            <w:proofErr w:type="spellStart"/>
            <w:r w:rsidRPr="00191222">
              <w:rPr>
                <w:bCs/>
                <w:sz w:val="24"/>
                <w:lang w:val="en-GB"/>
              </w:rPr>
              <w:t>renunța</w:t>
            </w:r>
            <w:proofErr w:type="spellEnd"/>
            <w:r w:rsidRPr="00191222">
              <w:rPr>
                <w:bCs/>
                <w:sz w:val="24"/>
                <w:lang w:val="en-GB"/>
              </w:rPr>
              <w:t xml:space="preserve"> la </w:t>
            </w:r>
            <w:proofErr w:type="spellStart"/>
            <w:r w:rsidRPr="00191222">
              <w:rPr>
                <w:bCs/>
                <w:sz w:val="24"/>
                <w:lang w:val="en-GB"/>
              </w:rPr>
              <w:t>activitatea</w:t>
            </w:r>
            <w:proofErr w:type="spellEnd"/>
            <w:r w:rsidRPr="00191222">
              <w:rPr>
                <w:bCs/>
                <w:sz w:val="24"/>
                <w:lang w:val="en-GB"/>
              </w:rPr>
              <w:t xml:space="preserve"> </w:t>
            </w:r>
            <w:proofErr w:type="spellStart"/>
            <w:r w:rsidRPr="00191222">
              <w:rPr>
                <w:bCs/>
                <w:sz w:val="24"/>
                <w:lang w:val="en-GB"/>
              </w:rPr>
              <w:t>agricolă</w:t>
            </w:r>
            <w:proofErr w:type="spellEnd"/>
            <w:r w:rsidRPr="00191222">
              <w:rPr>
                <w:bCs/>
                <w:sz w:val="24"/>
                <w:lang w:val="en-GB"/>
              </w:rPr>
              <w:t xml:space="preserve"> cu </w:t>
            </w:r>
            <w:proofErr w:type="spellStart"/>
            <w:r w:rsidRPr="00191222">
              <w:rPr>
                <w:bCs/>
                <w:sz w:val="24"/>
                <w:lang w:val="en-GB"/>
              </w:rPr>
              <w:t>condiția</w:t>
            </w:r>
            <w:proofErr w:type="spellEnd"/>
            <w:r w:rsidRPr="00191222">
              <w:rPr>
                <w:bCs/>
                <w:sz w:val="24"/>
                <w:lang w:val="en-GB"/>
              </w:rPr>
              <w:t xml:space="preserve"> </w:t>
            </w:r>
            <w:proofErr w:type="spellStart"/>
            <w:r w:rsidRPr="00191222">
              <w:rPr>
                <w:bCs/>
                <w:sz w:val="24"/>
                <w:lang w:val="en-GB"/>
              </w:rPr>
              <w:t>desfășurării</w:t>
            </w:r>
            <w:proofErr w:type="spellEnd"/>
            <w:r w:rsidRPr="00191222">
              <w:rPr>
                <w:bCs/>
                <w:sz w:val="24"/>
                <w:lang w:val="en-GB"/>
              </w:rPr>
              <w:t xml:space="preserve"> </w:t>
            </w:r>
            <w:proofErr w:type="spellStart"/>
            <w:r w:rsidRPr="00191222">
              <w:rPr>
                <w:bCs/>
                <w:sz w:val="24"/>
                <w:lang w:val="en-GB"/>
              </w:rPr>
              <w:t>unei</w:t>
            </w:r>
            <w:proofErr w:type="spellEnd"/>
            <w:r w:rsidRPr="00191222">
              <w:rPr>
                <w:bCs/>
                <w:sz w:val="24"/>
                <w:lang w:val="en-GB"/>
              </w:rPr>
              <w:t xml:space="preserve"> </w:t>
            </w:r>
            <w:proofErr w:type="spellStart"/>
            <w:r w:rsidRPr="00191222">
              <w:rPr>
                <w:bCs/>
                <w:sz w:val="24"/>
                <w:lang w:val="en-GB"/>
              </w:rPr>
              <w:t>activități</w:t>
            </w:r>
            <w:proofErr w:type="spellEnd"/>
            <w:r w:rsidRPr="00191222">
              <w:rPr>
                <w:bCs/>
                <w:sz w:val="24"/>
                <w:lang w:val="en-GB"/>
              </w:rPr>
              <w:t xml:space="preserve"> </w:t>
            </w:r>
            <w:proofErr w:type="spellStart"/>
            <w:r w:rsidRPr="00191222">
              <w:rPr>
                <w:bCs/>
                <w:sz w:val="24"/>
                <w:lang w:val="en-GB"/>
              </w:rPr>
              <w:t>meșteșugărești</w:t>
            </w:r>
            <w:proofErr w:type="spellEnd"/>
            <w:r w:rsidRPr="00191222">
              <w:rPr>
                <w:bCs/>
                <w:sz w:val="24"/>
                <w:lang w:val="en-GB"/>
              </w:rPr>
              <w:t xml:space="preserve"> cu atelier de </w:t>
            </w:r>
            <w:proofErr w:type="spellStart"/>
            <w:r w:rsidRPr="00191222">
              <w:rPr>
                <w:bCs/>
                <w:sz w:val="24"/>
                <w:lang w:val="en-GB"/>
              </w:rPr>
              <w:t>lucru</w:t>
            </w:r>
            <w:proofErr w:type="spellEnd"/>
            <w:r w:rsidRPr="00191222">
              <w:rPr>
                <w:bCs/>
                <w:sz w:val="24"/>
                <w:lang w:val="en-GB"/>
              </w:rPr>
              <w:t xml:space="preserve">, din care </w:t>
            </w:r>
            <w:proofErr w:type="spellStart"/>
            <w:r w:rsidRPr="00191222">
              <w:rPr>
                <w:bCs/>
                <w:sz w:val="24"/>
                <w:lang w:val="en-GB"/>
              </w:rPr>
              <w:t>rezultă</w:t>
            </w:r>
            <w:proofErr w:type="spellEnd"/>
            <w:r w:rsidRPr="00191222">
              <w:rPr>
                <w:bCs/>
                <w:sz w:val="24"/>
                <w:lang w:val="en-GB"/>
              </w:rPr>
              <w:t xml:space="preserve"> </w:t>
            </w:r>
            <w:proofErr w:type="spellStart"/>
            <w:r w:rsidRPr="00191222">
              <w:rPr>
                <w:bCs/>
                <w:sz w:val="24"/>
                <w:lang w:val="en-GB"/>
              </w:rPr>
              <w:t>diferite</w:t>
            </w:r>
            <w:proofErr w:type="spellEnd"/>
            <w:r w:rsidRPr="00191222">
              <w:rPr>
                <w:bCs/>
                <w:sz w:val="24"/>
                <w:lang w:val="en-GB"/>
              </w:rPr>
              <w:t xml:space="preserve"> </w:t>
            </w:r>
            <w:proofErr w:type="spellStart"/>
            <w:r w:rsidRPr="00191222">
              <w:rPr>
                <w:bCs/>
                <w:sz w:val="24"/>
                <w:lang w:val="en-GB"/>
              </w:rPr>
              <w:t>articole</w:t>
            </w:r>
            <w:proofErr w:type="spellEnd"/>
            <w:r w:rsidRPr="00191222">
              <w:rPr>
                <w:bCs/>
                <w:sz w:val="24"/>
                <w:lang w:val="en-GB"/>
              </w:rPr>
              <w:t xml:space="preserve"> de </w:t>
            </w:r>
            <w:proofErr w:type="spellStart"/>
            <w:r w:rsidRPr="00191222">
              <w:rPr>
                <w:bCs/>
                <w:sz w:val="24"/>
                <w:lang w:val="en-GB"/>
              </w:rPr>
              <w:t>artizanat</w:t>
            </w:r>
            <w:proofErr w:type="spellEnd"/>
            <w:r w:rsidRPr="00191222">
              <w:rPr>
                <w:bCs/>
                <w:sz w:val="24"/>
                <w:lang w:val="en-GB"/>
              </w:rPr>
              <w:t xml:space="preserve"> (</w:t>
            </w:r>
            <w:proofErr w:type="spellStart"/>
            <w:r w:rsidRPr="00191222">
              <w:rPr>
                <w:bCs/>
                <w:sz w:val="24"/>
                <w:lang w:val="en-GB"/>
              </w:rPr>
              <w:t>pentru</w:t>
            </w:r>
            <w:proofErr w:type="spellEnd"/>
            <w:r w:rsidRPr="00191222">
              <w:rPr>
                <w:bCs/>
                <w:sz w:val="24"/>
                <w:lang w:val="en-GB"/>
              </w:rPr>
              <w:t xml:space="preserve"> a </w:t>
            </w:r>
            <w:proofErr w:type="spellStart"/>
            <w:r w:rsidRPr="00191222">
              <w:rPr>
                <w:bCs/>
                <w:sz w:val="24"/>
                <w:lang w:val="en-GB"/>
              </w:rPr>
              <w:t>respecta</w:t>
            </w:r>
            <w:proofErr w:type="spellEnd"/>
            <w:r w:rsidRPr="00191222">
              <w:rPr>
                <w:bCs/>
                <w:sz w:val="24"/>
                <w:lang w:val="en-GB"/>
              </w:rPr>
              <w:t xml:space="preserve"> </w:t>
            </w:r>
            <w:proofErr w:type="spellStart"/>
            <w:r w:rsidRPr="00191222">
              <w:rPr>
                <w:bCs/>
                <w:sz w:val="24"/>
                <w:lang w:val="en-GB"/>
              </w:rPr>
              <w:t>prevederile</w:t>
            </w:r>
            <w:proofErr w:type="spellEnd"/>
            <w:r w:rsidRPr="00191222">
              <w:rPr>
                <w:bCs/>
                <w:sz w:val="24"/>
                <w:lang w:val="en-GB"/>
              </w:rPr>
              <w:t xml:space="preserve"> OANT 65/2013). </w:t>
            </w:r>
          </w:p>
          <w:p w:rsidR="00191222" w:rsidRPr="002D2CD1" w:rsidRDefault="00191222" w:rsidP="00E91B93">
            <w:pPr>
              <w:spacing w:before="120" w:after="120" w:line="240" w:lineRule="auto"/>
              <w:jc w:val="both"/>
              <w:rPr>
                <w:sz w:val="24"/>
              </w:rPr>
            </w:pPr>
          </w:p>
        </w:tc>
      </w:tr>
    </w:tbl>
    <w:p w:rsidR="00191222" w:rsidRPr="002D2CD1" w:rsidRDefault="00191222" w:rsidP="00191222">
      <w:pPr>
        <w:widowControl w:val="0"/>
        <w:autoSpaceDE w:val="0"/>
        <w:autoSpaceDN w:val="0"/>
        <w:adjustRightInd w:val="0"/>
        <w:spacing w:before="120" w:after="120" w:line="240" w:lineRule="auto"/>
        <w:jc w:val="both"/>
        <w:rPr>
          <w:sz w:val="24"/>
        </w:rPr>
      </w:pPr>
      <w:r w:rsidRPr="002D2CD1">
        <w:rPr>
          <w:sz w:val="24"/>
        </w:rPr>
        <w:t xml:space="preserve">Dacă în urma verificării documentelor reiese că solicitantul </w:t>
      </w:r>
      <w:r>
        <w:rPr>
          <w:sz w:val="24"/>
        </w:rPr>
        <w:t>indeplineste criteriul de eligibilitate conform verificarilor de mai sus</w:t>
      </w:r>
      <w:r w:rsidRPr="002D2CD1">
        <w:rPr>
          <w:sz w:val="24"/>
        </w:rPr>
        <w:t xml:space="preserve">, expertul bifează căsuţa corespunzătoare solicitantului şi căsuţa DA.  </w:t>
      </w:r>
    </w:p>
    <w:p w:rsidR="00191222" w:rsidRDefault="00191222" w:rsidP="00191222">
      <w:pPr>
        <w:widowControl w:val="0"/>
        <w:autoSpaceDE w:val="0"/>
        <w:autoSpaceDN w:val="0"/>
        <w:adjustRightInd w:val="0"/>
        <w:spacing w:after="0" w:line="240" w:lineRule="auto"/>
        <w:jc w:val="both"/>
        <w:rPr>
          <w:sz w:val="24"/>
        </w:rPr>
      </w:pPr>
      <w:r w:rsidRPr="00552D49">
        <w:rPr>
          <w:sz w:val="24"/>
          <w:szCs w:val="24"/>
        </w:rPr>
        <w:t xml:space="preserve">În cazul în care solicitantul nu </w:t>
      </w:r>
      <w:r>
        <w:rPr>
          <w:sz w:val="24"/>
        </w:rPr>
        <w:t>indeplineste criteriul de eligibilitate conform verificarilor de mai sus</w:t>
      </w:r>
      <w:r w:rsidRPr="00552D49">
        <w:rPr>
          <w:sz w:val="24"/>
          <w:szCs w:val="24"/>
        </w:rPr>
        <w:t>, expertul bifează căsuţa NU, motivează poziţia lui în liniile prevăzute în acest scop</w:t>
      </w:r>
      <w:r>
        <w:t xml:space="preserve"> la </w:t>
      </w:r>
      <w:r w:rsidRPr="00163D97">
        <w:rPr>
          <w:sz w:val="24"/>
        </w:rPr>
        <w:t>r</w:t>
      </w:r>
      <w:r w:rsidRPr="002D2CD1">
        <w:rPr>
          <w:sz w:val="24"/>
        </w:rPr>
        <w:t>ubrica Observaţii, iar Cererea de Finanţare va fi declarată neeligibilă. Cu toate acestea, se continuă evaluarea tuturor criteriilor de eligibilitate pentru ca la final, solicitantul să fie înştiinţat de toate condiţiile neîndeplinite (dacă este cazul).</w:t>
      </w:r>
    </w:p>
    <w:p w:rsidR="00DE51BD" w:rsidRDefault="00DE51BD" w:rsidP="000E1326">
      <w:pPr>
        <w:spacing w:before="120" w:after="120" w:line="240" w:lineRule="auto"/>
        <w:jc w:val="both"/>
        <w:rPr>
          <w:b/>
          <w:sz w:val="24"/>
        </w:rPr>
      </w:pPr>
    </w:p>
    <w:p w:rsidR="00DE51BD" w:rsidRDefault="00DE51BD" w:rsidP="000E1326">
      <w:pPr>
        <w:spacing w:before="120" w:after="120" w:line="240" w:lineRule="auto"/>
        <w:jc w:val="both"/>
        <w:rPr>
          <w:b/>
          <w:sz w:val="24"/>
        </w:rPr>
      </w:pPr>
    </w:p>
    <w:p w:rsidR="00DE51BD" w:rsidRPr="004B4183" w:rsidRDefault="000E1326" w:rsidP="00DE51BD">
      <w:pPr>
        <w:pStyle w:val="BodyText3"/>
        <w:spacing w:before="120"/>
        <w:jc w:val="both"/>
        <w:rPr>
          <w:rFonts w:ascii="Calibri" w:hAnsi="Calibri"/>
          <w:sz w:val="24"/>
        </w:rPr>
      </w:pPr>
      <w:r w:rsidRPr="00EC62C6">
        <w:rPr>
          <w:rFonts w:ascii="Calibri" w:hAnsi="Calibri"/>
          <w:b/>
          <w:sz w:val="24"/>
        </w:rPr>
        <w:lastRenderedPageBreak/>
        <w:t xml:space="preserve">EG3 </w:t>
      </w:r>
      <w:r w:rsidR="00DE51BD" w:rsidRPr="00DE51BD">
        <w:rPr>
          <w:rFonts w:ascii="Calibri" w:hAnsi="Calibri"/>
          <w:b/>
          <w:sz w:val="24"/>
        </w:rPr>
        <w:t>Planul de afaceri prevăzut conține cel puțin:</w:t>
      </w:r>
    </w:p>
    <w:p w:rsidR="00DE51BD" w:rsidRPr="00D37B09" w:rsidRDefault="00D37B09" w:rsidP="00DE51BD">
      <w:pPr>
        <w:pStyle w:val="BodyText3"/>
        <w:spacing w:before="120"/>
        <w:jc w:val="both"/>
        <w:rPr>
          <w:rFonts w:ascii="Calibri" w:hAnsi="Calibri"/>
          <w:b/>
          <w:sz w:val="24"/>
        </w:rPr>
      </w:pPr>
      <w:r w:rsidRPr="00D37B09">
        <w:rPr>
          <w:rFonts w:ascii="Calibri" w:hAnsi="Calibri"/>
          <w:b/>
          <w:sz w:val="24"/>
        </w:rPr>
        <w:t xml:space="preserve"> </w:t>
      </w:r>
      <w:r w:rsidR="00DE51BD" w:rsidRPr="00D37B09">
        <w:rPr>
          <w:rFonts w:ascii="Calibri" w:hAnsi="Calibri"/>
          <w:b/>
          <w:sz w:val="24"/>
        </w:rPr>
        <w:t>(i) situația economică inițială a persoanei, a microîntreprinderii sau a întreprinderii mici care solicită sprijinul;</w:t>
      </w:r>
    </w:p>
    <w:p w:rsidR="00DE51BD" w:rsidRPr="00D37B09" w:rsidRDefault="00DE51BD" w:rsidP="00DE51BD">
      <w:pPr>
        <w:spacing w:after="0" w:line="240" w:lineRule="auto"/>
        <w:jc w:val="both"/>
        <w:rPr>
          <w:b/>
          <w:sz w:val="24"/>
        </w:rPr>
      </w:pPr>
      <w:r w:rsidRPr="00D37B09">
        <w:rPr>
          <w:b/>
          <w:sz w:val="24"/>
        </w:rPr>
        <w:t xml:space="preserve">(ii) etapele și obiectivele pentru dezvoltarea noilor activități ale persoanei sau ale exploatației agricole, ale microîntreprinderii sau ale întreprinderii mici; </w:t>
      </w:r>
    </w:p>
    <w:p w:rsidR="000E1326" w:rsidRPr="00D37B09" w:rsidRDefault="00DE51BD" w:rsidP="00DE51BD">
      <w:pPr>
        <w:spacing w:before="120" w:after="120" w:line="240" w:lineRule="auto"/>
        <w:jc w:val="both"/>
        <w:rPr>
          <w:b/>
          <w:sz w:val="24"/>
        </w:rPr>
      </w:pPr>
      <w:r w:rsidRPr="00D37B09">
        <w:rPr>
          <w:b/>
          <w:sz w:val="24"/>
        </w:rPr>
        <w:t>(iii) detalii privind acțiunile necesare pentru dezvoltarea activităților persoanei sau ale exploatației agricole, ale microîntreprinderii sau ale întreprinderii mici, cum ar fi investițiile, formarea sau consilierea.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77"/>
        <w:gridCol w:w="4672"/>
      </w:tblGrid>
      <w:tr w:rsidR="0043504B" w:rsidRPr="006723F4" w:rsidTr="00E91B93">
        <w:tc>
          <w:tcPr>
            <w:tcW w:w="2604" w:type="pct"/>
            <w:tcBorders>
              <w:top w:val="single" w:sz="4" w:space="0" w:color="auto"/>
              <w:left w:val="single" w:sz="4" w:space="0" w:color="auto"/>
              <w:bottom w:val="single" w:sz="4" w:space="0" w:color="auto"/>
              <w:right w:val="single" w:sz="4" w:space="0" w:color="auto"/>
            </w:tcBorders>
            <w:shd w:val="clear" w:color="auto" w:fill="C0C0C0"/>
          </w:tcPr>
          <w:p w:rsidR="0043504B" w:rsidRPr="002D2CD1" w:rsidRDefault="0043504B" w:rsidP="00E91B93">
            <w:pPr>
              <w:spacing w:before="120" w:after="120" w:line="240" w:lineRule="auto"/>
              <w:rPr>
                <w:b/>
                <w:sz w:val="24"/>
              </w:rPr>
            </w:pPr>
            <w:bookmarkStart w:id="13" w:name="_Toc487027959"/>
            <w:bookmarkStart w:id="14" w:name="_Toc487029190"/>
            <w:r w:rsidRPr="002D2CD1">
              <w:rPr>
                <w:b/>
                <w:sz w:val="24"/>
              </w:rPr>
              <w:t>DOCUMENTE  NECESARE  VERIFICARII</w:t>
            </w:r>
            <w:bookmarkEnd w:id="13"/>
            <w:bookmarkEnd w:id="14"/>
          </w:p>
        </w:tc>
        <w:tc>
          <w:tcPr>
            <w:tcW w:w="2396" w:type="pct"/>
            <w:tcBorders>
              <w:top w:val="single" w:sz="4" w:space="0" w:color="auto"/>
              <w:left w:val="single" w:sz="4" w:space="0" w:color="auto"/>
              <w:bottom w:val="single" w:sz="4" w:space="0" w:color="auto"/>
              <w:right w:val="single" w:sz="4" w:space="0" w:color="auto"/>
            </w:tcBorders>
            <w:shd w:val="clear" w:color="auto" w:fill="C0C0C0"/>
          </w:tcPr>
          <w:p w:rsidR="0043504B" w:rsidRPr="002D2CD1" w:rsidRDefault="0043504B" w:rsidP="00E91B93">
            <w:pPr>
              <w:spacing w:before="120" w:after="120" w:line="240" w:lineRule="auto"/>
              <w:rPr>
                <w:b/>
                <w:sz w:val="24"/>
                <w:lang w:val="pt-BR"/>
              </w:rPr>
            </w:pPr>
            <w:r w:rsidRPr="002D2CD1">
              <w:rPr>
                <w:b/>
                <w:sz w:val="24"/>
                <w:lang w:val="pt-BR"/>
              </w:rPr>
              <w:t>PUNCTE DE VERIFICAT ÎN DOCUMENTE</w:t>
            </w:r>
          </w:p>
        </w:tc>
      </w:tr>
      <w:tr w:rsidR="0043504B" w:rsidRPr="006723F4" w:rsidTr="00E91B93">
        <w:trPr>
          <w:trHeight w:val="710"/>
        </w:trPr>
        <w:tc>
          <w:tcPr>
            <w:tcW w:w="2604" w:type="pct"/>
            <w:tcBorders>
              <w:top w:val="single" w:sz="4" w:space="0" w:color="auto"/>
              <w:left w:val="single" w:sz="4" w:space="0" w:color="auto"/>
              <w:bottom w:val="single" w:sz="4" w:space="0" w:color="auto"/>
              <w:right w:val="single" w:sz="4" w:space="0" w:color="auto"/>
            </w:tcBorders>
          </w:tcPr>
          <w:p w:rsidR="0043504B" w:rsidRPr="004B4183" w:rsidRDefault="0043504B" w:rsidP="00E91B93">
            <w:pPr>
              <w:pStyle w:val="NoSpacing"/>
              <w:tabs>
                <w:tab w:val="left" w:pos="1418"/>
              </w:tabs>
              <w:spacing w:before="120" w:after="120"/>
              <w:jc w:val="both"/>
              <w:rPr>
                <w:rFonts w:ascii="Calibri" w:eastAsia="Calibri" w:hAnsi="Calibri"/>
                <w:sz w:val="24"/>
              </w:rPr>
            </w:pPr>
            <w:r w:rsidRPr="004B4183">
              <w:rPr>
                <w:rFonts w:ascii="Calibri" w:eastAsia="Calibri" w:hAnsi="Calibri"/>
                <w:sz w:val="24"/>
              </w:rPr>
              <w:t>Plan de afaceri</w:t>
            </w:r>
          </w:p>
          <w:p w:rsidR="0043504B" w:rsidRPr="002D2CD1" w:rsidRDefault="0043504B" w:rsidP="00E91B93">
            <w:pPr>
              <w:pStyle w:val="NoSpacing"/>
              <w:tabs>
                <w:tab w:val="left" w:pos="1418"/>
              </w:tabs>
              <w:spacing w:before="120" w:after="120"/>
              <w:jc w:val="both"/>
              <w:rPr>
                <w:rFonts w:ascii="Calibri" w:hAnsi="Calibri"/>
                <w:sz w:val="24"/>
                <w:lang w:val="it-IT"/>
              </w:rPr>
            </w:pPr>
          </w:p>
          <w:p w:rsidR="0043504B" w:rsidRPr="002D2CD1" w:rsidRDefault="0043504B" w:rsidP="00E91B93">
            <w:pPr>
              <w:spacing w:before="120" w:after="120" w:line="240" w:lineRule="auto"/>
              <w:jc w:val="both"/>
              <w:rPr>
                <w:spacing w:val="2"/>
                <w:sz w:val="24"/>
                <w:lang w:val="it-IT"/>
              </w:rPr>
            </w:pPr>
          </w:p>
          <w:p w:rsidR="0043504B" w:rsidRPr="002D2CD1" w:rsidRDefault="0043504B" w:rsidP="00E91B93">
            <w:pPr>
              <w:pStyle w:val="NoSpacing"/>
              <w:tabs>
                <w:tab w:val="left" w:pos="1418"/>
              </w:tabs>
              <w:spacing w:before="120" w:after="120"/>
              <w:jc w:val="both"/>
              <w:rPr>
                <w:rFonts w:ascii="Calibri" w:hAnsi="Calibri"/>
                <w:sz w:val="24"/>
                <w:lang w:val="it-IT"/>
              </w:rPr>
            </w:pPr>
          </w:p>
        </w:tc>
        <w:tc>
          <w:tcPr>
            <w:tcW w:w="2396" w:type="pct"/>
            <w:tcBorders>
              <w:top w:val="single" w:sz="4" w:space="0" w:color="auto"/>
              <w:left w:val="single" w:sz="4" w:space="0" w:color="auto"/>
              <w:bottom w:val="single" w:sz="4" w:space="0" w:color="auto"/>
              <w:right w:val="single" w:sz="4" w:space="0" w:color="auto"/>
            </w:tcBorders>
          </w:tcPr>
          <w:p w:rsidR="0043504B" w:rsidRPr="00163697" w:rsidRDefault="0043504B" w:rsidP="00E91B93">
            <w:pPr>
              <w:spacing w:before="120" w:after="120" w:line="240" w:lineRule="auto"/>
              <w:jc w:val="both"/>
              <w:rPr>
                <w:sz w:val="24"/>
              </w:rPr>
            </w:pPr>
            <w:r w:rsidRPr="00163697">
              <w:rPr>
                <w:sz w:val="24"/>
              </w:rPr>
              <w:t>Se verifică dacă implementarea Planului de afaceri este preconizată să înceapă în termen de cel mult 9 luni de la data deciziei de acordare a sprijinului.</w:t>
            </w:r>
          </w:p>
          <w:p w:rsidR="0043504B" w:rsidRPr="002D2CD1" w:rsidRDefault="0043504B" w:rsidP="00E91B93">
            <w:pPr>
              <w:suppressAutoHyphens/>
              <w:spacing w:before="120" w:after="120" w:line="240" w:lineRule="auto"/>
              <w:jc w:val="both"/>
              <w:rPr>
                <w:sz w:val="24"/>
                <w:lang w:val="it-IT"/>
              </w:rPr>
            </w:pPr>
            <w:r w:rsidRPr="002D2CD1">
              <w:rPr>
                <w:sz w:val="24"/>
                <w:lang w:val="it-IT"/>
              </w:rPr>
              <w:t>Expertul verifică daca din Planul de afaceri reiese ca activitatea/activitatile pentru care se solicita finantarea se regăseşte/regasesc în lista activităților eligibile din fișa măsurii din SDL.</w:t>
            </w:r>
          </w:p>
          <w:p w:rsidR="0043504B" w:rsidRPr="002D2CD1" w:rsidRDefault="0043504B" w:rsidP="00E91B93">
            <w:pPr>
              <w:tabs>
                <w:tab w:val="left" w:pos="151"/>
              </w:tabs>
              <w:spacing w:before="120" w:after="120" w:line="240" w:lineRule="auto"/>
              <w:jc w:val="both"/>
              <w:rPr>
                <w:sz w:val="24"/>
              </w:rPr>
            </w:pPr>
            <w:r w:rsidRPr="002D2CD1">
              <w:rPr>
                <w:sz w:val="24"/>
              </w:rPr>
              <w:t>În situaţia în care suma ponderilor tuturor obiecti</w:t>
            </w:r>
            <w:r>
              <w:rPr>
                <w:sz w:val="24"/>
              </w:rPr>
              <w:t>v</w:t>
            </w:r>
            <w:r w:rsidRPr="002D2CD1">
              <w:rPr>
                <w:sz w:val="24"/>
              </w:rPr>
              <w:t>elor specifice diferă de 100%, cererea de finanţare este declarată neeligibilă.</w:t>
            </w:r>
          </w:p>
          <w:p w:rsidR="0043504B" w:rsidRPr="002D2CD1" w:rsidRDefault="0043504B" w:rsidP="00E91B93">
            <w:pPr>
              <w:spacing w:before="120" w:after="120" w:line="240" w:lineRule="auto"/>
              <w:jc w:val="both"/>
              <w:rPr>
                <w:sz w:val="24"/>
                <w:lang w:val="pt-BR"/>
              </w:rPr>
            </w:pPr>
            <w:r w:rsidRPr="002D2CD1">
              <w:rPr>
                <w:sz w:val="24"/>
                <w:lang w:val="pt-BR"/>
              </w:rPr>
              <w:t>- Planul de afaceri trebuie sa cuprindă urmatoarele:</w:t>
            </w:r>
          </w:p>
          <w:p w:rsidR="0043504B" w:rsidRPr="002D2CD1" w:rsidRDefault="0043504B" w:rsidP="00E91B93">
            <w:pPr>
              <w:autoSpaceDE w:val="0"/>
              <w:autoSpaceDN w:val="0"/>
              <w:adjustRightInd w:val="0"/>
              <w:spacing w:before="120" w:after="120" w:line="240" w:lineRule="auto"/>
              <w:jc w:val="both"/>
              <w:rPr>
                <w:sz w:val="24"/>
                <w:lang w:val="pt-BR"/>
              </w:rPr>
            </w:pPr>
            <w:r w:rsidRPr="002D2CD1">
              <w:rPr>
                <w:sz w:val="24"/>
                <w:lang w:val="pt-BR"/>
              </w:rPr>
              <w:t xml:space="preserve">             - situatia economică initială a solicitantului (fermierului/ membrului gospodăriei, microîntreprinderii sau întreprinderii mici care solicită sprijinul);</w:t>
            </w:r>
          </w:p>
          <w:p w:rsidR="0043504B" w:rsidRPr="002D2CD1" w:rsidRDefault="0043504B" w:rsidP="00E91B93">
            <w:pPr>
              <w:autoSpaceDE w:val="0"/>
              <w:autoSpaceDN w:val="0"/>
              <w:adjustRightInd w:val="0"/>
              <w:spacing w:before="120" w:after="120" w:line="240" w:lineRule="auto"/>
              <w:jc w:val="both"/>
              <w:rPr>
                <w:sz w:val="24"/>
                <w:lang w:val="it-IT"/>
              </w:rPr>
            </w:pPr>
            <w:r w:rsidRPr="002D2CD1">
              <w:rPr>
                <w:sz w:val="24"/>
                <w:lang w:val="pt-BR"/>
              </w:rPr>
              <w:t xml:space="preserve">              - etapele si obiectivele pentru dezvoltarea noilor activităti ale  solicitantului (fermierului / membrului gospodăriei, ale microîntreprinderii sau ale întreprinderii mici), detalii privind actiunile necesare si resursele aferente pentru </w:t>
            </w:r>
            <w:r w:rsidRPr="002D2CD1">
              <w:rPr>
                <w:sz w:val="24"/>
                <w:lang w:val="it-IT"/>
              </w:rPr>
              <w:t>dezvoltarea activitătilor fermierului/membrului gospodăriei, ale microîntreprinderii sau ale întreprinderii mici, cum ar fi investitiile, formarea sau consilierea care sa contribuie la dezvoltarea activitatilor intreprinderii, inclusiv crearea sau dezvoltarea de noi abilitati/competente ale angajatilor.</w:t>
            </w:r>
          </w:p>
          <w:p w:rsidR="0043504B" w:rsidRPr="002D2CD1" w:rsidRDefault="0043504B" w:rsidP="00E91B93">
            <w:pPr>
              <w:spacing w:before="120" w:after="120" w:line="240" w:lineRule="auto"/>
              <w:jc w:val="both"/>
              <w:rPr>
                <w:sz w:val="24"/>
              </w:rPr>
            </w:pPr>
            <w:r w:rsidRPr="002D2CD1">
              <w:rPr>
                <w:sz w:val="24"/>
              </w:rPr>
              <w:lastRenderedPageBreak/>
              <w:t>- Se verifica daca au fost detaliate activitatile necesare pentru atingerea obiectivelor specifice și dacă stabilirea acestora este realizata in concordanta cu obiectivele specifice propuse.</w:t>
            </w:r>
          </w:p>
          <w:p w:rsidR="0043504B" w:rsidRPr="002D2CD1" w:rsidRDefault="0043504B" w:rsidP="0043504B">
            <w:pPr>
              <w:numPr>
                <w:ilvl w:val="0"/>
                <w:numId w:val="38"/>
              </w:numPr>
              <w:tabs>
                <w:tab w:val="left" w:pos="151"/>
              </w:tabs>
              <w:spacing w:before="120" w:after="120" w:line="240" w:lineRule="auto"/>
              <w:ind w:left="0" w:firstLine="0"/>
              <w:jc w:val="both"/>
              <w:rPr>
                <w:sz w:val="24"/>
              </w:rPr>
            </w:pPr>
            <w:r w:rsidRPr="002D2CD1">
              <w:rPr>
                <w:sz w:val="24"/>
              </w:rPr>
              <w:t>Se verifică dacă sunt cuprinse costuri cu activităţile relevante pentru implementarea corectă a Planului de afaceri, cu respectarea prevederilor Reg 1407/2013.</w:t>
            </w:r>
          </w:p>
          <w:p w:rsidR="0043504B" w:rsidRPr="002D2CD1" w:rsidRDefault="0043504B" w:rsidP="0043504B">
            <w:pPr>
              <w:numPr>
                <w:ilvl w:val="0"/>
                <w:numId w:val="38"/>
              </w:numPr>
              <w:tabs>
                <w:tab w:val="left" w:pos="151"/>
              </w:tabs>
              <w:spacing w:before="120" w:after="120" w:line="240" w:lineRule="auto"/>
              <w:ind w:left="0" w:firstLine="0"/>
              <w:jc w:val="both"/>
              <w:rPr>
                <w:sz w:val="24"/>
              </w:rPr>
            </w:pPr>
            <w:r w:rsidRPr="002D2CD1">
              <w:rPr>
                <w:sz w:val="24"/>
              </w:rPr>
              <w:t xml:space="preserve">Se verifică în planul de afaceri dacă sunt cuprinse </w:t>
            </w:r>
            <w:r w:rsidRPr="002D2CD1">
              <w:rPr>
                <w:b/>
                <w:sz w:val="24"/>
              </w:rPr>
              <w:t>costuri neeligibile</w:t>
            </w:r>
            <w:r w:rsidRPr="002D2CD1">
              <w:rPr>
                <w:sz w:val="24"/>
              </w:rPr>
              <w:t>, astfel:</w:t>
            </w:r>
          </w:p>
          <w:p w:rsidR="0043504B" w:rsidRPr="002D2CD1" w:rsidRDefault="0043504B" w:rsidP="0043504B">
            <w:pPr>
              <w:numPr>
                <w:ilvl w:val="0"/>
                <w:numId w:val="38"/>
              </w:numPr>
              <w:tabs>
                <w:tab w:val="left" w:pos="315"/>
              </w:tabs>
              <w:spacing w:before="120" w:after="120" w:line="240" w:lineRule="auto"/>
              <w:ind w:left="0" w:hanging="295"/>
              <w:jc w:val="both"/>
              <w:rPr>
                <w:sz w:val="24"/>
              </w:rPr>
            </w:pPr>
            <w:r w:rsidRPr="002D2CD1">
              <w:rPr>
                <w:sz w:val="24"/>
              </w:rPr>
              <w:t>cheltuielile cu achiziţionarea de utilaje şi echipamente agricole aferente activităţii de prestare de servicii agricole, în conformitate cu Clasificarea Activităţilor Economice Naţionale, precum şi producerea şi comercializarea produselor din Anexa I la Tratat;</w:t>
            </w:r>
          </w:p>
          <w:p w:rsidR="0043504B" w:rsidRPr="002D2CD1" w:rsidRDefault="0043504B" w:rsidP="0043504B">
            <w:pPr>
              <w:numPr>
                <w:ilvl w:val="0"/>
                <w:numId w:val="38"/>
              </w:numPr>
              <w:tabs>
                <w:tab w:val="left" w:pos="315"/>
              </w:tabs>
              <w:spacing w:before="120" w:after="120" w:line="240" w:lineRule="auto"/>
              <w:ind w:left="0" w:hanging="295"/>
              <w:jc w:val="both"/>
              <w:rPr>
                <w:sz w:val="24"/>
              </w:rPr>
            </w:pPr>
            <w:r w:rsidRPr="002D2CD1">
              <w:rPr>
                <w:sz w:val="24"/>
              </w:rPr>
              <w:t>- cheltuieli cu achiziţionarea de vehicule pentru transportul rutier de mărfuri, autoturisme sau autovehicule de transport persoane</w:t>
            </w:r>
            <w:r>
              <w:rPr>
                <w:sz w:val="24"/>
              </w:rPr>
              <w:t xml:space="preserve">, cu excepția </w:t>
            </w:r>
            <w:r w:rsidRPr="00CA5563">
              <w:rPr>
                <w:sz w:val="24"/>
              </w:rPr>
              <w:t xml:space="preserve">mijloacelor de transport specializate care deserveasc exclusiv activităţile propuse prin proiect. </w:t>
            </w:r>
          </w:p>
          <w:p w:rsidR="0043504B" w:rsidRPr="004B4183" w:rsidRDefault="0043504B" w:rsidP="00CA5563">
            <w:pPr>
              <w:numPr>
                <w:ilvl w:val="0"/>
                <w:numId w:val="38"/>
              </w:numPr>
              <w:tabs>
                <w:tab w:val="left" w:pos="315"/>
              </w:tabs>
              <w:spacing w:before="120" w:after="120" w:line="240" w:lineRule="auto"/>
              <w:ind w:left="0" w:hanging="295"/>
              <w:jc w:val="both"/>
              <w:rPr>
                <w:sz w:val="24"/>
              </w:rPr>
            </w:pPr>
            <w:r w:rsidRPr="004B4183">
              <w:rPr>
                <w:sz w:val="24"/>
              </w:rPr>
              <w:t>Pentru proiectele prin care se propun venituri din activități de turism trebuie să se respecte OANT 65/2013, inclusiv definițiile și criteriile minime obligatorii prevazute în Anexa 1(6) a acestui act normativ.</w:t>
            </w:r>
          </w:p>
          <w:p w:rsidR="0043504B" w:rsidRPr="004B4183" w:rsidRDefault="0043504B" w:rsidP="00E91B93">
            <w:pPr>
              <w:pStyle w:val="NoSpacing"/>
              <w:spacing w:before="120" w:after="120"/>
              <w:jc w:val="both"/>
              <w:rPr>
                <w:rFonts w:ascii="Calibri" w:eastAsia="Calibri" w:hAnsi="Calibri"/>
                <w:sz w:val="24"/>
              </w:rPr>
            </w:pPr>
          </w:p>
          <w:p w:rsidR="0043504B" w:rsidRPr="002D2CD1" w:rsidRDefault="0043504B" w:rsidP="00E91B93">
            <w:pPr>
              <w:spacing w:before="120" w:after="120" w:line="240" w:lineRule="auto"/>
              <w:jc w:val="both"/>
              <w:rPr>
                <w:sz w:val="24"/>
              </w:rPr>
            </w:pPr>
            <w:r w:rsidRPr="002D2CD1">
              <w:rPr>
                <w:sz w:val="24"/>
              </w:rPr>
              <w:t xml:space="preserve">Achiziționarea unei construcții poate fi eligibilă </w:t>
            </w:r>
            <w:r w:rsidRPr="002D2CD1">
              <w:rPr>
                <w:b/>
                <w:sz w:val="24"/>
              </w:rPr>
              <w:t>numai</w:t>
            </w:r>
            <w:r w:rsidRPr="002D2CD1">
              <w:rPr>
                <w:sz w:val="24"/>
              </w:rPr>
              <w:t xml:space="preserve"> împreună cu terenul aferent, valoarea totală teren+construcție trebuie să se încadreze în limita a 10% din valoarea sprijinului acordat. </w:t>
            </w:r>
          </w:p>
          <w:p w:rsidR="0043504B" w:rsidRPr="004B4183" w:rsidRDefault="0043504B" w:rsidP="00E91B93">
            <w:pPr>
              <w:pStyle w:val="NoSpacing"/>
              <w:spacing w:before="120" w:after="120"/>
              <w:jc w:val="both"/>
              <w:rPr>
                <w:rFonts w:ascii="Calibri" w:eastAsia="Calibri" w:hAnsi="Calibri"/>
                <w:sz w:val="24"/>
              </w:rPr>
            </w:pPr>
            <w:r w:rsidRPr="004B4183">
              <w:rPr>
                <w:rFonts w:ascii="Calibri" w:eastAsia="Calibri" w:hAnsi="Calibri"/>
                <w:sz w:val="24"/>
              </w:rPr>
              <w:t>În situaţia în care cel puţin una dintre condiţiile aferente achiziţiei de teren, menţionate anterior, nu se îndeplineşte sau nu este prezentată în cadrul planului de afaceri cererea de finanţare va fi declarată neeligibilă.</w:t>
            </w:r>
          </w:p>
          <w:p w:rsidR="0043504B" w:rsidRPr="002D2CD1" w:rsidRDefault="0043504B" w:rsidP="0043504B">
            <w:pPr>
              <w:numPr>
                <w:ilvl w:val="0"/>
                <w:numId w:val="38"/>
              </w:numPr>
              <w:spacing w:before="120" w:after="120" w:line="240" w:lineRule="auto"/>
              <w:ind w:left="0" w:hanging="720"/>
              <w:jc w:val="both"/>
              <w:rPr>
                <w:sz w:val="24"/>
              </w:rPr>
            </w:pPr>
            <w:r w:rsidRPr="002D2CD1">
              <w:rPr>
                <w:sz w:val="24"/>
              </w:rPr>
              <w:t xml:space="preserve">- Se verifică dacă prin activitățile propuse în Planul de afaceri solicitantul asigură </w:t>
            </w:r>
            <w:r w:rsidRPr="002D2CD1">
              <w:rPr>
                <w:b/>
                <w:sz w:val="24"/>
              </w:rPr>
              <w:t xml:space="preserve">fezabilitatea proiectului și continuitatea </w:t>
            </w:r>
            <w:r w:rsidRPr="002D2CD1">
              <w:rPr>
                <w:b/>
                <w:sz w:val="24"/>
              </w:rPr>
              <w:lastRenderedPageBreak/>
              <w:t>activității</w:t>
            </w:r>
            <w:r w:rsidRPr="002D2CD1">
              <w:rPr>
                <w:sz w:val="24"/>
              </w:rPr>
              <w:t xml:space="preserve"> după încetarea acordării sprijinului, pe toată perioada de execuție și monitorizare a proiectului.</w:t>
            </w:r>
          </w:p>
          <w:p w:rsidR="0043504B" w:rsidRPr="002D2CD1" w:rsidRDefault="0043504B" w:rsidP="0043504B">
            <w:pPr>
              <w:numPr>
                <w:ilvl w:val="0"/>
                <w:numId w:val="38"/>
              </w:numPr>
              <w:spacing w:before="120" w:after="120" w:line="240" w:lineRule="auto"/>
              <w:ind w:left="0" w:hanging="720"/>
              <w:jc w:val="both"/>
              <w:rPr>
                <w:sz w:val="24"/>
              </w:rPr>
            </w:pPr>
            <w:r w:rsidRPr="002D2CD1">
              <w:rPr>
                <w:sz w:val="24"/>
              </w:rPr>
              <w:t>- Se verifică dacă la întocmirea PA cheltuielile operaționale propuse (salarii, materii prime, materiale consumabile, alte cheltuieli cu capitalul de lucru) deservesc exclusiv și contribuie la îndeplinirea și realizarea PA.</w:t>
            </w:r>
          </w:p>
          <w:p w:rsidR="0043504B" w:rsidRPr="002D2CD1" w:rsidRDefault="00CA5563" w:rsidP="00E91B93">
            <w:pPr>
              <w:pStyle w:val="Default"/>
              <w:tabs>
                <w:tab w:val="left" w:pos="180"/>
              </w:tabs>
              <w:spacing w:before="120" w:after="120"/>
              <w:jc w:val="both"/>
              <w:rPr>
                <w:color w:val="auto"/>
              </w:rPr>
            </w:pPr>
            <w:r>
              <w:rPr>
                <w:color w:val="auto"/>
              </w:rPr>
              <w:t xml:space="preserve">- </w:t>
            </w:r>
            <w:r w:rsidR="0043504B" w:rsidRPr="002D2CD1">
              <w:rPr>
                <w:color w:val="auto"/>
              </w:rPr>
              <w:t>Se verifică dacă activitățile propuse prin proiect asigură infrastructura necesară (echipamente, utilaje, dotări, teren construit / neconstruit etc) și, în secundar, capitalul de lucru (achiziție materii prime, materiale etc).</w:t>
            </w:r>
          </w:p>
          <w:p w:rsidR="0043504B" w:rsidRPr="002D2CD1" w:rsidRDefault="0043504B" w:rsidP="00E91B93">
            <w:pPr>
              <w:pStyle w:val="Default"/>
              <w:tabs>
                <w:tab w:val="left" w:pos="180"/>
              </w:tabs>
              <w:spacing w:before="120" w:after="120"/>
              <w:jc w:val="both"/>
              <w:rPr>
                <w:color w:val="auto"/>
              </w:rPr>
            </w:pPr>
            <w:r w:rsidRPr="002D2CD1">
              <w:rPr>
                <w:color w:val="auto"/>
              </w:rPr>
              <w:t>-</w:t>
            </w:r>
            <w:r w:rsidR="00CA5563">
              <w:rPr>
                <w:color w:val="auto"/>
              </w:rPr>
              <w:t xml:space="preserve"> </w:t>
            </w:r>
            <w:r w:rsidRPr="002D2CD1">
              <w:rPr>
                <w:color w:val="auto"/>
              </w:rPr>
              <w:t>Se verifică dacă s</w:t>
            </w:r>
            <w:proofErr w:type="spellStart"/>
            <w:r w:rsidRPr="00552D49">
              <w:rPr>
                <w:color w:val="auto"/>
                <w:lang w:val="fr-FR"/>
              </w:rPr>
              <w:t>olicitantul</w:t>
            </w:r>
            <w:proofErr w:type="spellEnd"/>
            <w:r w:rsidRPr="00552D49">
              <w:rPr>
                <w:color w:val="auto"/>
                <w:lang w:val="fr-FR"/>
              </w:rPr>
              <w:t xml:space="preserve"> </w:t>
            </w:r>
            <w:proofErr w:type="spellStart"/>
            <w:r w:rsidRPr="00552D49">
              <w:rPr>
                <w:color w:val="auto"/>
                <w:lang w:val="fr-FR"/>
              </w:rPr>
              <w:t>prezintă</w:t>
            </w:r>
            <w:proofErr w:type="spellEnd"/>
            <w:r w:rsidRPr="00552D49">
              <w:rPr>
                <w:color w:val="auto"/>
                <w:lang w:val="fr-FR"/>
              </w:rPr>
              <w:t xml:space="preserve"> </w:t>
            </w:r>
            <w:proofErr w:type="spellStart"/>
            <w:r w:rsidRPr="00552D49">
              <w:rPr>
                <w:color w:val="auto"/>
                <w:lang w:val="fr-FR"/>
              </w:rPr>
              <w:t>modalitatea</w:t>
            </w:r>
            <w:proofErr w:type="spellEnd"/>
            <w:r w:rsidRPr="00552D49">
              <w:rPr>
                <w:color w:val="auto"/>
                <w:lang w:val="fr-FR"/>
              </w:rPr>
              <w:t xml:space="preserve"> </w:t>
            </w:r>
            <w:proofErr w:type="spellStart"/>
            <w:r w:rsidRPr="00552D49">
              <w:rPr>
                <w:color w:val="auto"/>
                <w:lang w:val="fr-FR"/>
              </w:rPr>
              <w:t>în</w:t>
            </w:r>
            <w:proofErr w:type="spellEnd"/>
            <w:r w:rsidRPr="00552D49">
              <w:rPr>
                <w:color w:val="auto"/>
                <w:lang w:val="fr-FR"/>
              </w:rPr>
              <w:t xml:space="preserve"> care va </w:t>
            </w:r>
            <w:proofErr w:type="spellStart"/>
            <w:r w:rsidRPr="00552D49">
              <w:rPr>
                <w:color w:val="auto"/>
                <w:lang w:val="fr-FR"/>
              </w:rPr>
              <w:t>asigura</w:t>
            </w:r>
            <w:proofErr w:type="spellEnd"/>
            <w:r w:rsidRPr="00552D49">
              <w:rPr>
                <w:color w:val="auto"/>
                <w:lang w:val="fr-FR"/>
              </w:rPr>
              <w:t xml:space="preserve"> </w:t>
            </w:r>
            <w:proofErr w:type="spellStart"/>
            <w:r w:rsidRPr="00552D49">
              <w:rPr>
                <w:color w:val="auto"/>
                <w:lang w:val="fr-FR"/>
              </w:rPr>
              <w:t>continuitatea</w:t>
            </w:r>
            <w:proofErr w:type="spellEnd"/>
            <w:r w:rsidRPr="00552D49">
              <w:rPr>
                <w:color w:val="auto"/>
                <w:lang w:val="fr-FR"/>
              </w:rPr>
              <w:t xml:space="preserve"> </w:t>
            </w:r>
            <w:proofErr w:type="spellStart"/>
            <w:r w:rsidRPr="00552D49">
              <w:rPr>
                <w:color w:val="auto"/>
                <w:lang w:val="fr-FR"/>
              </w:rPr>
              <w:t>activităților</w:t>
            </w:r>
            <w:proofErr w:type="spellEnd"/>
            <w:r w:rsidRPr="00552D49">
              <w:rPr>
                <w:color w:val="auto"/>
                <w:lang w:val="fr-FR"/>
              </w:rPr>
              <w:t xml:space="preserve"> </w:t>
            </w:r>
            <w:proofErr w:type="spellStart"/>
            <w:r w:rsidRPr="00552D49">
              <w:rPr>
                <w:color w:val="auto"/>
                <w:lang w:val="fr-FR"/>
              </w:rPr>
              <w:t>finanțate</w:t>
            </w:r>
            <w:proofErr w:type="spellEnd"/>
            <w:r w:rsidRPr="00552D49">
              <w:rPr>
                <w:color w:val="auto"/>
                <w:lang w:val="fr-FR"/>
              </w:rPr>
              <w:t xml:space="preserve"> </w:t>
            </w:r>
            <w:proofErr w:type="spellStart"/>
            <w:r w:rsidRPr="00552D49">
              <w:rPr>
                <w:color w:val="auto"/>
                <w:lang w:val="fr-FR"/>
              </w:rPr>
              <w:t>prin</w:t>
            </w:r>
            <w:proofErr w:type="spellEnd"/>
            <w:r w:rsidRPr="00552D49">
              <w:rPr>
                <w:color w:val="auto"/>
                <w:lang w:val="fr-FR"/>
              </w:rPr>
              <w:t xml:space="preserve"> </w:t>
            </w:r>
            <w:proofErr w:type="spellStart"/>
            <w:r w:rsidRPr="00552D49">
              <w:rPr>
                <w:color w:val="auto"/>
                <w:lang w:val="fr-FR"/>
              </w:rPr>
              <w:t>proiect</w:t>
            </w:r>
            <w:proofErr w:type="spellEnd"/>
            <w:r w:rsidRPr="00552D49">
              <w:rPr>
                <w:color w:val="auto"/>
                <w:lang w:val="fr-FR"/>
              </w:rPr>
              <w:t xml:space="preserve"> </w:t>
            </w:r>
            <w:proofErr w:type="spellStart"/>
            <w:r w:rsidRPr="00552D49">
              <w:rPr>
                <w:color w:val="auto"/>
                <w:lang w:val="fr-FR"/>
              </w:rPr>
              <w:t>după</w:t>
            </w:r>
            <w:proofErr w:type="spellEnd"/>
            <w:r w:rsidRPr="00552D49">
              <w:rPr>
                <w:color w:val="auto"/>
                <w:lang w:val="fr-FR"/>
              </w:rPr>
              <w:t xml:space="preserve"> </w:t>
            </w:r>
            <w:proofErr w:type="spellStart"/>
            <w:r w:rsidRPr="00552D49">
              <w:rPr>
                <w:color w:val="auto"/>
                <w:lang w:val="fr-FR"/>
              </w:rPr>
              <w:t>acordarea</w:t>
            </w:r>
            <w:proofErr w:type="spellEnd"/>
            <w:r w:rsidRPr="00552D49">
              <w:rPr>
                <w:color w:val="auto"/>
                <w:lang w:val="fr-FR"/>
              </w:rPr>
              <w:t xml:space="preserve"> </w:t>
            </w:r>
            <w:proofErr w:type="spellStart"/>
            <w:r w:rsidRPr="00552D49">
              <w:rPr>
                <w:color w:val="auto"/>
                <w:lang w:val="fr-FR"/>
              </w:rPr>
              <w:t>celei</w:t>
            </w:r>
            <w:proofErr w:type="spellEnd"/>
            <w:r w:rsidRPr="00552D49">
              <w:rPr>
                <w:color w:val="auto"/>
                <w:lang w:val="fr-FR"/>
              </w:rPr>
              <w:t xml:space="preserve"> de a </w:t>
            </w:r>
            <w:proofErr w:type="spellStart"/>
            <w:r w:rsidRPr="00552D49">
              <w:rPr>
                <w:color w:val="auto"/>
                <w:lang w:val="fr-FR"/>
              </w:rPr>
              <w:t>doua</w:t>
            </w:r>
            <w:proofErr w:type="spellEnd"/>
            <w:r w:rsidRPr="00552D49">
              <w:rPr>
                <w:color w:val="auto"/>
                <w:lang w:val="fr-FR"/>
              </w:rPr>
              <w:t xml:space="preserve"> </w:t>
            </w:r>
            <w:proofErr w:type="spellStart"/>
            <w:r w:rsidRPr="00552D49">
              <w:rPr>
                <w:color w:val="auto"/>
                <w:lang w:val="fr-FR"/>
              </w:rPr>
              <w:t>tranșe</w:t>
            </w:r>
            <w:proofErr w:type="spellEnd"/>
            <w:r w:rsidRPr="00552D49">
              <w:rPr>
                <w:color w:val="auto"/>
                <w:lang w:val="fr-FR"/>
              </w:rPr>
              <w:t xml:space="preserve"> de </w:t>
            </w:r>
            <w:proofErr w:type="spellStart"/>
            <w:r w:rsidRPr="00552D49">
              <w:rPr>
                <w:color w:val="auto"/>
                <w:lang w:val="fr-FR"/>
              </w:rPr>
              <w:t>plată</w:t>
            </w:r>
            <w:proofErr w:type="spellEnd"/>
            <w:r w:rsidRPr="00552D49">
              <w:rPr>
                <w:color w:val="auto"/>
                <w:lang w:val="fr-FR"/>
              </w:rPr>
              <w:t>.</w:t>
            </w:r>
            <w:r w:rsidRPr="002D2CD1">
              <w:rPr>
                <w:color w:val="auto"/>
              </w:rPr>
              <w:t xml:space="preserve"> </w:t>
            </w:r>
          </w:p>
          <w:p w:rsidR="0043504B" w:rsidRPr="002D2CD1" w:rsidRDefault="0043504B" w:rsidP="00E91B93">
            <w:pPr>
              <w:spacing w:before="120" w:after="120" w:line="240" w:lineRule="auto"/>
              <w:ind w:firstLine="32"/>
              <w:jc w:val="both"/>
              <w:rPr>
                <w:sz w:val="24"/>
              </w:rPr>
            </w:pPr>
          </w:p>
        </w:tc>
      </w:tr>
    </w:tbl>
    <w:p w:rsidR="00DE51BD" w:rsidRPr="002D2CD1" w:rsidRDefault="00DE51BD" w:rsidP="00DE51BD">
      <w:pPr>
        <w:widowControl w:val="0"/>
        <w:autoSpaceDE w:val="0"/>
        <w:autoSpaceDN w:val="0"/>
        <w:adjustRightInd w:val="0"/>
        <w:spacing w:before="120" w:after="120" w:line="240" w:lineRule="auto"/>
        <w:jc w:val="both"/>
        <w:rPr>
          <w:sz w:val="24"/>
        </w:rPr>
      </w:pPr>
      <w:r w:rsidRPr="002D2CD1">
        <w:rPr>
          <w:sz w:val="24"/>
        </w:rPr>
        <w:lastRenderedPageBreak/>
        <w:t xml:space="preserve">Dacă în urma verificării documentelor reiese că solicitantul </w:t>
      </w:r>
      <w:r>
        <w:rPr>
          <w:sz w:val="24"/>
        </w:rPr>
        <w:t>indeplineste criteriul de eligibilitate conform verificarilor de mai sus</w:t>
      </w:r>
      <w:r w:rsidRPr="002D2CD1">
        <w:rPr>
          <w:sz w:val="24"/>
        </w:rPr>
        <w:t xml:space="preserve">, expertul bifează căsuţa corespunzătoare solicitantului şi căsuţa DA.  </w:t>
      </w:r>
    </w:p>
    <w:p w:rsidR="00DE51BD" w:rsidRDefault="00DE51BD" w:rsidP="00DE51BD">
      <w:pPr>
        <w:widowControl w:val="0"/>
        <w:autoSpaceDE w:val="0"/>
        <w:autoSpaceDN w:val="0"/>
        <w:adjustRightInd w:val="0"/>
        <w:spacing w:after="0" w:line="240" w:lineRule="auto"/>
        <w:jc w:val="both"/>
        <w:rPr>
          <w:sz w:val="24"/>
        </w:rPr>
      </w:pPr>
      <w:r w:rsidRPr="00552D49">
        <w:rPr>
          <w:sz w:val="24"/>
          <w:szCs w:val="24"/>
        </w:rPr>
        <w:t xml:space="preserve">În cazul în care solicitantul nu </w:t>
      </w:r>
      <w:r>
        <w:rPr>
          <w:sz w:val="24"/>
        </w:rPr>
        <w:t>indeplineste criteriul de eligibilitate conform verificarilor de mai sus</w:t>
      </w:r>
      <w:r w:rsidRPr="00552D49">
        <w:rPr>
          <w:sz w:val="24"/>
          <w:szCs w:val="24"/>
        </w:rPr>
        <w:t>, expertul bifează căsuţa NU, motivează poziţia lui în liniile prevăzute în acest scop</w:t>
      </w:r>
      <w:r>
        <w:t xml:space="preserve"> la </w:t>
      </w:r>
      <w:r w:rsidRPr="00163D97">
        <w:rPr>
          <w:sz w:val="24"/>
        </w:rPr>
        <w:t>r</w:t>
      </w:r>
      <w:r w:rsidRPr="002D2CD1">
        <w:rPr>
          <w:sz w:val="24"/>
        </w:rPr>
        <w:t>ubrica Observaţii, iar Cererea de Finanţare va fi declarată neeligibilă. Cu toate acestea, se continuă evaluarea tuturor criteriilor de eligibilitate pentru ca la final, solicitantul să fie înştiinţat de toate condiţiile neîndeplinite (dacă este cazul).</w:t>
      </w:r>
    </w:p>
    <w:p w:rsidR="00DE51BD" w:rsidRDefault="00DE51BD" w:rsidP="000E1326">
      <w:pPr>
        <w:spacing w:before="120" w:after="120" w:line="240" w:lineRule="auto"/>
        <w:jc w:val="both"/>
        <w:rPr>
          <w:b/>
          <w:sz w:val="24"/>
        </w:rPr>
      </w:pPr>
    </w:p>
    <w:p w:rsidR="00EC62C6" w:rsidRPr="00EC62C6" w:rsidRDefault="00EC62C6" w:rsidP="000E1326">
      <w:pPr>
        <w:spacing w:before="120" w:after="120" w:line="240" w:lineRule="auto"/>
        <w:jc w:val="both"/>
        <w:rPr>
          <w:b/>
          <w:sz w:val="24"/>
        </w:rPr>
      </w:pPr>
      <w:r w:rsidRPr="00EC62C6">
        <w:rPr>
          <w:rFonts w:cs="Calibri"/>
          <w:b/>
          <w:noProof/>
          <w:sz w:val="24"/>
          <w:szCs w:val="24"/>
        </w:rPr>
        <w:t xml:space="preserve">EG4 </w:t>
      </w:r>
      <w:r w:rsidR="00D31DA3" w:rsidRPr="009154FC">
        <w:rPr>
          <w:b/>
          <w:sz w:val="24"/>
          <w:szCs w:val="24"/>
        </w:rPr>
        <w:t>Proiectul prevede acordarea sprijinului în cel puțin două rate fără a depăși trei ani (dar nu mai târziu de 31.12.2025).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77"/>
        <w:gridCol w:w="4672"/>
      </w:tblGrid>
      <w:tr w:rsidR="00EC62C6" w:rsidRPr="006723F4" w:rsidTr="00E91B93">
        <w:tc>
          <w:tcPr>
            <w:tcW w:w="2604" w:type="pct"/>
            <w:tcBorders>
              <w:top w:val="single" w:sz="4" w:space="0" w:color="auto"/>
              <w:left w:val="single" w:sz="4" w:space="0" w:color="auto"/>
              <w:bottom w:val="single" w:sz="4" w:space="0" w:color="auto"/>
              <w:right w:val="single" w:sz="4" w:space="0" w:color="auto"/>
            </w:tcBorders>
            <w:shd w:val="clear" w:color="auto" w:fill="C0C0C0"/>
          </w:tcPr>
          <w:p w:rsidR="00EC62C6" w:rsidRPr="002D2CD1" w:rsidRDefault="00EC62C6" w:rsidP="00E91B93">
            <w:pPr>
              <w:spacing w:before="120" w:after="120" w:line="240" w:lineRule="auto"/>
              <w:rPr>
                <w:b/>
                <w:sz w:val="24"/>
              </w:rPr>
            </w:pPr>
            <w:bookmarkStart w:id="15" w:name="_Hlk138100183"/>
            <w:r w:rsidRPr="002D2CD1">
              <w:rPr>
                <w:b/>
                <w:sz w:val="24"/>
              </w:rPr>
              <w:t>DOCUMENTE  NECESARE  VERIFICARII</w:t>
            </w:r>
          </w:p>
        </w:tc>
        <w:tc>
          <w:tcPr>
            <w:tcW w:w="2396" w:type="pct"/>
            <w:tcBorders>
              <w:top w:val="single" w:sz="4" w:space="0" w:color="auto"/>
              <w:left w:val="single" w:sz="4" w:space="0" w:color="auto"/>
              <w:bottom w:val="single" w:sz="4" w:space="0" w:color="auto"/>
              <w:right w:val="single" w:sz="4" w:space="0" w:color="auto"/>
            </w:tcBorders>
            <w:shd w:val="clear" w:color="auto" w:fill="C0C0C0"/>
          </w:tcPr>
          <w:p w:rsidR="00EC62C6" w:rsidRPr="002D2CD1" w:rsidRDefault="00EC62C6" w:rsidP="00E91B93">
            <w:pPr>
              <w:spacing w:before="120" w:after="120" w:line="240" w:lineRule="auto"/>
              <w:rPr>
                <w:b/>
                <w:sz w:val="24"/>
                <w:lang w:val="pt-BR"/>
              </w:rPr>
            </w:pPr>
            <w:r w:rsidRPr="002D2CD1">
              <w:rPr>
                <w:b/>
                <w:sz w:val="24"/>
                <w:lang w:val="pt-BR"/>
              </w:rPr>
              <w:t>PUNCTE DE VERIFICAT ÎN DOCUMENTE</w:t>
            </w:r>
          </w:p>
        </w:tc>
      </w:tr>
      <w:tr w:rsidR="00EC62C6" w:rsidRPr="006723F4" w:rsidTr="00E91B93">
        <w:trPr>
          <w:trHeight w:val="710"/>
        </w:trPr>
        <w:tc>
          <w:tcPr>
            <w:tcW w:w="2604" w:type="pct"/>
            <w:tcBorders>
              <w:top w:val="single" w:sz="4" w:space="0" w:color="auto"/>
              <w:left w:val="single" w:sz="4" w:space="0" w:color="auto"/>
              <w:bottom w:val="single" w:sz="4" w:space="0" w:color="auto"/>
              <w:right w:val="single" w:sz="4" w:space="0" w:color="auto"/>
            </w:tcBorders>
          </w:tcPr>
          <w:p w:rsidR="00EC62C6" w:rsidRPr="004B4183" w:rsidRDefault="00EC62C6" w:rsidP="00E91B93">
            <w:pPr>
              <w:pStyle w:val="NoSpacing"/>
              <w:tabs>
                <w:tab w:val="left" w:pos="1418"/>
              </w:tabs>
              <w:spacing w:before="120" w:after="120"/>
              <w:jc w:val="both"/>
              <w:rPr>
                <w:rFonts w:ascii="Calibri" w:eastAsia="Calibri" w:hAnsi="Calibri"/>
                <w:sz w:val="24"/>
              </w:rPr>
            </w:pPr>
            <w:r w:rsidRPr="004B4183">
              <w:rPr>
                <w:rFonts w:ascii="Calibri" w:eastAsia="Calibri" w:hAnsi="Calibri"/>
                <w:sz w:val="24"/>
              </w:rPr>
              <w:t>Plan de afaceri</w:t>
            </w:r>
          </w:p>
          <w:p w:rsidR="00EC62C6" w:rsidRPr="002D2CD1" w:rsidRDefault="00EC62C6" w:rsidP="00E91B93">
            <w:pPr>
              <w:pStyle w:val="NoSpacing"/>
              <w:tabs>
                <w:tab w:val="left" w:pos="1418"/>
              </w:tabs>
              <w:spacing w:before="120" w:after="120"/>
              <w:jc w:val="both"/>
              <w:rPr>
                <w:rFonts w:ascii="Calibri" w:hAnsi="Calibri"/>
                <w:sz w:val="24"/>
                <w:lang w:val="it-IT"/>
              </w:rPr>
            </w:pPr>
          </w:p>
        </w:tc>
        <w:tc>
          <w:tcPr>
            <w:tcW w:w="2396" w:type="pct"/>
            <w:tcBorders>
              <w:top w:val="single" w:sz="4" w:space="0" w:color="auto"/>
              <w:left w:val="single" w:sz="4" w:space="0" w:color="auto"/>
              <w:bottom w:val="single" w:sz="4" w:space="0" w:color="auto"/>
              <w:right w:val="single" w:sz="4" w:space="0" w:color="auto"/>
            </w:tcBorders>
          </w:tcPr>
          <w:p w:rsidR="00EC62C6" w:rsidRPr="00140CB6" w:rsidRDefault="00140CB6" w:rsidP="00AC68D7">
            <w:pPr>
              <w:pStyle w:val="Default"/>
              <w:tabs>
                <w:tab w:val="left" w:pos="180"/>
              </w:tabs>
              <w:spacing w:before="120" w:after="120"/>
              <w:jc w:val="both"/>
            </w:pPr>
            <w:r w:rsidRPr="00140CB6">
              <w:t xml:space="preserve">Se verifică dacă în Planul de Afaceri se menționează acordarea sprijinului în cel puțin două rate pe o perioadă de maximum </w:t>
            </w:r>
            <w:r w:rsidR="00AC68D7">
              <w:t>trei</w:t>
            </w:r>
            <w:r w:rsidRPr="00140CB6">
              <w:t xml:space="preserve"> ani. Plata ultimei rate, în cazul ajutoarelor pentru demararea unei activități neagricole în zonele rurale și pentru începerea activității acordate pentru dezvoltarea micilor exploatații agricole este condiționată de implementarea corectă a planului de afaceri.</w:t>
            </w:r>
            <w:r w:rsidR="00AC68D7">
              <w:t xml:space="preserve"> </w:t>
            </w:r>
          </w:p>
        </w:tc>
      </w:tr>
    </w:tbl>
    <w:p w:rsidR="00AC68D7" w:rsidRPr="002D2CD1" w:rsidRDefault="00AC68D7" w:rsidP="00AC68D7">
      <w:pPr>
        <w:widowControl w:val="0"/>
        <w:autoSpaceDE w:val="0"/>
        <w:autoSpaceDN w:val="0"/>
        <w:adjustRightInd w:val="0"/>
        <w:spacing w:before="120" w:after="120" w:line="240" w:lineRule="auto"/>
        <w:jc w:val="both"/>
        <w:rPr>
          <w:sz w:val="24"/>
        </w:rPr>
      </w:pPr>
      <w:r w:rsidRPr="002D2CD1">
        <w:rPr>
          <w:sz w:val="24"/>
        </w:rPr>
        <w:t xml:space="preserve">Dacă în urma verificării documentelor reiese că solicitantul </w:t>
      </w:r>
      <w:r>
        <w:rPr>
          <w:sz w:val="24"/>
        </w:rPr>
        <w:t xml:space="preserve">indeplineste criteriul de eligibilitate </w:t>
      </w:r>
      <w:r>
        <w:rPr>
          <w:sz w:val="24"/>
        </w:rPr>
        <w:lastRenderedPageBreak/>
        <w:t>conform verificarilor de mai sus</w:t>
      </w:r>
      <w:r w:rsidRPr="002D2CD1">
        <w:rPr>
          <w:sz w:val="24"/>
        </w:rPr>
        <w:t xml:space="preserve">, expertul bifează căsuţa corespunzătoare solicitantului şi căsuţa DA.  </w:t>
      </w:r>
    </w:p>
    <w:p w:rsidR="00AC68D7" w:rsidRDefault="00AC68D7" w:rsidP="00AC68D7">
      <w:pPr>
        <w:widowControl w:val="0"/>
        <w:autoSpaceDE w:val="0"/>
        <w:autoSpaceDN w:val="0"/>
        <w:adjustRightInd w:val="0"/>
        <w:spacing w:after="0" w:line="240" w:lineRule="auto"/>
        <w:jc w:val="both"/>
        <w:rPr>
          <w:sz w:val="24"/>
        </w:rPr>
      </w:pPr>
      <w:r w:rsidRPr="00552D49">
        <w:rPr>
          <w:sz w:val="24"/>
          <w:szCs w:val="24"/>
        </w:rPr>
        <w:t xml:space="preserve">În cazul în care solicitantul nu </w:t>
      </w:r>
      <w:r>
        <w:rPr>
          <w:sz w:val="24"/>
        </w:rPr>
        <w:t>indeplineste criteriul de eligibilitate conform verificarilor de mai sus</w:t>
      </w:r>
      <w:r w:rsidRPr="00552D49">
        <w:rPr>
          <w:sz w:val="24"/>
          <w:szCs w:val="24"/>
        </w:rPr>
        <w:t>, expertul bifează căsuţa NU, motivează poziţia lui în liniile prevăzute în acest scop</w:t>
      </w:r>
      <w:r>
        <w:t xml:space="preserve"> la </w:t>
      </w:r>
      <w:r w:rsidRPr="00163D97">
        <w:rPr>
          <w:sz w:val="24"/>
        </w:rPr>
        <w:t>r</w:t>
      </w:r>
      <w:r w:rsidRPr="002D2CD1">
        <w:rPr>
          <w:sz w:val="24"/>
        </w:rPr>
        <w:t>ubrica Observaţii, iar Cererea de Finanţare va fi declarată neeligibilă. Cu toate acestea, se continuă evaluarea tuturor criteriilor de eligibilitate pentru ca la final, solicitantul să fie înştiinţat de toate condiţiile neîndeplinite (dacă este cazul).</w:t>
      </w:r>
    </w:p>
    <w:bookmarkEnd w:id="15"/>
    <w:p w:rsidR="00B72740" w:rsidRDefault="00B72740" w:rsidP="00AC4CBC">
      <w:pPr>
        <w:widowControl w:val="0"/>
        <w:tabs>
          <w:tab w:val="left" w:pos="800"/>
        </w:tabs>
        <w:autoSpaceDE w:val="0"/>
        <w:autoSpaceDN w:val="0"/>
        <w:adjustRightInd w:val="0"/>
        <w:spacing w:before="120" w:after="120" w:line="240" w:lineRule="auto"/>
        <w:jc w:val="both"/>
        <w:rPr>
          <w:b/>
          <w:sz w:val="24"/>
        </w:rPr>
      </w:pPr>
    </w:p>
    <w:p w:rsidR="00AC4CBC" w:rsidRDefault="00AC4CBC" w:rsidP="00AC4CBC">
      <w:pPr>
        <w:widowControl w:val="0"/>
        <w:tabs>
          <w:tab w:val="left" w:pos="800"/>
        </w:tabs>
        <w:autoSpaceDE w:val="0"/>
        <w:autoSpaceDN w:val="0"/>
        <w:adjustRightInd w:val="0"/>
        <w:spacing w:before="120" w:after="120" w:line="240" w:lineRule="auto"/>
        <w:jc w:val="both"/>
        <w:rPr>
          <w:b/>
          <w:sz w:val="24"/>
        </w:rPr>
      </w:pPr>
      <w:r w:rsidRPr="00262367">
        <w:rPr>
          <w:b/>
          <w:sz w:val="24"/>
        </w:rPr>
        <w:t>VERIFICAREA CRITERIILOR DE ELIGIBILITATE SUPLIMENTARE STABILITE DE CĂTRE GAL</w:t>
      </w:r>
    </w:p>
    <w:p w:rsidR="00AC68D7" w:rsidRDefault="00AC68D7" w:rsidP="00AC68D7">
      <w:pPr>
        <w:spacing w:before="120" w:after="120" w:line="240" w:lineRule="auto"/>
        <w:jc w:val="both"/>
        <w:rPr>
          <w:b/>
          <w:sz w:val="24"/>
        </w:rPr>
      </w:pPr>
      <w:r>
        <w:rPr>
          <w:b/>
          <w:sz w:val="24"/>
        </w:rPr>
        <w:t xml:space="preserve">Pentru fiecare criteriu de eligibilitate suplimentar stabilit de către GAL, verificarea se va realiza conform metodologiei de verificare a GAL, preluată din Ghidul solicitantului elaborat de GAL și Fișa de verificare a eligibilității întocmită de GAL (formular propriu), avizate de </w:t>
      </w:r>
      <w:r w:rsidRPr="00262367">
        <w:rPr>
          <w:b/>
          <w:sz w:val="24"/>
        </w:rPr>
        <w:t>CDRJ, cu respectarea prevederilor Fișei măsurii din SDL.</w:t>
      </w:r>
    </w:p>
    <w:p w:rsidR="00711BD4" w:rsidRPr="00262367" w:rsidRDefault="00711BD4" w:rsidP="00AC68D7">
      <w:pPr>
        <w:spacing w:before="120" w:after="120" w:line="240" w:lineRule="auto"/>
        <w:jc w:val="both"/>
        <w:rPr>
          <w:b/>
          <w:sz w:val="24"/>
        </w:rPr>
      </w:pPr>
    </w:p>
    <w:p w:rsidR="00AC68D7" w:rsidRDefault="00711BD4" w:rsidP="00AC4CBC">
      <w:pPr>
        <w:widowControl w:val="0"/>
        <w:tabs>
          <w:tab w:val="left" w:pos="800"/>
        </w:tabs>
        <w:autoSpaceDE w:val="0"/>
        <w:autoSpaceDN w:val="0"/>
        <w:adjustRightInd w:val="0"/>
        <w:spacing w:before="120" w:after="120" w:line="240" w:lineRule="auto"/>
        <w:jc w:val="both"/>
        <w:rPr>
          <w:b/>
          <w:sz w:val="24"/>
        </w:rPr>
      </w:pPr>
      <w:r w:rsidRPr="00711BD4">
        <w:rPr>
          <w:b/>
          <w:sz w:val="24"/>
        </w:rPr>
        <w:t>EG5 Sediul social și punctul/punctele de lucru trebuie să fie situate în spațiul rural iar activitatea propusă (locatia de implementare) prin proiect va fi desfășurată în teritoriul GAL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77"/>
        <w:gridCol w:w="4672"/>
      </w:tblGrid>
      <w:tr w:rsidR="00711BD4" w:rsidRPr="006723F4" w:rsidTr="00E91B93">
        <w:tc>
          <w:tcPr>
            <w:tcW w:w="2604" w:type="pct"/>
            <w:tcBorders>
              <w:top w:val="single" w:sz="4" w:space="0" w:color="auto"/>
              <w:left w:val="single" w:sz="4" w:space="0" w:color="auto"/>
              <w:bottom w:val="single" w:sz="4" w:space="0" w:color="auto"/>
              <w:right w:val="single" w:sz="4" w:space="0" w:color="auto"/>
            </w:tcBorders>
            <w:shd w:val="clear" w:color="auto" w:fill="C0C0C0"/>
          </w:tcPr>
          <w:p w:rsidR="00711BD4" w:rsidRPr="002D2CD1" w:rsidRDefault="00711BD4" w:rsidP="00E91B93">
            <w:pPr>
              <w:spacing w:before="120" w:after="120" w:line="240" w:lineRule="auto"/>
              <w:rPr>
                <w:b/>
                <w:sz w:val="24"/>
              </w:rPr>
            </w:pPr>
            <w:bookmarkStart w:id="16" w:name="_Hlk138100346"/>
            <w:r w:rsidRPr="002D2CD1">
              <w:rPr>
                <w:b/>
                <w:sz w:val="24"/>
              </w:rPr>
              <w:t>DOCUMENTE  NECESARE  VERIFICARII</w:t>
            </w:r>
          </w:p>
        </w:tc>
        <w:tc>
          <w:tcPr>
            <w:tcW w:w="2396" w:type="pct"/>
            <w:tcBorders>
              <w:top w:val="single" w:sz="4" w:space="0" w:color="auto"/>
              <w:left w:val="single" w:sz="4" w:space="0" w:color="auto"/>
              <w:bottom w:val="single" w:sz="4" w:space="0" w:color="auto"/>
              <w:right w:val="single" w:sz="4" w:space="0" w:color="auto"/>
            </w:tcBorders>
            <w:shd w:val="clear" w:color="auto" w:fill="C0C0C0"/>
          </w:tcPr>
          <w:p w:rsidR="00711BD4" w:rsidRPr="002D2CD1" w:rsidRDefault="00711BD4" w:rsidP="00E91B93">
            <w:pPr>
              <w:spacing w:before="120" w:after="120" w:line="240" w:lineRule="auto"/>
              <w:rPr>
                <w:b/>
                <w:sz w:val="24"/>
                <w:lang w:val="pt-BR"/>
              </w:rPr>
            </w:pPr>
            <w:r w:rsidRPr="002D2CD1">
              <w:rPr>
                <w:b/>
                <w:sz w:val="24"/>
                <w:lang w:val="pt-BR"/>
              </w:rPr>
              <w:t>PUNCTE DE VERIFICAT ÎN DOCUMENTE</w:t>
            </w:r>
          </w:p>
        </w:tc>
      </w:tr>
      <w:tr w:rsidR="00711BD4" w:rsidRPr="006723F4" w:rsidTr="00E91B93">
        <w:trPr>
          <w:trHeight w:val="710"/>
        </w:trPr>
        <w:tc>
          <w:tcPr>
            <w:tcW w:w="2604" w:type="pct"/>
            <w:tcBorders>
              <w:top w:val="single" w:sz="4" w:space="0" w:color="auto"/>
              <w:left w:val="single" w:sz="4" w:space="0" w:color="auto"/>
              <w:bottom w:val="single" w:sz="4" w:space="0" w:color="auto"/>
              <w:right w:val="single" w:sz="4" w:space="0" w:color="auto"/>
            </w:tcBorders>
          </w:tcPr>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Certificatul constatator pentru fonduri IMM/Furnizare informatii extinse emis de ONRC nu mai vechi de 30 de zile la data depunerii proiectului pentru solicitant</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xml:space="preserve">Plan de afaceri </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Doc.3.1 - Pentru proiectele care presupun realizarea de lucrări de construcție sau achizitia de utilaje/echipamente cu montaj, se va prezenta înscrisul care să certifice, după caz:</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a) Dreptul de proprietate privată</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xml:space="preserve">Actele doveditoare ale dreptului de proprietate privată, reprezentate de înscrisurile constatatoare ale unui act juridic civil, jurisdicțional sau administrativ cu efect constitutiv translativ sau declarativ de proprietate, precum: </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xml:space="preserve">- Actele juridice translative de proprietate, precum contractele de vânzare-cumpărare, donație, schimb, etc; </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xml:space="preserve">- Actele juridice declarative de proprietate, precum împărțeala judiciară sau tranzacția; </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xml:space="preserve">- Actele jurisdicționale declarative, precum hotărârile judecătorești cu putere de res-judicata, </w:t>
            </w:r>
            <w:r w:rsidRPr="00AB3494">
              <w:rPr>
                <w:rFonts w:ascii="Calibri" w:hAnsi="Calibri"/>
                <w:sz w:val="24"/>
                <w:lang w:val="it-IT"/>
              </w:rPr>
              <w:lastRenderedPageBreak/>
              <w:t xml:space="preserve">de partaj, de constatare a uzucapiunii imobiliare, etc. </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Actele jurisdicționale, precum ordonanțele de adjudecare;</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xml:space="preserve">b) Dreptul de concesiune - Contract de concesiune, încheiat în conformitate cu legislaţia în vigoare, care acoperă o perioadă de cel puțin 10 ani începând cu anul depunerii cererii de finanțare, corespunzătoare asigurării sustenabilității investiției şi care oferă dreptul titularului de a executa lucrările de construcție prevăzute prin proiect, în copie. </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xml:space="preserve">În cazul contractului de concesiune pentru cladiri, acesta va fi însoțit de o adresă emisă de concedent care să specifice dacă pentru clădirea concesionată există solicitări privind retrocedarea. </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xml:space="preserve">În cazul contractului de concesiune pentru terenuri, acesta va fi însoțit de o adresă emisă de concedent care să specifice: </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xml:space="preserve">- suprafaţa concesionată la zi - dacă pentru suprafaţa concesionată există solicitări privind retrocedarea sau diminuarea şi dacă da, să se menţioneze care este suprafaţa supusă acestui proces; </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situaţia privind respectarea clauzelor contractuale, dacă este în graficul de realizare a investiţiilor prevăzute în contract, dacă concesionarul şi-a respectat graficul de plată a redevenţei şi alte clauze.</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xml:space="preserve">c) Dreptul de superficie contract de superficie care acoperă o perioadă de cel puțin 10 ani începând cu anul depunerii cererii de finanțare, corespunzătoare asigurării sustenabilității investiției şi care oferă dreptul titularului de a executa lucrările de construcție prevăzute prin proiect, în copie. </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xml:space="preserve">Documentele de la punctele a, b si c de mai sus vor fi însoțite de documente cadastrale şi documente privind înscrierea imobilelor în evidențele de cadastru și carte funciară (extras de carte funciară pentru informare din care să rezulte inscrierea dreptului în cartea funciară, precum și încheierea </w:t>
            </w:r>
            <w:r w:rsidRPr="00AB3494">
              <w:rPr>
                <w:rFonts w:ascii="Calibri" w:hAnsi="Calibri"/>
                <w:sz w:val="24"/>
                <w:lang w:val="it-IT"/>
              </w:rPr>
              <w:lastRenderedPageBreak/>
              <w:t>de carte funciară emisă de OCPI), în termen de valabilitate la data depunerii (emis cu maxim 30 de zile înaintea depunerii proiectului).</w:t>
            </w:r>
          </w:p>
          <w:p w:rsidR="00AB3494" w:rsidRPr="00AB3494" w:rsidRDefault="00AB3494" w:rsidP="00AB3494">
            <w:pPr>
              <w:pStyle w:val="NoSpacing"/>
              <w:tabs>
                <w:tab w:val="left" w:pos="1418"/>
              </w:tabs>
              <w:spacing w:before="120" w:after="120"/>
              <w:jc w:val="both"/>
              <w:rPr>
                <w:rFonts w:ascii="Calibri" w:hAnsi="Calibri"/>
                <w:sz w:val="24"/>
                <w:lang w:val="it-IT"/>
              </w:rPr>
            </w:pP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xml:space="preserve">Doc.3.2 - Pentru proiectele care propun doar dotare, achiziție de mașini și/sau utilaje fără montaj sau al căror montaj nu necesită lucrari de construcții și/sau lucrări de intervenții asupra instalațiilor existente (electricitate, apă, canalizare, gaze, ventilație, etc.), se vor prezenta înscrisuri valabile pentru o perioadă de cel puțin 10 ani începând cu anul depunerii cererii de finanțare care să certifice, după caz: </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a) dreptul de proprietate privată,</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xml:space="preserve">b) dreptul de concesiune, </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xml:space="preserve">c) dreptul de superficie, </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xml:space="preserve">d) dreptul de uzufruct; </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xml:space="preserve">e) dreptul de folosinţă cu titlu gratuit; </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xml:space="preserve">f) împrumutul de folosință (comodat) </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g) dreptul de închiriere/locațiune.</w:t>
            </w:r>
          </w:p>
          <w:p w:rsidR="00AB3494" w:rsidRPr="00AB3494" w:rsidRDefault="00AB3494" w:rsidP="00AB3494">
            <w:pPr>
              <w:pStyle w:val="NoSpacing"/>
              <w:tabs>
                <w:tab w:val="left" w:pos="1418"/>
              </w:tabs>
              <w:spacing w:before="120" w:after="120"/>
              <w:jc w:val="both"/>
              <w:rPr>
                <w:rFonts w:ascii="Calibri" w:hAnsi="Calibri"/>
                <w:sz w:val="24"/>
                <w:lang w:val="it-IT"/>
              </w:rPr>
            </w:pP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A. vor fi depuse în copie și însoțite de:</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 Documente cadastrale şi documente privind înscrierea imobilelor în evidențele de cadastru și carte funciară (extras de carte funciară pentru informare din care să rezulte inscrierea dreptului în cartea funciară, precum și încheierea de carte funciară emisă de OCPI), în termen de valabilitate la data depunerii (emis cu maxim 30 de zile înaintea depunerii proiectului).</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SAU</w:t>
            </w:r>
          </w:p>
          <w:p w:rsidR="00AB3494" w:rsidRPr="00AB3494"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B. vor fi incheiate în formă autentică de către un notar public sau emise de o autoritate publica sau dobandite printr-o hotarare judecatoreasca.</w:t>
            </w:r>
          </w:p>
          <w:p w:rsidR="00631539" w:rsidRPr="002D2CD1" w:rsidRDefault="00AB3494" w:rsidP="00AB3494">
            <w:pPr>
              <w:pStyle w:val="NoSpacing"/>
              <w:tabs>
                <w:tab w:val="left" w:pos="1418"/>
              </w:tabs>
              <w:spacing w:before="120" w:after="120"/>
              <w:jc w:val="both"/>
              <w:rPr>
                <w:rFonts w:ascii="Calibri" w:hAnsi="Calibri"/>
                <w:sz w:val="24"/>
                <w:lang w:val="it-IT"/>
              </w:rPr>
            </w:pPr>
            <w:r w:rsidRPr="00AB3494">
              <w:rPr>
                <w:rFonts w:ascii="Calibri" w:hAnsi="Calibri"/>
                <w:sz w:val="24"/>
                <w:lang w:val="it-IT"/>
              </w:rPr>
              <w:t>Atenție! Nu se acceptă documente cu încheiere de dată certă emise de către un notar public</w:t>
            </w:r>
          </w:p>
        </w:tc>
        <w:tc>
          <w:tcPr>
            <w:tcW w:w="2396" w:type="pct"/>
            <w:tcBorders>
              <w:top w:val="single" w:sz="4" w:space="0" w:color="auto"/>
              <w:left w:val="single" w:sz="4" w:space="0" w:color="auto"/>
              <w:bottom w:val="single" w:sz="4" w:space="0" w:color="auto"/>
              <w:right w:val="single" w:sz="4" w:space="0" w:color="auto"/>
            </w:tcBorders>
          </w:tcPr>
          <w:p w:rsidR="00631539" w:rsidRDefault="00631539" w:rsidP="00631539">
            <w:pPr>
              <w:pStyle w:val="Default"/>
              <w:tabs>
                <w:tab w:val="left" w:pos="180"/>
              </w:tabs>
              <w:spacing w:before="120" w:after="120"/>
              <w:jc w:val="both"/>
            </w:pPr>
            <w:r w:rsidRPr="004B74EE">
              <w:rPr>
                <w:rFonts w:eastAsia="Times New Roman"/>
              </w:rPr>
              <w:lastRenderedPageBreak/>
              <w:t>Expertul verifică</w:t>
            </w:r>
            <w:r>
              <w:rPr>
                <w:rFonts w:eastAsia="Times New Roman"/>
              </w:rPr>
              <w:t xml:space="preserve"> in </w:t>
            </w:r>
            <w:r w:rsidRPr="00153A48">
              <w:t>Certificat</w:t>
            </w:r>
            <w:r>
              <w:t>ul</w:t>
            </w:r>
            <w:r w:rsidRPr="00153A48">
              <w:t xml:space="preserve"> constatator</w:t>
            </w:r>
            <w:r>
              <w:t xml:space="preserve"> </w:t>
            </w:r>
            <w:r w:rsidRPr="00E57427">
              <w:t>pentru fonduri IMM/</w:t>
            </w:r>
            <w:r w:rsidRPr="00153A48">
              <w:t>Furnizare informatii extinse emis de ONRC</w:t>
            </w:r>
            <w:r>
              <w:t xml:space="preserve"> daca </w:t>
            </w:r>
            <w:r w:rsidRPr="00631539">
              <w:t>sediul social și punctul/punctele de lucru sunt situate în spațiul rural</w:t>
            </w:r>
            <w:r>
              <w:t>.</w:t>
            </w:r>
          </w:p>
          <w:p w:rsidR="00711BD4" w:rsidRPr="00631539" w:rsidRDefault="00631539" w:rsidP="00631539">
            <w:pPr>
              <w:pStyle w:val="Default"/>
              <w:tabs>
                <w:tab w:val="left" w:pos="180"/>
              </w:tabs>
              <w:spacing w:before="120" w:after="120"/>
              <w:jc w:val="both"/>
              <w:rPr>
                <w:rFonts w:eastAsia="Times New Roman"/>
              </w:rPr>
            </w:pPr>
            <w:r w:rsidRPr="004B74EE">
              <w:rPr>
                <w:rFonts w:eastAsia="Times New Roman"/>
              </w:rPr>
              <w:t>Expertul verifică</w:t>
            </w:r>
            <w:r>
              <w:rPr>
                <w:rFonts w:eastAsia="Times New Roman"/>
              </w:rPr>
              <w:t xml:space="preserve"> in Planul de afaceri si documentele de proprietate asupra terenului/constructiei</w:t>
            </w:r>
            <w:r>
              <w:t xml:space="preserve"> daca locatia de implementare a proiectului este situata in teritoriul GAL Codru Moma.</w:t>
            </w:r>
            <w:r w:rsidR="0096234E">
              <w:t xml:space="preserve"> </w:t>
            </w:r>
          </w:p>
        </w:tc>
      </w:tr>
    </w:tbl>
    <w:p w:rsidR="0077374C" w:rsidRPr="002D2CD1" w:rsidRDefault="0077374C" w:rsidP="0077374C">
      <w:pPr>
        <w:widowControl w:val="0"/>
        <w:autoSpaceDE w:val="0"/>
        <w:autoSpaceDN w:val="0"/>
        <w:adjustRightInd w:val="0"/>
        <w:spacing w:before="120" w:after="120" w:line="240" w:lineRule="auto"/>
        <w:jc w:val="both"/>
        <w:rPr>
          <w:sz w:val="24"/>
        </w:rPr>
      </w:pPr>
      <w:r w:rsidRPr="002D2CD1">
        <w:rPr>
          <w:sz w:val="24"/>
        </w:rPr>
        <w:lastRenderedPageBreak/>
        <w:t xml:space="preserve">Dacă în urma verificării documentelor reiese că solicitantul </w:t>
      </w:r>
      <w:r>
        <w:rPr>
          <w:sz w:val="24"/>
        </w:rPr>
        <w:t>indeplineste criteriul de eligibilitate conform verificarilor de mai sus</w:t>
      </w:r>
      <w:r w:rsidRPr="002D2CD1">
        <w:rPr>
          <w:sz w:val="24"/>
        </w:rPr>
        <w:t xml:space="preserve">, expertul bifează căsuţa corespunzătoare solicitantului şi căsuţa DA.  </w:t>
      </w:r>
    </w:p>
    <w:p w:rsidR="0077374C" w:rsidRDefault="0077374C" w:rsidP="0077374C">
      <w:pPr>
        <w:widowControl w:val="0"/>
        <w:autoSpaceDE w:val="0"/>
        <w:autoSpaceDN w:val="0"/>
        <w:adjustRightInd w:val="0"/>
        <w:spacing w:after="0" w:line="240" w:lineRule="auto"/>
        <w:jc w:val="both"/>
        <w:rPr>
          <w:sz w:val="24"/>
        </w:rPr>
      </w:pPr>
      <w:r w:rsidRPr="00552D49">
        <w:rPr>
          <w:sz w:val="24"/>
          <w:szCs w:val="24"/>
        </w:rPr>
        <w:lastRenderedPageBreak/>
        <w:t xml:space="preserve">În cazul în care solicitantul nu </w:t>
      </w:r>
      <w:r>
        <w:rPr>
          <w:sz w:val="24"/>
        </w:rPr>
        <w:t>indeplineste criteriul de eligibilitate conform verificarilor de mai sus</w:t>
      </w:r>
      <w:r w:rsidRPr="00552D49">
        <w:rPr>
          <w:sz w:val="24"/>
          <w:szCs w:val="24"/>
        </w:rPr>
        <w:t>, expertul bifează căsuţa NU, motivează poziţia lui în liniile prevăzute în acest scop</w:t>
      </w:r>
      <w:r>
        <w:t xml:space="preserve"> la </w:t>
      </w:r>
      <w:r w:rsidRPr="00163D97">
        <w:rPr>
          <w:sz w:val="24"/>
        </w:rPr>
        <w:t>r</w:t>
      </w:r>
      <w:r w:rsidRPr="002D2CD1">
        <w:rPr>
          <w:sz w:val="24"/>
        </w:rPr>
        <w:t>ubrica Observaţii, iar Cererea de Finanţare va fi declarată neeligibilă. Cu toate acestea, se continuă evaluarea tuturor criteriilor de eligibilitate pentru ca la final, solicitantul să fie înştiinţat de toate condiţiile neîndeplinite (dacă este cazul).</w:t>
      </w:r>
    </w:p>
    <w:bookmarkEnd w:id="16"/>
    <w:p w:rsidR="00711BD4" w:rsidRDefault="00711BD4" w:rsidP="00AC4CBC">
      <w:pPr>
        <w:widowControl w:val="0"/>
        <w:tabs>
          <w:tab w:val="left" w:pos="800"/>
        </w:tabs>
        <w:autoSpaceDE w:val="0"/>
        <w:autoSpaceDN w:val="0"/>
        <w:adjustRightInd w:val="0"/>
        <w:spacing w:before="120" w:after="120" w:line="240" w:lineRule="auto"/>
        <w:jc w:val="both"/>
        <w:rPr>
          <w:b/>
          <w:sz w:val="24"/>
        </w:rPr>
      </w:pPr>
    </w:p>
    <w:p w:rsidR="0077374C" w:rsidRPr="0077374C" w:rsidRDefault="0077374C" w:rsidP="00AC4CBC">
      <w:pPr>
        <w:widowControl w:val="0"/>
        <w:tabs>
          <w:tab w:val="left" w:pos="800"/>
        </w:tabs>
        <w:autoSpaceDE w:val="0"/>
        <w:autoSpaceDN w:val="0"/>
        <w:adjustRightInd w:val="0"/>
        <w:spacing w:before="120" w:after="120" w:line="240" w:lineRule="auto"/>
        <w:jc w:val="both"/>
        <w:rPr>
          <w:b/>
          <w:sz w:val="24"/>
        </w:rPr>
      </w:pPr>
      <w:r w:rsidRPr="0096234E">
        <w:rPr>
          <w:rFonts w:cs="Calibri"/>
          <w:b/>
          <w:noProof/>
          <w:sz w:val="24"/>
          <w:szCs w:val="24"/>
        </w:rPr>
        <w:t>EG6 Investiţia trebuie să se încadreze în cel puţin una din acţiunile eligibile conform codurilor CAEN specifice masurii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77"/>
        <w:gridCol w:w="4672"/>
      </w:tblGrid>
      <w:tr w:rsidR="0077374C" w:rsidRPr="006723F4" w:rsidTr="00E91B93">
        <w:tc>
          <w:tcPr>
            <w:tcW w:w="2604" w:type="pct"/>
            <w:tcBorders>
              <w:top w:val="single" w:sz="4" w:space="0" w:color="auto"/>
              <w:left w:val="single" w:sz="4" w:space="0" w:color="auto"/>
              <w:bottom w:val="single" w:sz="4" w:space="0" w:color="auto"/>
              <w:right w:val="single" w:sz="4" w:space="0" w:color="auto"/>
            </w:tcBorders>
            <w:shd w:val="clear" w:color="auto" w:fill="C0C0C0"/>
          </w:tcPr>
          <w:p w:rsidR="0077374C" w:rsidRPr="002D2CD1" w:rsidRDefault="0077374C" w:rsidP="00E91B93">
            <w:pPr>
              <w:spacing w:before="120" w:after="120" w:line="240" w:lineRule="auto"/>
              <w:rPr>
                <w:b/>
                <w:sz w:val="24"/>
              </w:rPr>
            </w:pPr>
            <w:bookmarkStart w:id="17" w:name="_Hlk138100382"/>
            <w:r w:rsidRPr="002D2CD1">
              <w:rPr>
                <w:b/>
                <w:sz w:val="24"/>
              </w:rPr>
              <w:t>DOCUMENTE  NECESARE  VERIFICARII</w:t>
            </w:r>
          </w:p>
        </w:tc>
        <w:tc>
          <w:tcPr>
            <w:tcW w:w="2396" w:type="pct"/>
            <w:tcBorders>
              <w:top w:val="single" w:sz="4" w:space="0" w:color="auto"/>
              <w:left w:val="single" w:sz="4" w:space="0" w:color="auto"/>
              <w:bottom w:val="single" w:sz="4" w:space="0" w:color="auto"/>
              <w:right w:val="single" w:sz="4" w:space="0" w:color="auto"/>
            </w:tcBorders>
            <w:shd w:val="clear" w:color="auto" w:fill="C0C0C0"/>
          </w:tcPr>
          <w:p w:rsidR="0077374C" w:rsidRPr="002D2CD1" w:rsidRDefault="0077374C" w:rsidP="00E91B93">
            <w:pPr>
              <w:spacing w:before="120" w:after="120" w:line="240" w:lineRule="auto"/>
              <w:rPr>
                <w:b/>
                <w:sz w:val="24"/>
                <w:lang w:val="pt-BR"/>
              </w:rPr>
            </w:pPr>
            <w:r w:rsidRPr="002D2CD1">
              <w:rPr>
                <w:b/>
                <w:sz w:val="24"/>
                <w:lang w:val="pt-BR"/>
              </w:rPr>
              <w:t>PUNCTE DE VERIFICAT ÎN DOCUMENTE</w:t>
            </w:r>
          </w:p>
        </w:tc>
      </w:tr>
      <w:tr w:rsidR="0077374C" w:rsidRPr="006723F4" w:rsidTr="00E91B93">
        <w:trPr>
          <w:trHeight w:val="710"/>
        </w:trPr>
        <w:tc>
          <w:tcPr>
            <w:tcW w:w="2604" w:type="pct"/>
            <w:tcBorders>
              <w:top w:val="single" w:sz="4" w:space="0" w:color="auto"/>
              <w:left w:val="single" w:sz="4" w:space="0" w:color="auto"/>
              <w:bottom w:val="single" w:sz="4" w:space="0" w:color="auto"/>
              <w:right w:val="single" w:sz="4" w:space="0" w:color="auto"/>
            </w:tcBorders>
          </w:tcPr>
          <w:p w:rsidR="0077374C" w:rsidRPr="000D0962" w:rsidRDefault="00D7261E" w:rsidP="0077374C">
            <w:pPr>
              <w:autoSpaceDE w:val="0"/>
              <w:autoSpaceDN w:val="0"/>
              <w:adjustRightInd w:val="0"/>
              <w:spacing w:after="0" w:line="240" w:lineRule="auto"/>
              <w:jc w:val="both"/>
              <w:rPr>
                <w:rFonts w:eastAsiaTheme="minorHAnsi" w:cs="Calibri"/>
                <w:color w:val="000000"/>
                <w:sz w:val="24"/>
                <w:szCs w:val="24"/>
                <w:lang w:val="en-GB"/>
              </w:rPr>
            </w:pPr>
            <w:r w:rsidRPr="000D0962">
              <w:rPr>
                <w:rFonts w:eastAsiaTheme="minorHAnsi" w:cs="Calibri"/>
                <w:color w:val="000000"/>
                <w:sz w:val="24"/>
                <w:szCs w:val="24"/>
                <w:lang w:val="en-GB"/>
              </w:rPr>
              <w:t xml:space="preserve">Plan de </w:t>
            </w:r>
            <w:proofErr w:type="spellStart"/>
            <w:r w:rsidRPr="000D0962">
              <w:rPr>
                <w:rFonts w:eastAsiaTheme="minorHAnsi" w:cs="Calibri"/>
                <w:color w:val="000000"/>
                <w:sz w:val="24"/>
                <w:szCs w:val="24"/>
                <w:lang w:val="en-GB"/>
              </w:rPr>
              <w:t>afaceri</w:t>
            </w:r>
            <w:proofErr w:type="spellEnd"/>
          </w:p>
          <w:p w:rsidR="00D7261E" w:rsidRPr="000D0962" w:rsidRDefault="00D7261E" w:rsidP="0077374C">
            <w:pPr>
              <w:autoSpaceDE w:val="0"/>
              <w:autoSpaceDN w:val="0"/>
              <w:adjustRightInd w:val="0"/>
              <w:spacing w:after="0" w:line="240" w:lineRule="auto"/>
              <w:jc w:val="both"/>
              <w:rPr>
                <w:rFonts w:eastAsiaTheme="minorHAnsi" w:cs="Calibri"/>
                <w:color w:val="000000"/>
                <w:sz w:val="24"/>
                <w:szCs w:val="24"/>
                <w:lang w:val="en-GB"/>
              </w:rPr>
            </w:pPr>
          </w:p>
          <w:p w:rsidR="000D0962" w:rsidRPr="000D0962" w:rsidRDefault="000D0962" w:rsidP="000D0962">
            <w:pPr>
              <w:autoSpaceDE w:val="0"/>
              <w:autoSpaceDN w:val="0"/>
              <w:adjustRightInd w:val="0"/>
              <w:spacing w:after="0" w:line="240" w:lineRule="auto"/>
              <w:jc w:val="both"/>
              <w:rPr>
                <w:rFonts w:cs="TimesNewRoman"/>
                <w:sz w:val="24"/>
                <w:szCs w:val="24"/>
                <w:lang w:val="en-GB"/>
              </w:rPr>
            </w:pPr>
            <w:proofErr w:type="spellStart"/>
            <w:r w:rsidRPr="000D0962">
              <w:rPr>
                <w:rFonts w:cs="TimesNewRoman"/>
                <w:sz w:val="24"/>
                <w:szCs w:val="24"/>
                <w:lang w:val="en-GB"/>
              </w:rPr>
              <w:t>Anexa</w:t>
            </w:r>
            <w:proofErr w:type="spellEnd"/>
            <w:r w:rsidRPr="000D0962">
              <w:rPr>
                <w:rFonts w:cs="TimesNewRoman"/>
                <w:sz w:val="24"/>
                <w:szCs w:val="24"/>
                <w:lang w:val="en-GB"/>
              </w:rPr>
              <w:t xml:space="preserve"> 7 – Lista </w:t>
            </w:r>
            <w:proofErr w:type="spellStart"/>
            <w:r w:rsidRPr="000D0962">
              <w:rPr>
                <w:rFonts w:cs="TimesNewRoman"/>
                <w:sz w:val="24"/>
                <w:szCs w:val="24"/>
                <w:lang w:val="en-GB"/>
              </w:rPr>
              <w:t>codurilor</w:t>
            </w:r>
            <w:proofErr w:type="spellEnd"/>
            <w:r w:rsidRPr="000D0962">
              <w:rPr>
                <w:rFonts w:cs="TimesNewRoman"/>
                <w:sz w:val="24"/>
                <w:szCs w:val="24"/>
                <w:lang w:val="en-GB"/>
              </w:rPr>
              <w:t xml:space="preserve"> CAEN </w:t>
            </w:r>
            <w:proofErr w:type="spellStart"/>
            <w:r w:rsidRPr="000D0962">
              <w:rPr>
                <w:rFonts w:cs="TimesNewRoman"/>
                <w:sz w:val="24"/>
                <w:szCs w:val="24"/>
                <w:lang w:val="en-GB"/>
              </w:rPr>
              <w:t>eligibile</w:t>
            </w:r>
            <w:proofErr w:type="spellEnd"/>
            <w:r w:rsidRPr="000D0962">
              <w:rPr>
                <w:rFonts w:cs="TimesNewRoman"/>
                <w:sz w:val="24"/>
                <w:szCs w:val="24"/>
                <w:lang w:val="en-GB"/>
              </w:rPr>
              <w:t xml:space="preserve"> </w:t>
            </w:r>
            <w:proofErr w:type="spellStart"/>
            <w:r w:rsidRPr="000D0962">
              <w:rPr>
                <w:rFonts w:cs="TimesNewRoman"/>
                <w:sz w:val="24"/>
                <w:szCs w:val="24"/>
                <w:lang w:val="en-GB"/>
              </w:rPr>
              <w:t>pentru</w:t>
            </w:r>
            <w:proofErr w:type="spellEnd"/>
            <w:r w:rsidRPr="000D0962">
              <w:rPr>
                <w:rFonts w:cs="TimesNewRoman"/>
                <w:sz w:val="24"/>
                <w:szCs w:val="24"/>
                <w:lang w:val="en-GB"/>
              </w:rPr>
              <w:t xml:space="preserve"> </w:t>
            </w:r>
            <w:proofErr w:type="spellStart"/>
            <w:r w:rsidRPr="000D0962">
              <w:rPr>
                <w:rFonts w:cs="TimesNewRoman"/>
                <w:sz w:val="24"/>
                <w:szCs w:val="24"/>
                <w:lang w:val="en-GB"/>
              </w:rPr>
              <w:t>finantare</w:t>
            </w:r>
            <w:proofErr w:type="spellEnd"/>
            <w:r w:rsidRPr="000D0962">
              <w:rPr>
                <w:rFonts w:cs="TimesNewRoman"/>
                <w:sz w:val="24"/>
                <w:szCs w:val="24"/>
                <w:lang w:val="en-GB"/>
              </w:rPr>
              <w:t xml:space="preserve"> </w:t>
            </w:r>
          </w:p>
          <w:p w:rsidR="000D0962" w:rsidRPr="000D0962" w:rsidRDefault="000D0962" w:rsidP="000D0962">
            <w:pPr>
              <w:autoSpaceDE w:val="0"/>
              <w:autoSpaceDN w:val="0"/>
              <w:adjustRightInd w:val="0"/>
              <w:spacing w:after="0" w:line="240" w:lineRule="auto"/>
              <w:jc w:val="both"/>
              <w:rPr>
                <w:rFonts w:cs="TimesNewRoman"/>
                <w:sz w:val="24"/>
                <w:szCs w:val="24"/>
                <w:lang w:val="en-GB"/>
              </w:rPr>
            </w:pPr>
          </w:p>
          <w:p w:rsidR="000D0962" w:rsidRPr="000D0962" w:rsidRDefault="000D0962" w:rsidP="000D0962">
            <w:pPr>
              <w:autoSpaceDE w:val="0"/>
              <w:autoSpaceDN w:val="0"/>
              <w:adjustRightInd w:val="0"/>
              <w:spacing w:after="0" w:line="240" w:lineRule="auto"/>
              <w:jc w:val="both"/>
              <w:rPr>
                <w:rFonts w:cs="TimesNewRoman"/>
                <w:sz w:val="24"/>
                <w:szCs w:val="24"/>
                <w:lang w:val="en-GB"/>
              </w:rPr>
            </w:pPr>
            <w:proofErr w:type="spellStart"/>
            <w:r w:rsidRPr="000D0962">
              <w:rPr>
                <w:rFonts w:cs="TimesNewRoman"/>
                <w:sz w:val="24"/>
                <w:szCs w:val="24"/>
                <w:lang w:val="en-GB"/>
              </w:rPr>
              <w:t>Anexa</w:t>
            </w:r>
            <w:proofErr w:type="spellEnd"/>
            <w:r w:rsidRPr="000D0962">
              <w:rPr>
                <w:rFonts w:cs="TimesNewRoman"/>
                <w:sz w:val="24"/>
                <w:szCs w:val="24"/>
                <w:lang w:val="en-GB"/>
              </w:rPr>
              <w:t xml:space="preserve"> 8 – Lista </w:t>
            </w:r>
            <w:proofErr w:type="spellStart"/>
            <w:r w:rsidRPr="000D0962">
              <w:rPr>
                <w:rFonts w:cs="TimesNewRoman"/>
                <w:sz w:val="24"/>
                <w:szCs w:val="24"/>
                <w:lang w:val="en-GB"/>
              </w:rPr>
              <w:t>codurilor</w:t>
            </w:r>
            <w:proofErr w:type="spellEnd"/>
            <w:r w:rsidRPr="000D0962">
              <w:rPr>
                <w:rFonts w:cs="TimesNewRoman"/>
                <w:sz w:val="24"/>
                <w:szCs w:val="24"/>
                <w:lang w:val="en-GB"/>
              </w:rPr>
              <w:t xml:space="preserve"> CAEN </w:t>
            </w:r>
            <w:proofErr w:type="spellStart"/>
            <w:r w:rsidRPr="000D0962">
              <w:rPr>
                <w:rFonts w:cs="TimesNewRoman"/>
                <w:sz w:val="24"/>
                <w:szCs w:val="24"/>
                <w:lang w:val="en-GB"/>
              </w:rPr>
              <w:t>eligibile</w:t>
            </w:r>
            <w:proofErr w:type="spellEnd"/>
            <w:r w:rsidRPr="000D0962">
              <w:rPr>
                <w:rFonts w:cs="TimesNewRoman"/>
                <w:sz w:val="24"/>
                <w:szCs w:val="24"/>
                <w:lang w:val="en-GB"/>
              </w:rPr>
              <w:t xml:space="preserve"> </w:t>
            </w:r>
            <w:proofErr w:type="spellStart"/>
            <w:r w:rsidRPr="000D0962">
              <w:rPr>
                <w:rFonts w:cs="TimesNewRoman"/>
                <w:sz w:val="24"/>
                <w:szCs w:val="24"/>
                <w:lang w:val="en-GB"/>
              </w:rPr>
              <w:t>numai</w:t>
            </w:r>
            <w:proofErr w:type="spellEnd"/>
            <w:r w:rsidRPr="000D0962">
              <w:rPr>
                <w:rFonts w:cs="TimesNewRoman"/>
                <w:sz w:val="24"/>
                <w:szCs w:val="24"/>
                <w:lang w:val="en-GB"/>
              </w:rPr>
              <w:t xml:space="preserve"> </w:t>
            </w:r>
            <w:proofErr w:type="spellStart"/>
            <w:r w:rsidRPr="000D0962">
              <w:rPr>
                <w:rFonts w:cs="TimesNewRoman"/>
                <w:sz w:val="24"/>
                <w:szCs w:val="24"/>
                <w:lang w:val="en-GB"/>
              </w:rPr>
              <w:t>pentru</w:t>
            </w:r>
            <w:proofErr w:type="spellEnd"/>
            <w:r w:rsidRPr="000D0962">
              <w:rPr>
                <w:rFonts w:cs="TimesNewRoman"/>
                <w:sz w:val="24"/>
                <w:szCs w:val="24"/>
                <w:lang w:val="en-GB"/>
              </w:rPr>
              <w:t xml:space="preserve"> </w:t>
            </w:r>
            <w:proofErr w:type="spellStart"/>
            <w:r w:rsidRPr="000D0962">
              <w:rPr>
                <w:rFonts w:cs="TimesNewRoman"/>
                <w:sz w:val="24"/>
                <w:szCs w:val="24"/>
                <w:lang w:val="en-GB"/>
              </w:rPr>
              <w:t>dotarea</w:t>
            </w:r>
            <w:proofErr w:type="spellEnd"/>
            <w:r w:rsidRPr="000D0962">
              <w:rPr>
                <w:rFonts w:cs="TimesNewRoman"/>
                <w:sz w:val="24"/>
                <w:szCs w:val="24"/>
                <w:lang w:val="en-GB"/>
              </w:rPr>
              <w:t xml:space="preserve"> </w:t>
            </w:r>
            <w:proofErr w:type="spellStart"/>
            <w:r w:rsidRPr="000D0962">
              <w:rPr>
                <w:rFonts w:cs="TimesNewRoman"/>
                <w:sz w:val="24"/>
                <w:szCs w:val="24"/>
                <w:lang w:val="en-GB"/>
              </w:rPr>
              <w:t>clădirilor</w:t>
            </w:r>
            <w:proofErr w:type="spellEnd"/>
            <w:r w:rsidRPr="000D0962">
              <w:rPr>
                <w:rFonts w:cs="TimesNewRoman"/>
                <w:sz w:val="24"/>
                <w:szCs w:val="24"/>
                <w:lang w:val="en-GB"/>
              </w:rPr>
              <w:t xml:space="preserve"> </w:t>
            </w:r>
          </w:p>
          <w:p w:rsidR="000D0962" w:rsidRPr="000D0962" w:rsidRDefault="000D0962" w:rsidP="0077374C">
            <w:pPr>
              <w:autoSpaceDE w:val="0"/>
              <w:autoSpaceDN w:val="0"/>
              <w:adjustRightInd w:val="0"/>
              <w:spacing w:after="0" w:line="240" w:lineRule="auto"/>
              <w:jc w:val="both"/>
              <w:rPr>
                <w:rFonts w:eastAsiaTheme="minorHAnsi" w:cs="Calibri"/>
                <w:color w:val="000000"/>
                <w:sz w:val="24"/>
                <w:szCs w:val="24"/>
                <w:lang w:val="en-GB"/>
              </w:rPr>
            </w:pPr>
          </w:p>
          <w:p w:rsidR="000D0962" w:rsidRDefault="000D0962" w:rsidP="0077374C">
            <w:pPr>
              <w:autoSpaceDE w:val="0"/>
              <w:autoSpaceDN w:val="0"/>
              <w:adjustRightInd w:val="0"/>
              <w:spacing w:after="0" w:line="240" w:lineRule="auto"/>
              <w:jc w:val="both"/>
              <w:rPr>
                <w:sz w:val="24"/>
                <w:szCs w:val="24"/>
              </w:rPr>
            </w:pPr>
            <w:r w:rsidRPr="000D0962">
              <w:rPr>
                <w:sz w:val="24"/>
                <w:szCs w:val="24"/>
              </w:rPr>
              <w:t>Certificatul constatator pentru fonduri IMM/Furnizare informatii extinse emis de ONRC</w:t>
            </w:r>
          </w:p>
          <w:p w:rsidR="00566658" w:rsidRDefault="00566658" w:rsidP="0077374C">
            <w:pPr>
              <w:autoSpaceDE w:val="0"/>
              <w:autoSpaceDN w:val="0"/>
              <w:adjustRightInd w:val="0"/>
              <w:spacing w:after="0" w:line="240" w:lineRule="auto"/>
              <w:jc w:val="both"/>
              <w:rPr>
                <w:sz w:val="24"/>
                <w:szCs w:val="24"/>
              </w:rPr>
            </w:pPr>
          </w:p>
          <w:p w:rsidR="00566658" w:rsidRPr="000D0962" w:rsidRDefault="00566658" w:rsidP="0077374C">
            <w:pPr>
              <w:autoSpaceDE w:val="0"/>
              <w:autoSpaceDN w:val="0"/>
              <w:adjustRightInd w:val="0"/>
              <w:spacing w:after="0" w:line="240" w:lineRule="auto"/>
              <w:jc w:val="both"/>
              <w:rPr>
                <w:rFonts w:eastAsiaTheme="minorHAnsi" w:cs="Calibri"/>
                <w:color w:val="000000"/>
                <w:sz w:val="24"/>
                <w:szCs w:val="24"/>
                <w:lang w:val="en-GB"/>
              </w:rPr>
            </w:pPr>
            <w:r w:rsidRPr="00860A6D">
              <w:rPr>
                <w:sz w:val="24"/>
                <w:szCs w:val="24"/>
              </w:rPr>
              <w:t>Declaratia întocmita si asumată prin semnatură de un expert contabil, din care sa reiasă faptul că intreprinderea nu a desfasurat niciodata activitatea/activitățile pentru care a solicitat finanțare si activitati complementare.</w:t>
            </w:r>
          </w:p>
        </w:tc>
        <w:tc>
          <w:tcPr>
            <w:tcW w:w="2396" w:type="pct"/>
            <w:tcBorders>
              <w:top w:val="single" w:sz="4" w:space="0" w:color="auto"/>
              <w:left w:val="single" w:sz="4" w:space="0" w:color="auto"/>
              <w:bottom w:val="single" w:sz="4" w:space="0" w:color="auto"/>
              <w:right w:val="single" w:sz="4" w:space="0" w:color="auto"/>
            </w:tcBorders>
          </w:tcPr>
          <w:p w:rsidR="009C1D53" w:rsidRPr="009C1D53" w:rsidRDefault="009C1D53" w:rsidP="009C1D53">
            <w:pPr>
              <w:autoSpaceDE w:val="0"/>
              <w:autoSpaceDN w:val="0"/>
              <w:adjustRightInd w:val="0"/>
              <w:spacing w:after="0" w:line="240" w:lineRule="auto"/>
              <w:jc w:val="both"/>
              <w:rPr>
                <w:rFonts w:cs="TimesNewRoman"/>
                <w:sz w:val="24"/>
                <w:szCs w:val="24"/>
                <w:lang w:val="en-GB"/>
              </w:rPr>
            </w:pPr>
            <w:proofErr w:type="spellStart"/>
            <w:r w:rsidRPr="009C1D53">
              <w:rPr>
                <w:rFonts w:cs="TimesNewRoman"/>
                <w:sz w:val="24"/>
                <w:szCs w:val="24"/>
                <w:lang w:val="en-GB"/>
              </w:rPr>
              <w:t>Expertul</w:t>
            </w:r>
            <w:proofErr w:type="spellEnd"/>
            <w:r w:rsidR="00D41647">
              <w:rPr>
                <w:rFonts w:cs="TimesNewRoman"/>
                <w:sz w:val="24"/>
                <w:szCs w:val="24"/>
                <w:lang w:val="en-GB"/>
              </w:rPr>
              <w:t xml:space="preserve"> </w:t>
            </w:r>
            <w:proofErr w:type="spellStart"/>
            <w:r w:rsidR="00D41647">
              <w:rPr>
                <w:rFonts w:cs="TimesNewRoman"/>
                <w:sz w:val="24"/>
                <w:szCs w:val="24"/>
                <w:lang w:val="en-GB"/>
              </w:rPr>
              <w:t>verifica</w:t>
            </w:r>
            <w:proofErr w:type="spellEnd"/>
            <w:r w:rsidR="00126CDB">
              <w:rPr>
                <w:rFonts w:cs="TimesNewRoman"/>
                <w:sz w:val="24"/>
                <w:szCs w:val="24"/>
                <w:lang w:val="en-GB"/>
              </w:rPr>
              <w:t xml:space="preserve"> </w:t>
            </w:r>
            <w:r w:rsidRPr="009C1D53">
              <w:rPr>
                <w:rFonts w:cs="TimesNewRoman"/>
                <w:sz w:val="24"/>
                <w:szCs w:val="24"/>
                <w:lang w:val="en-GB"/>
              </w:rPr>
              <w:t xml:space="preserve">in </w:t>
            </w:r>
            <w:proofErr w:type="spellStart"/>
            <w:r w:rsidRPr="009C1D53">
              <w:rPr>
                <w:rFonts w:cs="TimesNewRoman"/>
                <w:sz w:val="24"/>
                <w:szCs w:val="24"/>
                <w:lang w:val="en-GB"/>
              </w:rPr>
              <w:t>planul</w:t>
            </w:r>
            <w:proofErr w:type="spellEnd"/>
            <w:r w:rsidRPr="009C1D53">
              <w:rPr>
                <w:rFonts w:cs="TimesNewRoman"/>
                <w:sz w:val="24"/>
                <w:szCs w:val="24"/>
                <w:lang w:val="en-GB"/>
              </w:rPr>
              <w:t xml:space="preserve"> de </w:t>
            </w:r>
            <w:proofErr w:type="spellStart"/>
            <w:r w:rsidRPr="009C1D53">
              <w:rPr>
                <w:rFonts w:cs="TimesNewRoman"/>
                <w:sz w:val="24"/>
                <w:szCs w:val="24"/>
                <w:lang w:val="en-GB"/>
              </w:rPr>
              <w:t>afaceri</w:t>
            </w:r>
            <w:proofErr w:type="spellEnd"/>
            <w:r w:rsidRPr="009C1D53">
              <w:rPr>
                <w:rFonts w:cs="TimesNewRoman"/>
                <w:sz w:val="24"/>
                <w:szCs w:val="24"/>
                <w:lang w:val="en-GB"/>
              </w:rPr>
              <w:t xml:space="preserve"> </w:t>
            </w:r>
            <w:proofErr w:type="spellStart"/>
            <w:r w:rsidRPr="009C1D53">
              <w:rPr>
                <w:rFonts w:cs="TimesNewRoman"/>
                <w:sz w:val="24"/>
                <w:szCs w:val="24"/>
                <w:lang w:val="en-GB"/>
              </w:rPr>
              <w:t>daca</w:t>
            </w:r>
            <w:proofErr w:type="spellEnd"/>
            <w:r w:rsidRPr="009C1D53">
              <w:rPr>
                <w:rFonts w:cs="TimesNewRoman"/>
                <w:sz w:val="24"/>
                <w:szCs w:val="24"/>
                <w:lang w:val="en-GB"/>
              </w:rPr>
              <w:t xml:space="preserve"> </w:t>
            </w:r>
            <w:proofErr w:type="spellStart"/>
            <w:r w:rsidRPr="009C1D53">
              <w:rPr>
                <w:rFonts w:cs="TimesNewRoman"/>
                <w:sz w:val="24"/>
                <w:szCs w:val="24"/>
                <w:lang w:val="en-GB"/>
              </w:rPr>
              <w:t>activitățile</w:t>
            </w:r>
            <w:proofErr w:type="spellEnd"/>
            <w:r w:rsidRPr="009C1D53">
              <w:rPr>
                <w:rFonts w:cs="TimesNewRoman"/>
                <w:sz w:val="24"/>
                <w:szCs w:val="24"/>
                <w:lang w:val="en-GB"/>
              </w:rPr>
              <w:t xml:space="preserve"> </w:t>
            </w:r>
            <w:proofErr w:type="spellStart"/>
            <w:r w:rsidRPr="009C1D53">
              <w:rPr>
                <w:rFonts w:cs="TimesNewRoman"/>
                <w:sz w:val="24"/>
                <w:szCs w:val="24"/>
                <w:lang w:val="en-GB"/>
              </w:rPr>
              <w:t>pentru</w:t>
            </w:r>
            <w:proofErr w:type="spellEnd"/>
            <w:r w:rsidRPr="009C1D53">
              <w:rPr>
                <w:rFonts w:cs="TimesNewRoman"/>
                <w:sz w:val="24"/>
                <w:szCs w:val="24"/>
                <w:lang w:val="en-GB"/>
              </w:rPr>
              <w:t xml:space="preserve"> care se </w:t>
            </w:r>
            <w:proofErr w:type="spellStart"/>
            <w:r w:rsidRPr="009C1D53">
              <w:rPr>
                <w:rFonts w:cs="TimesNewRoman"/>
                <w:sz w:val="24"/>
                <w:szCs w:val="24"/>
                <w:lang w:val="en-GB"/>
              </w:rPr>
              <w:t>solicită</w:t>
            </w:r>
            <w:proofErr w:type="spellEnd"/>
            <w:r w:rsidRPr="009C1D53">
              <w:rPr>
                <w:rFonts w:cs="TimesNewRoman"/>
                <w:sz w:val="24"/>
                <w:szCs w:val="24"/>
                <w:lang w:val="en-GB"/>
              </w:rPr>
              <w:t xml:space="preserve"> </w:t>
            </w:r>
            <w:proofErr w:type="spellStart"/>
            <w:r w:rsidRPr="009C1D53">
              <w:rPr>
                <w:rFonts w:cs="TimesNewRoman"/>
                <w:sz w:val="24"/>
                <w:szCs w:val="24"/>
                <w:lang w:val="en-GB"/>
              </w:rPr>
              <w:t>finanțare</w:t>
            </w:r>
            <w:proofErr w:type="spellEnd"/>
            <w:r w:rsidRPr="009C1D53">
              <w:rPr>
                <w:rFonts w:cs="TimesNewRoman"/>
                <w:sz w:val="24"/>
                <w:szCs w:val="24"/>
                <w:lang w:val="en-GB"/>
              </w:rPr>
              <w:t xml:space="preserve"> </w:t>
            </w:r>
            <w:proofErr w:type="spellStart"/>
            <w:r w:rsidRPr="009C1D53">
              <w:rPr>
                <w:rFonts w:cs="TimesNewRoman"/>
                <w:sz w:val="24"/>
                <w:szCs w:val="24"/>
                <w:lang w:val="en-GB"/>
              </w:rPr>
              <w:t>prin</w:t>
            </w:r>
            <w:proofErr w:type="spellEnd"/>
            <w:r w:rsidRPr="009C1D53">
              <w:rPr>
                <w:rFonts w:cs="TimesNewRoman"/>
                <w:sz w:val="24"/>
                <w:szCs w:val="24"/>
                <w:lang w:val="en-GB"/>
              </w:rPr>
              <w:t xml:space="preserve"> </w:t>
            </w:r>
            <w:proofErr w:type="spellStart"/>
            <w:r w:rsidRPr="009C1D53">
              <w:rPr>
                <w:rFonts w:cs="TimesNewRoman"/>
                <w:sz w:val="24"/>
                <w:szCs w:val="24"/>
                <w:lang w:val="en-GB"/>
              </w:rPr>
              <w:t>măsura</w:t>
            </w:r>
            <w:proofErr w:type="spellEnd"/>
            <w:r w:rsidRPr="009C1D53">
              <w:rPr>
                <w:rFonts w:cs="TimesNewRoman"/>
                <w:sz w:val="24"/>
                <w:szCs w:val="24"/>
                <w:lang w:val="en-GB"/>
              </w:rPr>
              <w:t xml:space="preserve"> 5/6A se </w:t>
            </w:r>
            <w:proofErr w:type="spellStart"/>
            <w:r w:rsidRPr="009C1D53">
              <w:rPr>
                <w:rFonts w:cs="TimesNewRoman"/>
                <w:sz w:val="24"/>
                <w:szCs w:val="24"/>
                <w:lang w:val="en-GB"/>
              </w:rPr>
              <w:t>regăsesc</w:t>
            </w:r>
            <w:proofErr w:type="spellEnd"/>
            <w:r w:rsidRPr="009C1D53">
              <w:rPr>
                <w:rFonts w:cs="TimesNewRoman"/>
                <w:sz w:val="24"/>
                <w:szCs w:val="24"/>
                <w:lang w:val="en-GB"/>
              </w:rPr>
              <w:t xml:space="preserve"> </w:t>
            </w:r>
            <w:proofErr w:type="spellStart"/>
            <w:r w:rsidRPr="009C1D53">
              <w:rPr>
                <w:rFonts w:cs="TimesNewRoman"/>
                <w:sz w:val="24"/>
                <w:szCs w:val="24"/>
                <w:lang w:val="en-GB"/>
              </w:rPr>
              <w:t>în</w:t>
            </w:r>
            <w:proofErr w:type="spellEnd"/>
            <w:r w:rsidRPr="009C1D53">
              <w:rPr>
                <w:rFonts w:cs="TimesNewRoman"/>
                <w:sz w:val="24"/>
                <w:szCs w:val="24"/>
                <w:lang w:val="en-GB"/>
              </w:rPr>
              <w:t xml:space="preserve"> Lista </w:t>
            </w:r>
            <w:proofErr w:type="spellStart"/>
            <w:r w:rsidRPr="009C1D53">
              <w:rPr>
                <w:rFonts w:cs="TimesNewRoman"/>
                <w:sz w:val="24"/>
                <w:szCs w:val="24"/>
                <w:lang w:val="en-GB"/>
              </w:rPr>
              <w:t>codurilor</w:t>
            </w:r>
            <w:proofErr w:type="spellEnd"/>
            <w:r w:rsidRPr="009C1D53">
              <w:rPr>
                <w:rFonts w:cs="TimesNewRoman"/>
                <w:sz w:val="24"/>
                <w:szCs w:val="24"/>
                <w:lang w:val="en-GB"/>
              </w:rPr>
              <w:t xml:space="preserve"> CAEN </w:t>
            </w:r>
            <w:proofErr w:type="spellStart"/>
            <w:r w:rsidRPr="009C1D53">
              <w:rPr>
                <w:rFonts w:cs="TimesNewRoman"/>
                <w:sz w:val="24"/>
                <w:szCs w:val="24"/>
                <w:lang w:val="en-GB"/>
              </w:rPr>
              <w:t>eligibile</w:t>
            </w:r>
            <w:proofErr w:type="spellEnd"/>
            <w:r w:rsidRPr="009C1D53">
              <w:rPr>
                <w:rFonts w:cs="TimesNewRoman"/>
                <w:sz w:val="24"/>
                <w:szCs w:val="24"/>
                <w:lang w:val="en-GB"/>
              </w:rPr>
              <w:t xml:space="preserve"> </w:t>
            </w:r>
            <w:proofErr w:type="spellStart"/>
            <w:r w:rsidRPr="009C1D53">
              <w:rPr>
                <w:rFonts w:cs="TimesNewRoman"/>
                <w:sz w:val="24"/>
                <w:szCs w:val="24"/>
                <w:lang w:val="en-GB"/>
              </w:rPr>
              <w:t>în</w:t>
            </w:r>
            <w:proofErr w:type="spellEnd"/>
            <w:r w:rsidRPr="009C1D53">
              <w:rPr>
                <w:rFonts w:cs="TimesNewRoman"/>
                <w:sz w:val="24"/>
                <w:szCs w:val="24"/>
                <w:lang w:val="en-GB"/>
              </w:rPr>
              <w:t xml:space="preserve"> </w:t>
            </w:r>
            <w:proofErr w:type="spellStart"/>
            <w:r w:rsidRPr="009C1D53">
              <w:rPr>
                <w:rFonts w:cs="TimesNewRoman"/>
                <w:sz w:val="24"/>
                <w:szCs w:val="24"/>
                <w:lang w:val="en-GB"/>
              </w:rPr>
              <w:t>cadrul</w:t>
            </w:r>
            <w:proofErr w:type="spellEnd"/>
            <w:r w:rsidRPr="009C1D53">
              <w:rPr>
                <w:rFonts w:cs="TimesNewRoman"/>
                <w:sz w:val="24"/>
                <w:szCs w:val="24"/>
                <w:lang w:val="en-GB"/>
              </w:rPr>
              <w:t xml:space="preserve"> </w:t>
            </w:r>
            <w:proofErr w:type="spellStart"/>
            <w:proofErr w:type="gramStart"/>
            <w:r w:rsidRPr="009C1D53">
              <w:rPr>
                <w:rFonts w:cs="TimesNewRoman"/>
                <w:sz w:val="24"/>
                <w:szCs w:val="24"/>
                <w:lang w:val="en-GB"/>
              </w:rPr>
              <w:t>măsurii</w:t>
            </w:r>
            <w:proofErr w:type="spellEnd"/>
            <w:r w:rsidRPr="009C1D53">
              <w:rPr>
                <w:rFonts w:cs="TimesNewRoman"/>
                <w:sz w:val="24"/>
                <w:szCs w:val="24"/>
                <w:lang w:val="en-GB"/>
              </w:rPr>
              <w:t xml:space="preserve">  (</w:t>
            </w:r>
            <w:proofErr w:type="spellStart"/>
            <w:proofErr w:type="gramEnd"/>
            <w:r w:rsidRPr="009C1D53">
              <w:rPr>
                <w:rFonts w:cs="TimesNewRoman"/>
                <w:sz w:val="24"/>
                <w:szCs w:val="24"/>
                <w:lang w:val="en-GB"/>
              </w:rPr>
              <w:t>Anexa</w:t>
            </w:r>
            <w:proofErr w:type="spellEnd"/>
            <w:r w:rsidRPr="009C1D53">
              <w:rPr>
                <w:rFonts w:cs="TimesNewRoman"/>
                <w:sz w:val="24"/>
                <w:szCs w:val="24"/>
                <w:lang w:val="en-GB"/>
              </w:rPr>
              <w:t xml:space="preserve"> 7 </w:t>
            </w:r>
            <w:proofErr w:type="spellStart"/>
            <w:r w:rsidRPr="009C1D53">
              <w:rPr>
                <w:rFonts w:cs="TimesNewRoman"/>
                <w:sz w:val="24"/>
                <w:szCs w:val="24"/>
                <w:lang w:val="en-GB"/>
              </w:rPr>
              <w:t>si</w:t>
            </w:r>
            <w:proofErr w:type="spellEnd"/>
            <w:r w:rsidRPr="009C1D53">
              <w:rPr>
                <w:rFonts w:cs="TimesNewRoman"/>
                <w:sz w:val="24"/>
                <w:szCs w:val="24"/>
                <w:lang w:val="en-GB"/>
              </w:rPr>
              <w:t xml:space="preserve"> </w:t>
            </w:r>
            <w:proofErr w:type="spellStart"/>
            <w:r w:rsidRPr="009C1D53">
              <w:rPr>
                <w:rFonts w:cs="TimesNewRoman"/>
                <w:sz w:val="24"/>
                <w:szCs w:val="24"/>
                <w:lang w:val="en-GB"/>
              </w:rPr>
              <w:t>Anexa</w:t>
            </w:r>
            <w:proofErr w:type="spellEnd"/>
            <w:r w:rsidRPr="009C1D53">
              <w:rPr>
                <w:rFonts w:cs="TimesNewRoman"/>
                <w:sz w:val="24"/>
                <w:szCs w:val="24"/>
                <w:lang w:val="en-GB"/>
              </w:rPr>
              <w:t xml:space="preserve"> 8 la </w:t>
            </w:r>
            <w:proofErr w:type="spellStart"/>
            <w:r w:rsidRPr="009C1D53">
              <w:rPr>
                <w:rFonts w:cs="TimesNewRoman"/>
                <w:sz w:val="24"/>
                <w:szCs w:val="24"/>
                <w:lang w:val="en-GB"/>
              </w:rPr>
              <w:t>Ghidul</w:t>
            </w:r>
            <w:proofErr w:type="spellEnd"/>
            <w:r w:rsidRPr="009C1D53">
              <w:rPr>
                <w:rFonts w:cs="TimesNewRoman"/>
                <w:sz w:val="24"/>
                <w:szCs w:val="24"/>
                <w:lang w:val="en-GB"/>
              </w:rPr>
              <w:t xml:space="preserve"> </w:t>
            </w:r>
            <w:proofErr w:type="spellStart"/>
            <w:r w:rsidRPr="009C1D53">
              <w:rPr>
                <w:rFonts w:cs="TimesNewRoman"/>
                <w:sz w:val="24"/>
                <w:szCs w:val="24"/>
                <w:lang w:val="en-GB"/>
              </w:rPr>
              <w:t>solicitantului</w:t>
            </w:r>
            <w:proofErr w:type="spellEnd"/>
            <w:r w:rsidRPr="009C1D53">
              <w:rPr>
                <w:rFonts w:cs="TimesNewRoman"/>
                <w:sz w:val="24"/>
                <w:szCs w:val="24"/>
                <w:lang w:val="en-GB"/>
              </w:rPr>
              <w:t xml:space="preserve">). </w:t>
            </w:r>
          </w:p>
          <w:p w:rsidR="00F26E3F" w:rsidRDefault="00F26E3F" w:rsidP="00F26E3F">
            <w:pPr>
              <w:pStyle w:val="Default"/>
              <w:tabs>
                <w:tab w:val="left" w:pos="180"/>
              </w:tabs>
              <w:spacing w:before="120" w:after="120"/>
              <w:jc w:val="both"/>
              <w:rPr>
                <w:rFonts w:cs="TimesNewRoman"/>
                <w:u w:val="single"/>
              </w:rPr>
            </w:pPr>
            <w:r>
              <w:rPr>
                <w:rFonts w:eastAsia="Times New Roman"/>
              </w:rPr>
              <w:t xml:space="preserve">Pentru activitatile aferente codurilor CAEN prevazute in </w:t>
            </w:r>
            <w:proofErr w:type="spellStart"/>
            <w:r w:rsidRPr="009C1D53">
              <w:rPr>
                <w:rFonts w:cs="TimesNewRoman"/>
                <w:lang w:val="en-GB"/>
              </w:rPr>
              <w:t>Anexa</w:t>
            </w:r>
            <w:proofErr w:type="spellEnd"/>
            <w:r w:rsidRPr="009C1D53">
              <w:rPr>
                <w:rFonts w:cs="TimesNewRoman"/>
                <w:lang w:val="en-GB"/>
              </w:rPr>
              <w:t xml:space="preserve"> 8 la </w:t>
            </w:r>
            <w:proofErr w:type="spellStart"/>
            <w:r w:rsidRPr="009C1D53">
              <w:rPr>
                <w:rFonts w:cs="TimesNewRoman"/>
                <w:lang w:val="en-GB"/>
              </w:rPr>
              <w:t>Ghidul</w:t>
            </w:r>
            <w:proofErr w:type="spellEnd"/>
            <w:r w:rsidRPr="009C1D53">
              <w:rPr>
                <w:rFonts w:cs="TimesNewRoman"/>
                <w:lang w:val="en-GB"/>
              </w:rPr>
              <w:t xml:space="preserve"> </w:t>
            </w:r>
            <w:proofErr w:type="spellStart"/>
            <w:r w:rsidRPr="009C1D53">
              <w:rPr>
                <w:rFonts w:cs="TimesNewRoman"/>
                <w:lang w:val="en-GB"/>
              </w:rPr>
              <w:t>solicitantului</w:t>
            </w:r>
            <w:proofErr w:type="spellEnd"/>
            <w:r>
              <w:rPr>
                <w:rFonts w:cs="TimesNewRoman"/>
                <w:lang w:val="en-GB"/>
              </w:rPr>
              <w:t xml:space="preserve"> </w:t>
            </w:r>
            <w:r w:rsidRPr="00F26E3F">
              <w:rPr>
                <w:rFonts w:cs="TimesNewRoman"/>
              </w:rPr>
              <w:t xml:space="preserve">nu sunt considerate cheltuieli eligibile construcţia, modernizarea sau extinderea clădirilor, </w:t>
            </w:r>
            <w:r w:rsidRPr="00F26E3F">
              <w:rPr>
                <w:rFonts w:cs="TimesNewRoman"/>
                <w:u w:val="single"/>
              </w:rPr>
              <w:t>ci numai dotarea acestora.</w:t>
            </w:r>
          </w:p>
          <w:p w:rsidR="00D41647" w:rsidRDefault="00D41647" w:rsidP="00F26E3F">
            <w:pPr>
              <w:pStyle w:val="Default"/>
              <w:tabs>
                <w:tab w:val="left" w:pos="180"/>
              </w:tabs>
              <w:spacing w:before="120" w:after="120"/>
              <w:jc w:val="both"/>
              <w:rPr>
                <w:rFonts w:eastAsia="Times New Roman"/>
                <w:lang w:val="en-GB"/>
              </w:rPr>
            </w:pPr>
            <w:proofErr w:type="spellStart"/>
            <w:r w:rsidRPr="009C1D53">
              <w:rPr>
                <w:rFonts w:eastAsia="Calibri" w:cs="TimesNewRoman"/>
                <w:lang w:val="en-GB"/>
              </w:rPr>
              <w:t>Expertul</w:t>
            </w:r>
            <w:proofErr w:type="spellEnd"/>
            <w:r>
              <w:rPr>
                <w:rFonts w:cs="TimesNewRoman"/>
                <w:lang w:val="en-GB"/>
              </w:rPr>
              <w:t xml:space="preserve"> </w:t>
            </w:r>
            <w:proofErr w:type="spellStart"/>
            <w:r>
              <w:rPr>
                <w:rFonts w:cs="TimesNewRoman"/>
                <w:lang w:val="en-GB"/>
              </w:rPr>
              <w:t>verifica</w:t>
            </w:r>
            <w:proofErr w:type="spellEnd"/>
            <w:r w:rsidR="00B07A03">
              <w:rPr>
                <w:rFonts w:cs="TimesNewRoman"/>
                <w:lang w:val="en-GB"/>
              </w:rPr>
              <w:t xml:space="preserve"> in </w:t>
            </w:r>
            <w:r w:rsidR="00B07A03" w:rsidRPr="000D0962">
              <w:t>Certificatul constatator pentru fonduri IMM/Furnizare informatii extinse emis de ONRC</w:t>
            </w:r>
            <w:r w:rsidR="00126CDB">
              <w:t xml:space="preserve"> daca codul CAEN</w:t>
            </w:r>
            <w:r w:rsidR="00B07A03">
              <w:t xml:space="preserve">/ codurile CAEN </w:t>
            </w:r>
            <w:r w:rsidR="00126CDB">
              <w:t xml:space="preserve">pentru care solicita finantare sunt </w:t>
            </w:r>
            <w:proofErr w:type="spellStart"/>
            <w:r w:rsidR="00126CDB" w:rsidRPr="00126CDB">
              <w:rPr>
                <w:rFonts w:eastAsia="Times New Roman"/>
                <w:lang w:val="en-GB"/>
              </w:rPr>
              <w:t>înregistrate</w:t>
            </w:r>
            <w:proofErr w:type="spellEnd"/>
            <w:r w:rsidR="00126CDB" w:rsidRPr="00126CDB">
              <w:rPr>
                <w:rFonts w:eastAsia="Times New Roman"/>
                <w:lang w:val="en-GB"/>
              </w:rPr>
              <w:t xml:space="preserve"> la </w:t>
            </w:r>
            <w:proofErr w:type="spellStart"/>
            <w:r w:rsidR="00126CDB" w:rsidRPr="00126CDB">
              <w:rPr>
                <w:rFonts w:eastAsia="Times New Roman"/>
                <w:lang w:val="en-GB"/>
              </w:rPr>
              <w:t>Registrul</w:t>
            </w:r>
            <w:proofErr w:type="spellEnd"/>
            <w:r w:rsidR="00126CDB" w:rsidRPr="00126CDB">
              <w:rPr>
                <w:rFonts w:eastAsia="Times New Roman"/>
                <w:lang w:val="en-GB"/>
              </w:rPr>
              <w:t xml:space="preserve"> </w:t>
            </w:r>
            <w:proofErr w:type="spellStart"/>
            <w:r w:rsidR="00126CDB" w:rsidRPr="00126CDB">
              <w:rPr>
                <w:rFonts w:eastAsia="Times New Roman"/>
                <w:lang w:val="en-GB"/>
              </w:rPr>
              <w:t>Comertului</w:t>
            </w:r>
            <w:proofErr w:type="spellEnd"/>
            <w:r w:rsidR="00126CDB">
              <w:rPr>
                <w:rFonts w:eastAsia="Times New Roman"/>
                <w:lang w:val="en-GB"/>
              </w:rPr>
              <w:t xml:space="preserve">. </w:t>
            </w:r>
          </w:p>
          <w:p w:rsidR="00623F73" w:rsidRPr="00623F73" w:rsidRDefault="00126CDB" w:rsidP="00B310EE">
            <w:pPr>
              <w:pStyle w:val="Default"/>
              <w:tabs>
                <w:tab w:val="left" w:pos="180"/>
              </w:tabs>
              <w:spacing w:before="120" w:after="120"/>
              <w:jc w:val="both"/>
              <w:rPr>
                <w:rFonts w:cs="TimesNewRoman"/>
                <w:b/>
                <w:lang w:val="en-US"/>
              </w:rPr>
            </w:pPr>
            <w:r>
              <w:rPr>
                <w:rFonts w:eastAsia="Times New Roman"/>
                <w:lang w:val="en-GB"/>
              </w:rPr>
              <w:t xml:space="preserve">In </w:t>
            </w:r>
            <w:proofErr w:type="spellStart"/>
            <w:r>
              <w:rPr>
                <w:rFonts w:eastAsia="Times New Roman"/>
                <w:lang w:val="en-GB"/>
              </w:rPr>
              <w:t>conditiile</w:t>
            </w:r>
            <w:proofErr w:type="spellEnd"/>
            <w:r>
              <w:rPr>
                <w:rFonts w:eastAsia="Times New Roman"/>
                <w:lang w:val="en-GB"/>
              </w:rPr>
              <w:t xml:space="preserve"> in care </w:t>
            </w:r>
            <w:proofErr w:type="spellStart"/>
            <w:r>
              <w:rPr>
                <w:rFonts w:eastAsia="Times New Roman"/>
                <w:lang w:val="en-GB"/>
              </w:rPr>
              <w:t>codul</w:t>
            </w:r>
            <w:proofErr w:type="spellEnd"/>
            <w:r>
              <w:rPr>
                <w:rFonts w:eastAsia="Times New Roman"/>
                <w:lang w:val="en-GB"/>
              </w:rPr>
              <w:t>/</w:t>
            </w:r>
            <w:proofErr w:type="spellStart"/>
            <w:r>
              <w:rPr>
                <w:rFonts w:eastAsia="Times New Roman"/>
                <w:lang w:val="en-GB"/>
              </w:rPr>
              <w:t>codurile</w:t>
            </w:r>
            <w:proofErr w:type="spellEnd"/>
            <w:r>
              <w:rPr>
                <w:rFonts w:eastAsia="Times New Roman"/>
                <w:lang w:val="en-GB"/>
              </w:rPr>
              <w:t xml:space="preserve"> CAEN </w:t>
            </w:r>
            <w:r>
              <w:t>pentru care solicita finantare sunt autorizate</w:t>
            </w:r>
            <w:r w:rsidR="00623F73">
              <w:t>, ex</w:t>
            </w:r>
            <w:r>
              <w:t xml:space="preserve">pertul verifica daca </w:t>
            </w:r>
            <w:r w:rsidR="00B310EE">
              <w:t xml:space="preserve">solicitantul a prezentat </w:t>
            </w:r>
            <w:proofErr w:type="spellStart"/>
            <w:r w:rsidR="00B310EE" w:rsidRPr="00B310EE">
              <w:rPr>
                <w:rFonts w:cs="TimesNewRoman"/>
                <w:bCs/>
                <w:lang w:val="en-GB"/>
              </w:rPr>
              <w:t>Declaratia</w:t>
            </w:r>
            <w:proofErr w:type="spellEnd"/>
            <w:r w:rsidR="00623F73" w:rsidRPr="00B310EE">
              <w:rPr>
                <w:rFonts w:cs="TimesNewRoman"/>
                <w:bCs/>
                <w:lang w:val="en-GB"/>
              </w:rPr>
              <w:t xml:space="preserve"> </w:t>
            </w:r>
            <w:proofErr w:type="spellStart"/>
            <w:r w:rsidR="00623F73" w:rsidRPr="00B310EE">
              <w:rPr>
                <w:rFonts w:cs="TimesNewRoman"/>
                <w:bCs/>
                <w:lang w:val="en-GB"/>
              </w:rPr>
              <w:t>întocmita</w:t>
            </w:r>
            <w:proofErr w:type="spellEnd"/>
            <w:r w:rsidR="00623F73" w:rsidRPr="00B310EE">
              <w:rPr>
                <w:rFonts w:cs="TimesNewRoman"/>
                <w:bCs/>
                <w:lang w:val="en-GB"/>
              </w:rPr>
              <w:t xml:space="preserve"> </w:t>
            </w:r>
            <w:proofErr w:type="spellStart"/>
            <w:r w:rsidR="00623F73" w:rsidRPr="00B310EE">
              <w:rPr>
                <w:rFonts w:cs="TimesNewRoman"/>
                <w:bCs/>
                <w:lang w:val="en-GB"/>
              </w:rPr>
              <w:t>si</w:t>
            </w:r>
            <w:proofErr w:type="spellEnd"/>
            <w:r w:rsidR="00623F73" w:rsidRPr="00B310EE">
              <w:rPr>
                <w:rFonts w:cs="TimesNewRoman"/>
                <w:bCs/>
                <w:lang w:val="en-GB"/>
              </w:rPr>
              <w:t xml:space="preserve"> </w:t>
            </w:r>
            <w:proofErr w:type="spellStart"/>
            <w:r w:rsidR="00623F73" w:rsidRPr="00B310EE">
              <w:rPr>
                <w:rFonts w:cs="TimesNewRoman"/>
                <w:bCs/>
                <w:lang w:val="en-GB"/>
              </w:rPr>
              <w:t>asumată</w:t>
            </w:r>
            <w:proofErr w:type="spellEnd"/>
            <w:r w:rsidR="00623F73" w:rsidRPr="00B310EE">
              <w:rPr>
                <w:rFonts w:cs="TimesNewRoman"/>
                <w:bCs/>
                <w:lang w:val="en-GB"/>
              </w:rPr>
              <w:t xml:space="preserve"> </w:t>
            </w:r>
            <w:proofErr w:type="spellStart"/>
            <w:r w:rsidR="00623F73" w:rsidRPr="00B310EE">
              <w:rPr>
                <w:rFonts w:cs="TimesNewRoman"/>
                <w:bCs/>
                <w:lang w:val="en-GB"/>
              </w:rPr>
              <w:t>prin</w:t>
            </w:r>
            <w:proofErr w:type="spellEnd"/>
            <w:r w:rsidR="00623F73" w:rsidRPr="00B310EE">
              <w:rPr>
                <w:rFonts w:cs="TimesNewRoman"/>
                <w:bCs/>
                <w:lang w:val="en-GB"/>
              </w:rPr>
              <w:t xml:space="preserve"> </w:t>
            </w:r>
            <w:proofErr w:type="spellStart"/>
            <w:r w:rsidR="00623F73" w:rsidRPr="00B310EE">
              <w:rPr>
                <w:rFonts w:cs="TimesNewRoman"/>
                <w:bCs/>
                <w:lang w:val="en-GB"/>
              </w:rPr>
              <w:t>semnatură</w:t>
            </w:r>
            <w:proofErr w:type="spellEnd"/>
            <w:r w:rsidR="00623F73" w:rsidRPr="00B310EE">
              <w:rPr>
                <w:rFonts w:cs="TimesNewRoman"/>
                <w:bCs/>
                <w:lang w:val="en-GB"/>
              </w:rPr>
              <w:t xml:space="preserve"> de un expert </w:t>
            </w:r>
            <w:proofErr w:type="spellStart"/>
            <w:r w:rsidR="00623F73" w:rsidRPr="00B310EE">
              <w:rPr>
                <w:rFonts w:cs="TimesNewRoman"/>
                <w:lang w:val="en-GB"/>
              </w:rPr>
              <w:t>contabil</w:t>
            </w:r>
            <w:proofErr w:type="spellEnd"/>
            <w:r w:rsidR="00623F73" w:rsidRPr="00B310EE">
              <w:rPr>
                <w:rFonts w:cs="TimesNewRoman"/>
                <w:lang w:val="en-GB"/>
              </w:rPr>
              <w:t xml:space="preserve">, din care </w:t>
            </w:r>
            <w:proofErr w:type="spellStart"/>
            <w:r w:rsidR="00623F73" w:rsidRPr="00B310EE">
              <w:rPr>
                <w:rFonts w:cs="TimesNewRoman"/>
                <w:lang w:val="en-GB"/>
              </w:rPr>
              <w:t>sa</w:t>
            </w:r>
            <w:proofErr w:type="spellEnd"/>
            <w:r w:rsidR="00623F73" w:rsidRPr="00B310EE">
              <w:rPr>
                <w:rFonts w:cs="TimesNewRoman"/>
                <w:lang w:val="en-GB"/>
              </w:rPr>
              <w:t xml:space="preserve"> </w:t>
            </w:r>
            <w:proofErr w:type="spellStart"/>
            <w:r w:rsidR="00623F73" w:rsidRPr="00B310EE">
              <w:rPr>
                <w:rFonts w:cs="TimesNewRoman"/>
                <w:lang w:val="en-GB"/>
              </w:rPr>
              <w:t>reiasă</w:t>
            </w:r>
            <w:proofErr w:type="spellEnd"/>
            <w:r w:rsidR="00623F73" w:rsidRPr="00B310EE">
              <w:rPr>
                <w:rFonts w:cs="TimesNewRoman"/>
                <w:lang w:val="en-GB"/>
              </w:rPr>
              <w:t xml:space="preserve"> </w:t>
            </w:r>
            <w:proofErr w:type="spellStart"/>
            <w:r w:rsidR="00623F73" w:rsidRPr="00B310EE">
              <w:rPr>
                <w:rFonts w:cs="TimesNewRoman"/>
                <w:lang w:val="en-GB"/>
              </w:rPr>
              <w:t>faptul</w:t>
            </w:r>
            <w:proofErr w:type="spellEnd"/>
            <w:r w:rsidR="00623F73" w:rsidRPr="00B310EE">
              <w:rPr>
                <w:rFonts w:cs="TimesNewRoman"/>
                <w:lang w:val="en-GB"/>
              </w:rPr>
              <w:t xml:space="preserve"> </w:t>
            </w:r>
            <w:proofErr w:type="spellStart"/>
            <w:r w:rsidR="00623F73" w:rsidRPr="00B310EE">
              <w:rPr>
                <w:rFonts w:cs="TimesNewRoman"/>
                <w:lang w:val="en-GB"/>
              </w:rPr>
              <w:t>că</w:t>
            </w:r>
            <w:proofErr w:type="spellEnd"/>
            <w:r w:rsidR="00623F73" w:rsidRPr="00B310EE">
              <w:rPr>
                <w:rFonts w:cs="TimesNewRoman"/>
                <w:lang w:val="en-GB"/>
              </w:rPr>
              <w:t xml:space="preserve"> </w:t>
            </w:r>
            <w:proofErr w:type="spellStart"/>
            <w:r w:rsidR="00623F73" w:rsidRPr="00B310EE">
              <w:rPr>
                <w:rFonts w:cs="TimesNewRoman"/>
                <w:lang w:val="en-GB"/>
              </w:rPr>
              <w:t>intreprinderea</w:t>
            </w:r>
            <w:proofErr w:type="spellEnd"/>
            <w:r w:rsidR="00623F73" w:rsidRPr="00B310EE">
              <w:rPr>
                <w:rFonts w:cs="TimesNewRoman"/>
                <w:lang w:val="en-GB"/>
              </w:rPr>
              <w:t xml:space="preserve"> nu a </w:t>
            </w:r>
            <w:proofErr w:type="spellStart"/>
            <w:r w:rsidR="00623F73" w:rsidRPr="00B310EE">
              <w:rPr>
                <w:rFonts w:cs="TimesNewRoman"/>
                <w:lang w:val="en-GB"/>
              </w:rPr>
              <w:t>desfasurat</w:t>
            </w:r>
            <w:proofErr w:type="spellEnd"/>
            <w:r w:rsidR="00623F73" w:rsidRPr="00B310EE">
              <w:rPr>
                <w:rFonts w:cs="TimesNewRoman"/>
                <w:lang w:val="en-GB"/>
              </w:rPr>
              <w:t xml:space="preserve"> </w:t>
            </w:r>
            <w:proofErr w:type="spellStart"/>
            <w:r w:rsidR="00623F73" w:rsidRPr="00B310EE">
              <w:rPr>
                <w:rFonts w:cs="TimesNewRoman"/>
                <w:lang w:val="en-GB"/>
              </w:rPr>
              <w:t>niciodata</w:t>
            </w:r>
            <w:proofErr w:type="spellEnd"/>
            <w:r w:rsidR="00623F73" w:rsidRPr="00B310EE">
              <w:rPr>
                <w:rFonts w:cs="TimesNewRoman"/>
                <w:lang w:val="en-GB"/>
              </w:rPr>
              <w:t xml:space="preserve"> </w:t>
            </w:r>
            <w:proofErr w:type="spellStart"/>
            <w:r w:rsidR="00623F73" w:rsidRPr="00B310EE">
              <w:rPr>
                <w:rFonts w:cs="TimesNewRoman"/>
                <w:lang w:val="en-GB"/>
              </w:rPr>
              <w:t>activitatea</w:t>
            </w:r>
            <w:proofErr w:type="spellEnd"/>
            <w:r w:rsidR="00623F73" w:rsidRPr="00B310EE">
              <w:rPr>
                <w:rFonts w:cs="TimesNewRoman"/>
                <w:lang w:val="en-GB"/>
              </w:rPr>
              <w:t>/</w:t>
            </w:r>
            <w:proofErr w:type="spellStart"/>
            <w:r w:rsidR="00623F73" w:rsidRPr="00B310EE">
              <w:rPr>
                <w:rFonts w:cs="TimesNewRoman"/>
                <w:lang w:val="en-GB"/>
              </w:rPr>
              <w:t>activitățile</w:t>
            </w:r>
            <w:proofErr w:type="spellEnd"/>
            <w:r w:rsidR="00623F73" w:rsidRPr="00B310EE">
              <w:rPr>
                <w:rFonts w:cs="TimesNewRoman"/>
                <w:lang w:val="en-GB"/>
              </w:rPr>
              <w:t xml:space="preserve"> </w:t>
            </w:r>
            <w:proofErr w:type="spellStart"/>
            <w:r w:rsidR="00623F73" w:rsidRPr="00B310EE">
              <w:rPr>
                <w:rFonts w:cs="TimesNewRoman"/>
                <w:lang w:val="en-GB"/>
              </w:rPr>
              <w:t>pentru</w:t>
            </w:r>
            <w:proofErr w:type="spellEnd"/>
            <w:r w:rsidR="00623F73" w:rsidRPr="00B310EE">
              <w:rPr>
                <w:rFonts w:cs="TimesNewRoman"/>
                <w:lang w:val="en-GB"/>
              </w:rPr>
              <w:t xml:space="preserve"> care a </w:t>
            </w:r>
            <w:proofErr w:type="spellStart"/>
            <w:r w:rsidR="00623F73" w:rsidRPr="00B310EE">
              <w:rPr>
                <w:rFonts w:cs="TimesNewRoman"/>
                <w:lang w:val="en-GB"/>
              </w:rPr>
              <w:t>solicitat</w:t>
            </w:r>
            <w:proofErr w:type="spellEnd"/>
            <w:r w:rsidR="00623F73" w:rsidRPr="00B310EE">
              <w:rPr>
                <w:rFonts w:cs="TimesNewRoman"/>
                <w:lang w:val="en-GB"/>
              </w:rPr>
              <w:t xml:space="preserve"> </w:t>
            </w:r>
            <w:proofErr w:type="spellStart"/>
            <w:r w:rsidR="00623F73" w:rsidRPr="00B310EE">
              <w:rPr>
                <w:rFonts w:cs="TimesNewRoman"/>
                <w:lang w:val="en-GB"/>
              </w:rPr>
              <w:t>finanțare</w:t>
            </w:r>
            <w:proofErr w:type="spellEnd"/>
            <w:r w:rsidR="00623F73" w:rsidRPr="00B310EE">
              <w:rPr>
                <w:rFonts w:cs="TimesNewRoman"/>
                <w:lang w:val="en-GB"/>
              </w:rPr>
              <w:t xml:space="preserve"> </w:t>
            </w:r>
            <w:proofErr w:type="spellStart"/>
            <w:r w:rsidR="00623F73" w:rsidRPr="00B310EE">
              <w:rPr>
                <w:rFonts w:cs="TimesNewRoman"/>
                <w:lang w:val="en-GB"/>
              </w:rPr>
              <w:t>si</w:t>
            </w:r>
            <w:proofErr w:type="spellEnd"/>
            <w:r w:rsidR="00623F73" w:rsidRPr="00B310EE">
              <w:rPr>
                <w:rFonts w:cs="TimesNewRoman"/>
                <w:lang w:val="en-GB"/>
              </w:rPr>
              <w:t>/</w:t>
            </w:r>
            <w:proofErr w:type="spellStart"/>
            <w:r w:rsidR="00623F73" w:rsidRPr="00B310EE">
              <w:rPr>
                <w:rFonts w:cs="TimesNewRoman"/>
                <w:lang w:val="en-GB"/>
              </w:rPr>
              <w:t>sau</w:t>
            </w:r>
            <w:proofErr w:type="spellEnd"/>
            <w:r w:rsidR="00623F73" w:rsidRPr="00B310EE">
              <w:rPr>
                <w:rFonts w:cs="TimesNewRoman"/>
                <w:lang w:val="en-GB"/>
              </w:rPr>
              <w:t xml:space="preserve"> </w:t>
            </w:r>
            <w:proofErr w:type="spellStart"/>
            <w:r w:rsidR="00623F73" w:rsidRPr="00B310EE">
              <w:rPr>
                <w:rFonts w:cs="TimesNewRoman"/>
                <w:lang w:val="en-GB"/>
              </w:rPr>
              <w:t>activitati</w:t>
            </w:r>
            <w:proofErr w:type="spellEnd"/>
            <w:r w:rsidR="00623F73" w:rsidRPr="00B310EE">
              <w:rPr>
                <w:rFonts w:cs="TimesNewRoman"/>
                <w:lang w:val="en-GB"/>
              </w:rPr>
              <w:t xml:space="preserve"> </w:t>
            </w:r>
            <w:proofErr w:type="spellStart"/>
            <w:r w:rsidR="00623F73" w:rsidRPr="00B310EE">
              <w:rPr>
                <w:rFonts w:cs="TimesNewRoman"/>
                <w:lang w:val="en-GB"/>
              </w:rPr>
              <w:t>complementare</w:t>
            </w:r>
            <w:proofErr w:type="spellEnd"/>
            <w:r w:rsidR="00623F73" w:rsidRPr="00B310EE">
              <w:rPr>
                <w:rFonts w:cs="TimesNewRoman"/>
                <w:lang w:val="en-GB"/>
              </w:rPr>
              <w:t>.</w:t>
            </w:r>
          </w:p>
          <w:p w:rsidR="00D41647" w:rsidRPr="00D41647" w:rsidRDefault="00566658" w:rsidP="00566658">
            <w:pPr>
              <w:pStyle w:val="Default"/>
              <w:tabs>
                <w:tab w:val="left" w:pos="180"/>
              </w:tabs>
              <w:jc w:val="both"/>
              <w:rPr>
                <w:rFonts w:eastAsia="Times New Roman"/>
                <w:lang w:val="en-GB"/>
              </w:rPr>
            </w:pPr>
            <w:proofErr w:type="spellStart"/>
            <w:r>
              <w:rPr>
                <w:rFonts w:eastAsia="Times New Roman"/>
                <w:lang w:val="en-GB"/>
              </w:rPr>
              <w:t>Solicitantul</w:t>
            </w:r>
            <w:proofErr w:type="spellEnd"/>
            <w:r>
              <w:rPr>
                <w:rFonts w:eastAsia="Times New Roman"/>
                <w:lang w:val="en-GB"/>
              </w:rPr>
              <w:t xml:space="preserve"> </w:t>
            </w:r>
            <w:proofErr w:type="spellStart"/>
            <w:r>
              <w:rPr>
                <w:rFonts w:eastAsia="Times New Roman"/>
                <w:lang w:val="en-GB"/>
              </w:rPr>
              <w:t>poate</w:t>
            </w:r>
            <w:proofErr w:type="spellEnd"/>
            <w:r w:rsidR="00D41647" w:rsidRPr="00D41647">
              <w:rPr>
                <w:rFonts w:eastAsia="Times New Roman"/>
                <w:lang w:val="en-GB"/>
              </w:rPr>
              <w:t xml:space="preserve"> </w:t>
            </w:r>
            <w:proofErr w:type="spellStart"/>
            <w:r w:rsidR="00D41647" w:rsidRPr="00D41647">
              <w:rPr>
                <w:rFonts w:eastAsia="Times New Roman"/>
                <w:lang w:val="en-GB"/>
              </w:rPr>
              <w:t>propune</w:t>
            </w:r>
            <w:proofErr w:type="spellEnd"/>
            <w:r w:rsidR="00D41647" w:rsidRPr="00D41647">
              <w:rPr>
                <w:rFonts w:eastAsia="Times New Roman"/>
                <w:lang w:val="en-GB"/>
              </w:rPr>
              <w:t xml:space="preserve"> </w:t>
            </w:r>
            <w:proofErr w:type="spellStart"/>
            <w:r w:rsidR="00D41647" w:rsidRPr="00D41647">
              <w:rPr>
                <w:rFonts w:eastAsia="Times New Roman"/>
                <w:lang w:val="en-GB"/>
              </w:rPr>
              <w:t>realizarea</w:t>
            </w:r>
            <w:proofErr w:type="spellEnd"/>
            <w:r w:rsidR="00D41647" w:rsidRPr="00D41647">
              <w:rPr>
                <w:rFonts w:eastAsia="Times New Roman"/>
                <w:lang w:val="en-GB"/>
              </w:rPr>
              <w:t xml:space="preserve"> </w:t>
            </w:r>
            <w:proofErr w:type="gramStart"/>
            <w:r w:rsidR="00D41647" w:rsidRPr="00D41647">
              <w:rPr>
                <w:rFonts w:eastAsia="Times New Roman"/>
                <w:lang w:val="en-GB"/>
              </w:rPr>
              <w:t xml:space="preserve">de </w:t>
            </w:r>
            <w:r>
              <w:rPr>
                <w:rFonts w:eastAsia="Times New Roman"/>
                <w:lang w:val="en-GB"/>
              </w:rPr>
              <w:t xml:space="preserve"> </w:t>
            </w:r>
            <w:proofErr w:type="spellStart"/>
            <w:r>
              <w:rPr>
                <w:rFonts w:eastAsia="Times New Roman"/>
                <w:lang w:val="en-GB"/>
              </w:rPr>
              <w:t>a</w:t>
            </w:r>
            <w:r w:rsidR="00D41647" w:rsidRPr="00D41647">
              <w:rPr>
                <w:rFonts w:eastAsia="Times New Roman"/>
                <w:lang w:val="en-GB"/>
              </w:rPr>
              <w:t>ctivități</w:t>
            </w:r>
            <w:proofErr w:type="spellEnd"/>
            <w:proofErr w:type="gramEnd"/>
            <w:r w:rsidR="00D41647" w:rsidRPr="00D41647">
              <w:rPr>
                <w:rFonts w:eastAsia="Times New Roman"/>
                <w:lang w:val="en-GB"/>
              </w:rPr>
              <w:t xml:space="preserve"> </w:t>
            </w:r>
            <w:proofErr w:type="spellStart"/>
            <w:r w:rsidR="00D41647" w:rsidRPr="00D41647">
              <w:rPr>
                <w:rFonts w:eastAsia="Times New Roman"/>
                <w:lang w:val="en-GB"/>
              </w:rPr>
              <w:t>aferente</w:t>
            </w:r>
            <w:proofErr w:type="spellEnd"/>
            <w:r w:rsidR="00D41647" w:rsidRPr="00D41647">
              <w:rPr>
                <w:rFonts w:eastAsia="Times New Roman"/>
                <w:lang w:val="en-GB"/>
              </w:rPr>
              <w:t xml:space="preserve"> </w:t>
            </w:r>
            <w:proofErr w:type="spellStart"/>
            <w:r w:rsidR="00D41647" w:rsidRPr="00D41647">
              <w:rPr>
                <w:rFonts w:eastAsia="Times New Roman"/>
                <w:lang w:val="en-GB"/>
              </w:rPr>
              <w:t>unui</w:t>
            </w:r>
            <w:proofErr w:type="spellEnd"/>
            <w:r w:rsidR="00D41647" w:rsidRPr="00D41647">
              <w:rPr>
                <w:rFonts w:eastAsia="Times New Roman"/>
                <w:lang w:val="en-GB"/>
              </w:rPr>
              <w:t xml:space="preserve"> cod CAEN </w:t>
            </w:r>
            <w:proofErr w:type="spellStart"/>
            <w:r w:rsidR="00D41647" w:rsidRPr="00D41647">
              <w:rPr>
                <w:rFonts w:eastAsia="Times New Roman"/>
                <w:lang w:val="en-GB"/>
              </w:rPr>
              <w:t>până</w:t>
            </w:r>
            <w:proofErr w:type="spellEnd"/>
            <w:r w:rsidR="00D41647" w:rsidRPr="00D41647">
              <w:rPr>
                <w:rFonts w:eastAsia="Times New Roman"/>
                <w:lang w:val="en-GB"/>
              </w:rPr>
              <w:t xml:space="preserve"> la maximum 5 (</w:t>
            </w:r>
            <w:proofErr w:type="spellStart"/>
            <w:r w:rsidR="00D41647" w:rsidRPr="00D41647">
              <w:rPr>
                <w:rFonts w:eastAsia="Times New Roman"/>
                <w:lang w:val="en-GB"/>
              </w:rPr>
              <w:t>cinci</w:t>
            </w:r>
            <w:proofErr w:type="spellEnd"/>
            <w:r w:rsidR="00D41647" w:rsidRPr="00D41647">
              <w:rPr>
                <w:rFonts w:eastAsia="Times New Roman"/>
                <w:lang w:val="en-GB"/>
              </w:rPr>
              <w:t xml:space="preserve">) </w:t>
            </w:r>
            <w:proofErr w:type="spellStart"/>
            <w:r w:rsidR="00D41647" w:rsidRPr="00D41647">
              <w:rPr>
                <w:rFonts w:eastAsia="Times New Roman"/>
                <w:lang w:val="en-GB"/>
              </w:rPr>
              <w:t>coduri</w:t>
            </w:r>
            <w:proofErr w:type="spellEnd"/>
            <w:r w:rsidR="00D41647" w:rsidRPr="00D41647">
              <w:rPr>
                <w:rFonts w:eastAsia="Times New Roman"/>
                <w:lang w:val="en-GB"/>
              </w:rPr>
              <w:t xml:space="preserve"> CAEN </w:t>
            </w:r>
            <w:proofErr w:type="spellStart"/>
            <w:r w:rsidR="00D41647" w:rsidRPr="00566658">
              <w:rPr>
                <w:rFonts w:eastAsia="Times New Roman"/>
                <w:lang w:val="en-GB"/>
              </w:rPr>
              <w:t>înregistrate</w:t>
            </w:r>
            <w:proofErr w:type="spellEnd"/>
            <w:r w:rsidR="00D41647" w:rsidRPr="00566658">
              <w:rPr>
                <w:rFonts w:eastAsia="Times New Roman"/>
                <w:lang w:val="en-GB"/>
              </w:rPr>
              <w:t xml:space="preserve"> la </w:t>
            </w:r>
            <w:proofErr w:type="spellStart"/>
            <w:r w:rsidR="00D41647" w:rsidRPr="00566658">
              <w:rPr>
                <w:rFonts w:eastAsia="Times New Roman"/>
                <w:lang w:val="en-GB"/>
              </w:rPr>
              <w:t>Registrul</w:t>
            </w:r>
            <w:proofErr w:type="spellEnd"/>
            <w:r w:rsidR="00D41647" w:rsidRPr="00566658">
              <w:rPr>
                <w:rFonts w:eastAsia="Times New Roman"/>
                <w:lang w:val="en-GB"/>
              </w:rPr>
              <w:t xml:space="preserve"> </w:t>
            </w:r>
            <w:proofErr w:type="spellStart"/>
            <w:r w:rsidR="00D41647" w:rsidRPr="00566658">
              <w:rPr>
                <w:rFonts w:eastAsia="Times New Roman"/>
                <w:lang w:val="en-GB"/>
              </w:rPr>
              <w:t>Comertului</w:t>
            </w:r>
            <w:proofErr w:type="spellEnd"/>
            <w:r w:rsidR="00D41647" w:rsidRPr="00566658">
              <w:rPr>
                <w:rFonts w:eastAsia="Times New Roman"/>
                <w:lang w:val="en-GB"/>
              </w:rPr>
              <w:t xml:space="preserve">, </w:t>
            </w:r>
            <w:proofErr w:type="spellStart"/>
            <w:r w:rsidR="00D41647" w:rsidRPr="00566658">
              <w:rPr>
                <w:rFonts w:eastAsia="Times New Roman"/>
                <w:lang w:val="en-GB"/>
              </w:rPr>
              <w:t>autorizate</w:t>
            </w:r>
            <w:proofErr w:type="spellEnd"/>
            <w:r w:rsidR="00D41647" w:rsidRPr="00566658">
              <w:rPr>
                <w:rFonts w:eastAsia="Times New Roman"/>
                <w:lang w:val="en-GB"/>
              </w:rPr>
              <w:t xml:space="preserve">/ </w:t>
            </w:r>
            <w:proofErr w:type="spellStart"/>
            <w:r w:rsidR="00D41647" w:rsidRPr="00566658">
              <w:rPr>
                <w:rFonts w:eastAsia="Times New Roman"/>
                <w:lang w:val="en-GB"/>
              </w:rPr>
              <w:t>neautorizate</w:t>
            </w:r>
            <w:proofErr w:type="spellEnd"/>
            <w:r w:rsidR="00D41647" w:rsidRPr="00566658">
              <w:rPr>
                <w:rFonts w:eastAsia="Times New Roman"/>
                <w:lang w:val="en-GB"/>
              </w:rPr>
              <w:t xml:space="preserve"> </w:t>
            </w:r>
            <w:proofErr w:type="spellStart"/>
            <w:r w:rsidR="00D41647" w:rsidRPr="00566658">
              <w:rPr>
                <w:rFonts w:eastAsia="Times New Roman"/>
                <w:lang w:val="en-GB"/>
              </w:rPr>
              <w:t>î</w:t>
            </w:r>
            <w:r>
              <w:rPr>
                <w:rFonts w:eastAsia="Times New Roman"/>
                <w:lang w:val="en-GB"/>
              </w:rPr>
              <w:t>n</w:t>
            </w:r>
            <w:proofErr w:type="spellEnd"/>
            <w:r>
              <w:rPr>
                <w:rFonts w:eastAsia="Times New Roman"/>
                <w:lang w:val="en-GB"/>
              </w:rPr>
              <w:t xml:space="preserve"> </w:t>
            </w:r>
            <w:proofErr w:type="spellStart"/>
            <w:r>
              <w:rPr>
                <w:rFonts w:eastAsia="Times New Roman"/>
                <w:lang w:val="en-GB"/>
              </w:rPr>
              <w:t>conditiile</w:t>
            </w:r>
            <w:proofErr w:type="spellEnd"/>
            <w:r>
              <w:rPr>
                <w:rFonts w:eastAsia="Times New Roman"/>
                <w:lang w:val="en-GB"/>
              </w:rPr>
              <w:t xml:space="preserve"> </w:t>
            </w:r>
            <w:proofErr w:type="spellStart"/>
            <w:r>
              <w:rPr>
                <w:rFonts w:eastAsia="Times New Roman"/>
                <w:lang w:val="en-GB"/>
              </w:rPr>
              <w:t>Legii</w:t>
            </w:r>
            <w:proofErr w:type="spellEnd"/>
            <w:r>
              <w:rPr>
                <w:rFonts w:eastAsia="Times New Roman"/>
                <w:lang w:val="en-GB"/>
              </w:rPr>
              <w:t xml:space="preserve"> nr. 359/2004 cu </w:t>
            </w:r>
            <w:proofErr w:type="spellStart"/>
            <w:r>
              <w:rPr>
                <w:rFonts w:eastAsia="Times New Roman"/>
                <w:lang w:val="en-GB"/>
              </w:rPr>
              <w:t>conditia</w:t>
            </w:r>
            <w:proofErr w:type="spellEnd"/>
            <w:r>
              <w:rPr>
                <w:rFonts w:eastAsia="Times New Roman"/>
                <w:lang w:val="en-GB"/>
              </w:rPr>
              <w:t xml:space="preserve"> ca </w:t>
            </w:r>
            <w:proofErr w:type="spellStart"/>
            <w:r>
              <w:rPr>
                <w:rFonts w:eastAsia="Times New Roman"/>
                <w:lang w:val="en-GB"/>
              </w:rPr>
              <w:t>cele</w:t>
            </w:r>
            <w:proofErr w:type="spellEnd"/>
            <w:r>
              <w:rPr>
                <w:rFonts w:eastAsia="Times New Roman"/>
                <w:lang w:val="en-GB"/>
              </w:rPr>
              <w:t xml:space="preserve"> maxim </w:t>
            </w:r>
            <w:proofErr w:type="gramStart"/>
            <w:r>
              <w:rPr>
                <w:rFonts w:eastAsia="Times New Roman"/>
                <w:lang w:val="en-GB"/>
              </w:rPr>
              <w:t xml:space="preserve">5  </w:t>
            </w:r>
            <w:proofErr w:type="spellStart"/>
            <w:r>
              <w:rPr>
                <w:rFonts w:eastAsia="Times New Roman"/>
                <w:lang w:val="en-GB"/>
              </w:rPr>
              <w:t>sa</w:t>
            </w:r>
            <w:proofErr w:type="spellEnd"/>
            <w:proofErr w:type="gramEnd"/>
            <w:r>
              <w:rPr>
                <w:rFonts w:eastAsia="Times New Roman"/>
                <w:lang w:val="en-GB"/>
              </w:rPr>
              <w:t xml:space="preserve"> fie </w:t>
            </w:r>
            <w:proofErr w:type="spellStart"/>
            <w:r>
              <w:rPr>
                <w:rFonts w:eastAsia="Times New Roman"/>
                <w:lang w:val="en-GB"/>
              </w:rPr>
              <w:t>complementare</w:t>
            </w:r>
            <w:proofErr w:type="spellEnd"/>
            <w:r>
              <w:rPr>
                <w:rFonts w:eastAsia="Times New Roman"/>
                <w:lang w:val="en-GB"/>
              </w:rPr>
              <w:t>.</w:t>
            </w:r>
          </w:p>
          <w:p w:rsidR="009C1D53" w:rsidRDefault="00566658" w:rsidP="00E91B93">
            <w:pPr>
              <w:pStyle w:val="Default"/>
              <w:tabs>
                <w:tab w:val="left" w:pos="180"/>
              </w:tabs>
              <w:spacing w:before="120" w:after="120"/>
              <w:jc w:val="both"/>
              <w:rPr>
                <w:rFonts w:eastAsia="Times New Roman"/>
              </w:rPr>
            </w:pPr>
            <w:r w:rsidRPr="00566658">
              <w:rPr>
                <w:rFonts w:eastAsia="Times New Roman"/>
                <w:lang w:val="en-GB"/>
              </w:rPr>
              <w:lastRenderedPageBreak/>
              <w:t xml:space="preserve">Se </w:t>
            </w:r>
            <w:proofErr w:type="spellStart"/>
            <w:r w:rsidRPr="00566658">
              <w:rPr>
                <w:rFonts w:eastAsia="Times New Roman"/>
                <w:lang w:val="en-GB"/>
              </w:rPr>
              <w:t>considerea</w:t>
            </w:r>
            <w:proofErr w:type="spellEnd"/>
            <w:r w:rsidRPr="00566658">
              <w:rPr>
                <w:rFonts w:eastAsia="Times New Roman"/>
                <w:lang w:val="en-GB"/>
              </w:rPr>
              <w:t xml:space="preserve"> </w:t>
            </w:r>
            <w:proofErr w:type="spellStart"/>
            <w:r w:rsidRPr="00566658">
              <w:rPr>
                <w:rFonts w:eastAsia="Times New Roman"/>
                <w:lang w:val="en-GB"/>
              </w:rPr>
              <w:t>activitati</w:t>
            </w:r>
            <w:proofErr w:type="spellEnd"/>
            <w:r w:rsidRPr="00566658">
              <w:rPr>
                <w:rFonts w:eastAsia="Times New Roman"/>
                <w:lang w:val="en-GB"/>
              </w:rPr>
              <w:t xml:space="preserve"> </w:t>
            </w:r>
            <w:proofErr w:type="spellStart"/>
            <w:r w:rsidRPr="00566658">
              <w:rPr>
                <w:rFonts w:eastAsia="Times New Roman"/>
                <w:lang w:val="en-GB"/>
              </w:rPr>
              <w:t>complementare</w:t>
            </w:r>
            <w:proofErr w:type="spellEnd"/>
            <w:r w:rsidRPr="00566658">
              <w:rPr>
                <w:rFonts w:eastAsia="Times New Roman"/>
                <w:lang w:val="en-GB"/>
              </w:rPr>
              <w:t xml:space="preserve"> </w:t>
            </w:r>
            <w:proofErr w:type="spellStart"/>
            <w:r w:rsidRPr="00566658">
              <w:rPr>
                <w:rFonts w:eastAsia="Times New Roman"/>
                <w:lang w:val="en-GB"/>
              </w:rPr>
              <w:t>activitatile</w:t>
            </w:r>
            <w:proofErr w:type="spellEnd"/>
            <w:r w:rsidRPr="00566658">
              <w:rPr>
                <w:rFonts w:eastAsia="Times New Roman"/>
                <w:lang w:val="en-GB"/>
              </w:rPr>
              <w:t xml:space="preserve"> </w:t>
            </w:r>
            <w:r w:rsidRPr="00566658">
              <w:rPr>
                <w:rFonts w:eastAsia="Times New Roman"/>
              </w:rPr>
              <w:t>codificate la nivel de diviziune CAEN raportat la 2 cifre.</w:t>
            </w:r>
          </w:p>
          <w:p w:rsidR="0077374C" w:rsidRPr="000D0962" w:rsidRDefault="0077374C" w:rsidP="00E91B93">
            <w:pPr>
              <w:pStyle w:val="Default"/>
              <w:tabs>
                <w:tab w:val="left" w:pos="180"/>
              </w:tabs>
              <w:spacing w:before="120" w:after="120"/>
              <w:jc w:val="both"/>
              <w:rPr>
                <w:rFonts w:eastAsia="Times New Roman"/>
              </w:rPr>
            </w:pPr>
          </w:p>
        </w:tc>
      </w:tr>
    </w:tbl>
    <w:p w:rsidR="0077374C" w:rsidRPr="002D2CD1" w:rsidRDefault="0077374C" w:rsidP="0077374C">
      <w:pPr>
        <w:widowControl w:val="0"/>
        <w:autoSpaceDE w:val="0"/>
        <w:autoSpaceDN w:val="0"/>
        <w:adjustRightInd w:val="0"/>
        <w:spacing w:before="120" w:after="120" w:line="240" w:lineRule="auto"/>
        <w:jc w:val="both"/>
        <w:rPr>
          <w:sz w:val="24"/>
        </w:rPr>
      </w:pPr>
      <w:r w:rsidRPr="002D2CD1">
        <w:rPr>
          <w:sz w:val="24"/>
        </w:rPr>
        <w:lastRenderedPageBreak/>
        <w:t xml:space="preserve">Dacă în urma verificării documentelor reiese că solicitantul </w:t>
      </w:r>
      <w:r>
        <w:rPr>
          <w:sz w:val="24"/>
        </w:rPr>
        <w:t>indeplineste criteriul de eligibilitate conform verificarilor de mai sus</w:t>
      </w:r>
      <w:r w:rsidRPr="002D2CD1">
        <w:rPr>
          <w:sz w:val="24"/>
        </w:rPr>
        <w:t xml:space="preserve">, expertul bifează căsuţa corespunzătoare solicitantului şi căsuţa DA.  </w:t>
      </w:r>
    </w:p>
    <w:p w:rsidR="0077374C" w:rsidRDefault="0077374C" w:rsidP="0077374C">
      <w:pPr>
        <w:widowControl w:val="0"/>
        <w:autoSpaceDE w:val="0"/>
        <w:autoSpaceDN w:val="0"/>
        <w:adjustRightInd w:val="0"/>
        <w:spacing w:after="0" w:line="240" w:lineRule="auto"/>
        <w:jc w:val="both"/>
        <w:rPr>
          <w:sz w:val="24"/>
        </w:rPr>
      </w:pPr>
      <w:r w:rsidRPr="00552D49">
        <w:rPr>
          <w:sz w:val="24"/>
          <w:szCs w:val="24"/>
        </w:rPr>
        <w:t xml:space="preserve">În cazul în care solicitantul nu </w:t>
      </w:r>
      <w:r>
        <w:rPr>
          <w:sz w:val="24"/>
        </w:rPr>
        <w:t>indeplineste criteriul de eligibilitate conform verificarilor de mai sus</w:t>
      </w:r>
      <w:r w:rsidRPr="00552D49">
        <w:rPr>
          <w:sz w:val="24"/>
          <w:szCs w:val="24"/>
        </w:rPr>
        <w:t>, expertul bifează căsuţa NU, motivează poziţia lui în liniile prevăzute în acest scop</w:t>
      </w:r>
      <w:r>
        <w:t xml:space="preserve"> la </w:t>
      </w:r>
      <w:r w:rsidRPr="00163D97">
        <w:rPr>
          <w:sz w:val="24"/>
        </w:rPr>
        <w:t>r</w:t>
      </w:r>
      <w:r w:rsidRPr="002D2CD1">
        <w:rPr>
          <w:sz w:val="24"/>
        </w:rPr>
        <w:t>ubrica Observaţii, iar Cererea de Finanţare va fi declarată neeligibilă. Cu toate acestea, se continuă evaluarea tuturor criteriilor de eligibilitate pentru ca la final, solicitantul să fie înştiinţat de toate condiţiile neîndeplinite (dacă este cazul).</w:t>
      </w:r>
    </w:p>
    <w:bookmarkEnd w:id="17"/>
    <w:p w:rsidR="007D27C7" w:rsidRPr="003C52C7" w:rsidRDefault="007D27C7" w:rsidP="00231791">
      <w:pPr>
        <w:spacing w:after="0" w:line="240" w:lineRule="auto"/>
        <w:contextualSpacing/>
        <w:jc w:val="both"/>
        <w:rPr>
          <w:rFonts w:eastAsia="Times New Roman"/>
          <w:sz w:val="24"/>
          <w:szCs w:val="24"/>
        </w:rPr>
      </w:pPr>
    </w:p>
    <w:p w:rsidR="00E91B93" w:rsidRPr="002D2CD1" w:rsidRDefault="00E91B93" w:rsidP="00E91B93">
      <w:pPr>
        <w:spacing w:before="120" w:after="120" w:line="240" w:lineRule="auto"/>
        <w:rPr>
          <w:b/>
          <w:sz w:val="24"/>
        </w:rPr>
      </w:pPr>
      <w:r>
        <w:rPr>
          <w:b/>
          <w:sz w:val="24"/>
        </w:rPr>
        <w:t>C</w:t>
      </w:r>
      <w:r w:rsidRPr="002D2CD1">
        <w:rPr>
          <w:b/>
          <w:sz w:val="24"/>
        </w:rPr>
        <w:t>. Valoarea sprijinului financiar este stabilită corect:</w:t>
      </w:r>
    </w:p>
    <w:p w:rsidR="00E91B93" w:rsidRPr="00E91B93" w:rsidRDefault="00E91B93" w:rsidP="00E91B93">
      <w:pPr>
        <w:spacing w:after="0" w:line="240" w:lineRule="auto"/>
        <w:contextualSpacing/>
        <w:jc w:val="both"/>
        <w:rPr>
          <w:rFonts w:eastAsia="Times New Roman"/>
          <w:b/>
          <w:sz w:val="24"/>
          <w:szCs w:val="24"/>
        </w:rPr>
      </w:pPr>
      <w:r w:rsidRPr="00E91B93">
        <w:rPr>
          <w:rFonts w:eastAsia="Times New Roman"/>
          <w:b/>
          <w:sz w:val="24"/>
          <w:szCs w:val="24"/>
        </w:rPr>
        <w:t>în cazul ajutoarelor pentru proiectele încadrate în art.19.1.a.ii:</w:t>
      </w:r>
    </w:p>
    <w:p w:rsidR="00D05387" w:rsidRDefault="00E91B93" w:rsidP="00D05387">
      <w:pPr>
        <w:pStyle w:val="ListParagraph"/>
        <w:numPr>
          <w:ilvl w:val="0"/>
          <w:numId w:val="42"/>
        </w:numPr>
        <w:spacing w:after="0" w:line="240" w:lineRule="auto"/>
        <w:jc w:val="both"/>
        <w:rPr>
          <w:rFonts w:cs="Arial"/>
          <w:b/>
          <w:sz w:val="24"/>
          <w:szCs w:val="24"/>
        </w:rPr>
      </w:pPr>
      <w:r w:rsidRPr="00D05387">
        <w:rPr>
          <w:rFonts w:eastAsia="Times New Roman"/>
          <w:sz w:val="24"/>
          <w:szCs w:val="24"/>
        </w:rPr>
        <w:t xml:space="preserve">Maximum </w:t>
      </w:r>
      <w:r w:rsidR="00D05387" w:rsidRPr="00D05387">
        <w:rPr>
          <w:rFonts w:cs="Arial"/>
          <w:b/>
          <w:sz w:val="24"/>
          <w:szCs w:val="24"/>
        </w:rPr>
        <w:t>46,442.00 de euro/proiect pentru activitățile eligibile din fonduri FEADR</w:t>
      </w:r>
      <w:r w:rsidR="00D05387">
        <w:rPr>
          <w:rFonts w:cs="Arial"/>
          <w:b/>
          <w:sz w:val="24"/>
          <w:szCs w:val="24"/>
        </w:rPr>
        <w:t>.</w:t>
      </w:r>
    </w:p>
    <w:p w:rsidR="00E91B93" w:rsidRPr="00E91B93" w:rsidRDefault="00E91B93" w:rsidP="00E91B93">
      <w:pPr>
        <w:spacing w:after="0" w:line="240" w:lineRule="auto"/>
        <w:contextualSpacing/>
        <w:jc w:val="both"/>
        <w:rPr>
          <w:rFonts w:eastAsia="Times New Roman"/>
          <w:sz w:val="24"/>
          <w:szCs w:val="24"/>
        </w:rPr>
      </w:pPr>
      <w:r w:rsidRPr="00B862CF">
        <w:rPr>
          <w:rFonts w:eastAsia="Times New Roman"/>
          <w:b/>
          <w:sz w:val="24"/>
          <w:szCs w:val="24"/>
        </w:rPr>
        <w:t xml:space="preserve">                                                                       </w:t>
      </w:r>
    </w:p>
    <w:p w:rsidR="00E91B93" w:rsidRPr="00E91B93" w:rsidRDefault="00E91B93" w:rsidP="00E91B93">
      <w:pPr>
        <w:spacing w:after="0" w:line="240" w:lineRule="auto"/>
        <w:contextualSpacing/>
        <w:jc w:val="both"/>
        <w:rPr>
          <w:rFonts w:eastAsia="Times New Roman"/>
          <w:sz w:val="24"/>
          <w:szCs w:val="24"/>
        </w:rPr>
      </w:pPr>
      <w:r w:rsidRPr="00E91B93">
        <w:rPr>
          <w:rFonts w:eastAsia="Times New Roman"/>
          <w:sz w:val="24"/>
          <w:szCs w:val="24"/>
        </w:rPr>
        <w:t xml:space="preserve"> Se verifică în Planul de afaceri și în Cererea de finanţare dacă valoarea sprijinului financiar se încadrează în limitele maxime admise și sunt în conformitate cu prevederile fișei măsurii din SDL.</w:t>
      </w:r>
    </w:p>
    <w:p w:rsidR="00B862CF" w:rsidRDefault="00B862CF" w:rsidP="00231791">
      <w:pPr>
        <w:spacing w:after="0" w:line="240" w:lineRule="auto"/>
        <w:contextualSpacing/>
        <w:jc w:val="both"/>
        <w:rPr>
          <w:rFonts w:eastAsia="Times New Roman"/>
          <w:sz w:val="24"/>
          <w:szCs w:val="24"/>
        </w:rPr>
      </w:pPr>
    </w:p>
    <w:p w:rsidR="00B862CF" w:rsidRDefault="00B862CF" w:rsidP="00B862CF">
      <w:pPr>
        <w:spacing w:before="120" w:after="120" w:line="240" w:lineRule="auto"/>
        <w:rPr>
          <w:b/>
          <w:sz w:val="24"/>
        </w:rPr>
      </w:pPr>
      <w:r>
        <w:rPr>
          <w:b/>
          <w:sz w:val="24"/>
        </w:rPr>
        <w:t>D</w:t>
      </w:r>
      <w:r w:rsidRPr="002D2CD1">
        <w:rPr>
          <w:b/>
          <w:sz w:val="24"/>
        </w:rPr>
        <w:t xml:space="preserve">. Încadrarea într-o situație de creare de Condiții artificiale. </w:t>
      </w:r>
    </w:p>
    <w:p w:rsidR="00C77B01" w:rsidRPr="00C77B01" w:rsidRDefault="00C77B01" w:rsidP="00B862CF">
      <w:pPr>
        <w:spacing w:before="120" w:after="120" w:line="240" w:lineRule="auto"/>
        <w:rPr>
          <w:color w:val="C00000"/>
          <w:sz w:val="24"/>
        </w:rPr>
      </w:pPr>
      <w:r w:rsidRPr="00C77B01">
        <w:rPr>
          <w:color w:val="C00000"/>
          <w:sz w:val="24"/>
        </w:rPr>
        <w:t>Verificarea conditiilor artificiale se verifica de catre expertii AFIR.</w:t>
      </w:r>
    </w:p>
    <w:p w:rsidR="00B862CF" w:rsidRPr="002D2CD1" w:rsidRDefault="00B862CF" w:rsidP="00B862CF">
      <w:pPr>
        <w:spacing w:before="120" w:after="120" w:line="240" w:lineRule="auto"/>
        <w:rPr>
          <w:i/>
          <w:sz w:val="24"/>
        </w:rPr>
      </w:pPr>
      <w:r w:rsidRPr="002D2CD1">
        <w:rPr>
          <w:i/>
          <w:sz w:val="24"/>
        </w:rPr>
        <w:t xml:space="preserve">( se completează doar în cazul în care există minim o bifă pe coloana </w:t>
      </w:r>
      <w:r w:rsidRPr="002D2CD1">
        <w:rPr>
          <w:b/>
          <w:i/>
          <w:sz w:val="24"/>
        </w:rPr>
        <w:t xml:space="preserve">„DA” </w:t>
      </w:r>
      <w:r w:rsidRPr="002D2CD1">
        <w:rPr>
          <w:i/>
          <w:sz w:val="24"/>
        </w:rPr>
        <w:t xml:space="preserve">în </w:t>
      </w:r>
      <w:r w:rsidRPr="002D2CD1">
        <w:rPr>
          <w:b/>
          <w:i/>
          <w:sz w:val="24"/>
        </w:rPr>
        <w:t xml:space="preserve">„Secțiunea A”. </w:t>
      </w:r>
    </w:p>
    <w:p w:rsidR="00B862CF" w:rsidRPr="002D2CD1" w:rsidRDefault="00B862CF" w:rsidP="00B862CF">
      <w:pPr>
        <w:spacing w:before="120" w:after="120" w:line="240" w:lineRule="auto"/>
        <w:rPr>
          <w:b/>
          <w:sz w:val="24"/>
        </w:rPr>
      </w:pPr>
      <w:r w:rsidRPr="002D2CD1">
        <w:rPr>
          <w:b/>
          <w:sz w:val="24"/>
        </w:rPr>
        <w:t>Pentru proiectele care se încadrează în art.19.1.a.ii</w:t>
      </w:r>
    </w:p>
    <w:p w:rsidR="00B862CF" w:rsidRPr="002D2CD1" w:rsidRDefault="00B862CF" w:rsidP="00B862CF">
      <w:pPr>
        <w:spacing w:before="120" w:after="120" w:line="240" w:lineRule="auto"/>
        <w:jc w:val="both"/>
        <w:rPr>
          <w:sz w:val="24"/>
        </w:rPr>
      </w:pPr>
      <w:r w:rsidRPr="002D2CD1">
        <w:rPr>
          <w:sz w:val="24"/>
        </w:rPr>
        <w:t>Elemente comune care pot conduce la crearea unor condiţii artificiale:</w:t>
      </w:r>
    </w:p>
    <w:p w:rsidR="00B862CF" w:rsidRPr="002D2CD1" w:rsidRDefault="00B862CF" w:rsidP="00B862CF">
      <w:pPr>
        <w:spacing w:before="120" w:after="120" w:line="240" w:lineRule="auto"/>
        <w:jc w:val="both"/>
        <w:rPr>
          <w:sz w:val="24"/>
        </w:rPr>
      </w:pPr>
      <w:r w:rsidRPr="002D2CD1">
        <w:rPr>
          <w:sz w:val="24"/>
        </w:rPr>
        <w:t>1.</w:t>
      </w:r>
      <w:r w:rsidRPr="002D2CD1">
        <w:rPr>
          <w:sz w:val="24"/>
        </w:rPr>
        <w:tab/>
        <w:t>Acelaşi sediu social se regăseşte la două sau mai multe proiecte</w:t>
      </w:r>
      <w:r w:rsidR="00794796">
        <w:rPr>
          <w:sz w:val="24"/>
        </w:rPr>
        <w:t>.</w:t>
      </w:r>
      <w:r w:rsidRPr="002D2CD1">
        <w:rPr>
          <w:sz w:val="24"/>
        </w:rPr>
        <w:t xml:space="preserve"> </w:t>
      </w:r>
      <w:r w:rsidRPr="002D2CD1">
        <w:rPr>
          <w:sz w:val="24"/>
        </w:rPr>
        <w:tab/>
      </w:r>
      <w:r w:rsidRPr="002D2CD1">
        <w:rPr>
          <w:sz w:val="24"/>
        </w:rPr>
        <w:tab/>
      </w:r>
      <w:r w:rsidRPr="002D2CD1">
        <w:rPr>
          <w:sz w:val="24"/>
        </w:rPr>
        <w:tab/>
      </w:r>
      <w:r w:rsidRPr="002D2CD1">
        <w:rPr>
          <w:sz w:val="24"/>
        </w:rPr>
        <w:tab/>
      </w:r>
    </w:p>
    <w:p w:rsidR="00B862CF" w:rsidRPr="002D2CD1" w:rsidRDefault="00B862CF" w:rsidP="00B862CF">
      <w:pPr>
        <w:spacing w:before="120" w:after="120" w:line="240" w:lineRule="auto"/>
        <w:jc w:val="both"/>
        <w:rPr>
          <w:sz w:val="24"/>
        </w:rPr>
      </w:pPr>
      <w:r w:rsidRPr="002D2CD1">
        <w:rPr>
          <w:sz w:val="24"/>
        </w:rPr>
        <w:t>2.</w:t>
      </w:r>
      <w:r w:rsidRPr="002D2CD1">
        <w:rPr>
          <w:sz w:val="24"/>
        </w:rPr>
        <w:tab/>
        <w:t>Acelaşi amplasament (sat/comună) al proiectului se regăseşte la două  sau mai multe proiecte</w:t>
      </w:r>
      <w:r w:rsidR="00794796">
        <w:rPr>
          <w:sz w:val="24"/>
        </w:rPr>
        <w:t>.</w:t>
      </w:r>
      <w:r w:rsidRPr="002D2CD1">
        <w:rPr>
          <w:sz w:val="24"/>
        </w:rPr>
        <w:t xml:space="preserve"> </w:t>
      </w:r>
    </w:p>
    <w:p w:rsidR="00B862CF" w:rsidRPr="002D2CD1" w:rsidRDefault="00B862CF" w:rsidP="00B862CF">
      <w:pPr>
        <w:spacing w:before="120" w:after="120" w:line="240" w:lineRule="auto"/>
        <w:jc w:val="both"/>
        <w:rPr>
          <w:sz w:val="24"/>
        </w:rPr>
      </w:pPr>
      <w:r w:rsidRPr="002D2CD1">
        <w:rPr>
          <w:sz w:val="24"/>
        </w:rPr>
        <w:t>3.</w:t>
      </w:r>
      <w:r w:rsidRPr="002D2CD1">
        <w:rPr>
          <w:sz w:val="24"/>
        </w:rPr>
        <w:tab/>
        <w:t xml:space="preserve">Acelaşi administrator/reprezentant legal al proiectului se regăseşte </w:t>
      </w:r>
      <w:r w:rsidR="00794796">
        <w:rPr>
          <w:sz w:val="24"/>
        </w:rPr>
        <w:t>la două  sau mai multe proiecte.</w:t>
      </w:r>
      <w:r w:rsidRPr="002D2CD1">
        <w:rPr>
          <w:sz w:val="24"/>
        </w:rPr>
        <w:tab/>
      </w:r>
    </w:p>
    <w:p w:rsidR="00B862CF" w:rsidRPr="002D2CD1" w:rsidRDefault="00B862CF" w:rsidP="00B862CF">
      <w:pPr>
        <w:spacing w:before="120" w:after="120" w:line="240" w:lineRule="auto"/>
        <w:jc w:val="both"/>
        <w:rPr>
          <w:sz w:val="24"/>
        </w:rPr>
      </w:pPr>
      <w:r w:rsidRPr="002D2CD1">
        <w:rPr>
          <w:sz w:val="24"/>
        </w:rPr>
        <w:t>4.</w:t>
      </w:r>
      <w:r w:rsidRPr="002D2CD1">
        <w:rPr>
          <w:sz w:val="24"/>
        </w:rPr>
        <w:tab/>
        <w:t>Acelaşi consultant al proiectului se regăseşte la două  sau mai multe proiecte</w:t>
      </w:r>
      <w:r w:rsidR="00794796">
        <w:rPr>
          <w:sz w:val="24"/>
        </w:rPr>
        <w:t>.</w:t>
      </w:r>
      <w:r w:rsidRPr="002D2CD1">
        <w:rPr>
          <w:sz w:val="24"/>
        </w:rPr>
        <w:t xml:space="preserve"> </w:t>
      </w:r>
      <w:r w:rsidRPr="002D2CD1">
        <w:rPr>
          <w:sz w:val="24"/>
        </w:rPr>
        <w:tab/>
      </w:r>
      <w:r w:rsidRPr="002D2CD1">
        <w:rPr>
          <w:sz w:val="24"/>
        </w:rPr>
        <w:tab/>
      </w:r>
    </w:p>
    <w:p w:rsidR="00B862CF" w:rsidRPr="002D2CD1" w:rsidRDefault="00B862CF" w:rsidP="00B862CF">
      <w:pPr>
        <w:spacing w:before="120" w:after="120" w:line="240" w:lineRule="auto"/>
        <w:jc w:val="both"/>
        <w:rPr>
          <w:sz w:val="24"/>
        </w:rPr>
      </w:pPr>
      <w:r w:rsidRPr="002D2CD1">
        <w:rPr>
          <w:sz w:val="24"/>
        </w:rPr>
        <w:t>5.</w:t>
      </w:r>
      <w:r w:rsidRPr="002D2CD1">
        <w:rPr>
          <w:sz w:val="24"/>
        </w:rPr>
        <w:tab/>
        <w:t xml:space="preserve">Sediul social si/sau punctul (punctele) de lucru/amplasamentul investitiei propuse sunt invecinate cu cel/cele ale </w:t>
      </w:r>
      <w:r w:rsidR="005838E0">
        <w:rPr>
          <w:sz w:val="24"/>
        </w:rPr>
        <w:t>unui alt proiect finantat FEADR</w:t>
      </w:r>
      <w:r w:rsidRPr="002D2CD1">
        <w:rPr>
          <w:sz w:val="24"/>
        </w:rPr>
        <w:t xml:space="preserve">? </w:t>
      </w:r>
    </w:p>
    <w:p w:rsidR="00B862CF" w:rsidRPr="002D2CD1" w:rsidRDefault="00B862CF" w:rsidP="00B862CF">
      <w:pPr>
        <w:spacing w:before="120" w:after="120" w:line="240" w:lineRule="auto"/>
        <w:jc w:val="both"/>
        <w:rPr>
          <w:sz w:val="24"/>
        </w:rPr>
      </w:pPr>
      <w:r w:rsidRPr="002D2CD1">
        <w:rPr>
          <w:sz w:val="24"/>
        </w:rPr>
        <w:t>6.</w:t>
      </w:r>
      <w:r w:rsidRPr="002D2CD1">
        <w:rPr>
          <w:sz w:val="24"/>
        </w:rPr>
        <w:tab/>
        <w:t>Sunt identificate în cadrul proiectului alte legături între solicitant și persoana fizică/juridică de la care a fost înch</w:t>
      </w:r>
      <w:r w:rsidR="00C77B01">
        <w:rPr>
          <w:sz w:val="24"/>
        </w:rPr>
        <w:t>iriat/cumpărat terenul/clădirea.</w:t>
      </w:r>
      <w:r w:rsidRPr="002D2CD1">
        <w:rPr>
          <w:sz w:val="24"/>
        </w:rPr>
        <w:tab/>
      </w:r>
      <w:r w:rsidRPr="002D2CD1">
        <w:rPr>
          <w:sz w:val="24"/>
        </w:rPr>
        <w:tab/>
      </w:r>
      <w:r w:rsidRPr="002D2CD1">
        <w:rPr>
          <w:sz w:val="24"/>
        </w:rPr>
        <w:tab/>
      </w:r>
      <w:r w:rsidRPr="002D2CD1">
        <w:rPr>
          <w:sz w:val="24"/>
        </w:rPr>
        <w:tab/>
      </w:r>
      <w:r w:rsidRPr="002D2CD1">
        <w:rPr>
          <w:sz w:val="24"/>
        </w:rPr>
        <w:tab/>
      </w:r>
    </w:p>
    <w:p w:rsidR="00B862CF" w:rsidRPr="002D2CD1" w:rsidRDefault="00B862CF" w:rsidP="00B862CF">
      <w:pPr>
        <w:spacing w:before="120" w:after="120" w:line="240" w:lineRule="auto"/>
        <w:jc w:val="both"/>
        <w:rPr>
          <w:sz w:val="24"/>
        </w:rPr>
      </w:pPr>
      <w:r w:rsidRPr="002D2CD1">
        <w:rPr>
          <w:sz w:val="24"/>
        </w:rPr>
        <w:t>Informatiile de la punctele 1-4 vor fi verificate în Registrul elect</w:t>
      </w:r>
      <w:r w:rsidR="00C77B01">
        <w:rPr>
          <w:sz w:val="24"/>
        </w:rPr>
        <w:t>ronic al Cererilor de Finantare de catre expertii AFIR.</w:t>
      </w:r>
    </w:p>
    <w:p w:rsidR="00B862CF" w:rsidRPr="002D2CD1" w:rsidRDefault="00B862CF" w:rsidP="00B862CF">
      <w:pPr>
        <w:spacing w:before="120" w:after="120" w:line="240" w:lineRule="auto"/>
        <w:jc w:val="both"/>
        <w:rPr>
          <w:sz w:val="24"/>
        </w:rPr>
      </w:pPr>
      <w:r w:rsidRPr="002D2CD1">
        <w:rPr>
          <w:sz w:val="24"/>
        </w:rPr>
        <w:t>Se verifica in Registrul Cererilor de Finantare si în RECOM online</w:t>
      </w:r>
      <w:r>
        <w:rPr>
          <w:sz w:val="24"/>
        </w:rPr>
        <w:t xml:space="preserve">/ aplicația Consiliului Concurenței </w:t>
      </w:r>
      <w:r w:rsidRPr="002D2CD1">
        <w:rPr>
          <w:sz w:val="24"/>
        </w:rPr>
        <w:t xml:space="preserve"> daca sediul social si/sau punctul/punctele de lucru ale solicitantului se afla pe amplasamente </w:t>
      </w:r>
      <w:r w:rsidRPr="002D2CD1">
        <w:rPr>
          <w:sz w:val="24"/>
        </w:rPr>
        <w:lastRenderedPageBreak/>
        <w:t>invecinate cu cele ale altor solicitanti/beneficiari FEADR. Dacă DA, pentru confirmarea faptului că beneficiază de infrastructura comună, se impune vizita pe teren.</w:t>
      </w:r>
    </w:p>
    <w:p w:rsidR="00B862CF" w:rsidRPr="002D2CD1" w:rsidRDefault="00B862CF" w:rsidP="00B862CF">
      <w:pPr>
        <w:spacing w:before="120" w:after="120" w:line="240" w:lineRule="auto"/>
        <w:jc w:val="both"/>
        <w:rPr>
          <w:sz w:val="24"/>
        </w:rPr>
      </w:pPr>
      <w:r w:rsidRPr="002D2CD1">
        <w:rPr>
          <w:sz w:val="24"/>
        </w:rPr>
        <w:t xml:space="preserve">Se verifica daca activitatea propusa prin proiect este complementara cu activitatile proiectelor cu care se invecineaza. </w:t>
      </w:r>
    </w:p>
    <w:p w:rsidR="00B862CF" w:rsidRPr="002D2CD1" w:rsidRDefault="00B862CF" w:rsidP="00B862CF">
      <w:pPr>
        <w:spacing w:before="120" w:after="120" w:line="240" w:lineRule="auto"/>
        <w:jc w:val="both"/>
        <w:rPr>
          <w:sz w:val="24"/>
        </w:rPr>
      </w:pPr>
      <w:r w:rsidRPr="002D2CD1">
        <w:rPr>
          <w:sz w:val="24"/>
        </w:rPr>
        <w:t xml:space="preserve">Se verifica daca proiectul are utilitati si acces separat, sau este dependent de activitatea unui alt operator economic (cu exceptia furnizorilor de utilitati). </w:t>
      </w:r>
    </w:p>
    <w:p w:rsidR="00B862CF" w:rsidRPr="002D2CD1" w:rsidRDefault="00B862CF" w:rsidP="00B862CF">
      <w:pPr>
        <w:spacing w:before="120" w:after="120" w:line="240" w:lineRule="auto"/>
        <w:jc w:val="both"/>
        <w:rPr>
          <w:sz w:val="24"/>
        </w:rPr>
      </w:pPr>
      <w:r w:rsidRPr="002D2CD1">
        <w:rPr>
          <w:sz w:val="24"/>
        </w:rPr>
        <w:t>Aceste informatii se verifica la vizita in teren si vor fi consemnate si in formularul E 3.8</w:t>
      </w:r>
      <w:r>
        <w:rPr>
          <w:sz w:val="24"/>
        </w:rPr>
        <w:t>L</w:t>
      </w:r>
      <w:r w:rsidRPr="002D2CD1">
        <w:rPr>
          <w:sz w:val="24"/>
        </w:rPr>
        <w:t>.</w:t>
      </w:r>
    </w:p>
    <w:p w:rsidR="00B862CF" w:rsidRPr="002D2CD1" w:rsidRDefault="00B862CF" w:rsidP="00B862CF">
      <w:pPr>
        <w:spacing w:before="120" w:after="120" w:line="240" w:lineRule="auto"/>
        <w:jc w:val="both"/>
        <w:rPr>
          <w:sz w:val="24"/>
        </w:rPr>
      </w:pPr>
      <w:r w:rsidRPr="002D2CD1">
        <w:rPr>
          <w:sz w:val="24"/>
        </w:rPr>
        <w:t>6.</w:t>
      </w:r>
      <w:r w:rsidRPr="002D2CD1">
        <w:rPr>
          <w:sz w:val="24"/>
        </w:rPr>
        <w:tab/>
        <w:t>Sunt identificate în cadrul proiectului alte legături între solicitant și persoana fizică/juridică de la care a fost înch</w:t>
      </w:r>
      <w:r w:rsidR="008D6A4A">
        <w:rPr>
          <w:sz w:val="24"/>
        </w:rPr>
        <w:t>iriat/cumpărat terenul/clădirea.</w:t>
      </w:r>
    </w:p>
    <w:p w:rsidR="00B862CF" w:rsidRPr="002D2CD1" w:rsidRDefault="00B862CF" w:rsidP="00B862CF">
      <w:pPr>
        <w:spacing w:before="120" w:after="120" w:line="240" w:lineRule="auto"/>
        <w:jc w:val="both"/>
        <w:rPr>
          <w:sz w:val="24"/>
        </w:rPr>
      </w:pPr>
      <w:r w:rsidRPr="002D2CD1">
        <w:rPr>
          <w:sz w:val="24"/>
        </w:rPr>
        <w:t>Se verifica in documentele care atesta dreptul de proprietate/folosinta asupra terenurilor/constructiilor (depuse de solicitant impreuna cu Cererea de Finantare) de la cine a obtinut solicitantul terenul/cladirea care face obiectuL proiectului. Se verifica daca pana la acest moment (in baza verificarilor sus-mentionate sau a altor informatii obtinute, daca este cazul) au fost identificate alte legaturi intre solicitant (sau actionarii/asociatii acestuia) si persoana de la care a obtinut terenul/cladirea</w:t>
      </w:r>
      <w:r w:rsidR="008D6A4A">
        <w:rPr>
          <w:sz w:val="24"/>
        </w:rPr>
        <w:t>.</w:t>
      </w:r>
    </w:p>
    <w:p w:rsidR="00B862CF" w:rsidRPr="002D2CD1" w:rsidRDefault="00B862CF" w:rsidP="00B862CF">
      <w:pPr>
        <w:spacing w:before="120" w:after="120" w:line="240" w:lineRule="auto"/>
        <w:jc w:val="both"/>
        <w:rPr>
          <w:sz w:val="24"/>
        </w:rPr>
      </w:pPr>
      <w:r w:rsidRPr="002D2CD1">
        <w:rPr>
          <w:sz w:val="24"/>
        </w:rPr>
        <w:t>7.</w:t>
      </w:r>
      <w:r w:rsidRPr="002D2CD1">
        <w:rPr>
          <w:sz w:val="24"/>
        </w:rPr>
        <w:tab/>
        <w:t xml:space="preserve"> Altele</w:t>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p>
    <w:p w:rsidR="00B862CF" w:rsidRPr="002D2CD1" w:rsidRDefault="00B862CF" w:rsidP="00B862CF">
      <w:pPr>
        <w:spacing w:before="120" w:after="120" w:line="240" w:lineRule="auto"/>
        <w:jc w:val="both"/>
        <w:rPr>
          <w:sz w:val="24"/>
        </w:rPr>
      </w:pPr>
      <w:r w:rsidRPr="002D2CD1">
        <w:rPr>
          <w:sz w:val="24"/>
        </w:rPr>
        <w:t>Se detaliaza  toate  elementele  identificate, care nu se regasesc in niciuna din categoriile susmentionate (la celelalte intrebari).</w:t>
      </w:r>
    </w:p>
    <w:p w:rsidR="00B862CF" w:rsidRPr="002D2CD1" w:rsidRDefault="00B862CF" w:rsidP="00B862CF">
      <w:pPr>
        <w:spacing w:before="120" w:after="120" w:line="240" w:lineRule="auto"/>
        <w:jc w:val="both"/>
        <w:rPr>
          <w:sz w:val="24"/>
        </w:rPr>
      </w:pPr>
      <w:r w:rsidRPr="002D2CD1">
        <w:rPr>
          <w:sz w:val="24"/>
        </w:rPr>
        <w:t xml:space="preserve">De exemplu: mutarea sediului social din mediul urban in mediul rural sau inchiderea punctului/punctelor de lucru din mediul urban si deschiderea in mediul rural; posibile legaturi de afaceri cu furnizori/clienti prin actionariat, s.a. </w:t>
      </w:r>
    </w:p>
    <w:p w:rsidR="00B862CF" w:rsidRPr="002D2CD1" w:rsidRDefault="00B862CF" w:rsidP="00B862CF">
      <w:pPr>
        <w:spacing w:before="120" w:after="120" w:line="240" w:lineRule="auto"/>
        <w:jc w:val="both"/>
        <w:rPr>
          <w:sz w:val="24"/>
        </w:rPr>
      </w:pPr>
      <w:r w:rsidRPr="002D2CD1">
        <w:rPr>
          <w:sz w:val="24"/>
        </w:rPr>
        <w:t>Dacă în urma verificărilor expertul identifică două sau mai multe elemente comune cu alte proiecte, îşi va extinde verificarea asupra acestora, împreună cu ceilalţi experţi implicaţi în verificarea proiectelor respective.</w:t>
      </w:r>
    </w:p>
    <w:p w:rsidR="00B862CF" w:rsidRPr="002D2CD1" w:rsidRDefault="00B862CF" w:rsidP="00B862CF">
      <w:pPr>
        <w:spacing w:before="120" w:after="120" w:line="240" w:lineRule="auto"/>
        <w:jc w:val="both"/>
        <w:rPr>
          <w:sz w:val="24"/>
        </w:rPr>
      </w:pPr>
      <w:r w:rsidRPr="002D2CD1">
        <w:rPr>
          <w:sz w:val="24"/>
        </w:rPr>
        <w:t xml:space="preserve">Dacă în urma verificării se identifică legaturi care conduc la: </w:t>
      </w:r>
    </w:p>
    <w:p w:rsidR="00B862CF" w:rsidRPr="002D2CD1" w:rsidRDefault="00B862CF" w:rsidP="00B862CF">
      <w:pPr>
        <w:spacing w:before="120" w:after="120" w:line="240" w:lineRule="auto"/>
        <w:jc w:val="both"/>
        <w:rPr>
          <w:sz w:val="24"/>
        </w:rPr>
      </w:pPr>
      <w:r w:rsidRPr="002D2CD1">
        <w:rPr>
          <w:sz w:val="24"/>
        </w:rPr>
        <w:t>Complementaritatea investiţiilor propuse:</w:t>
      </w:r>
    </w:p>
    <w:p w:rsidR="00B862CF" w:rsidRPr="002D2CD1" w:rsidRDefault="00B862CF" w:rsidP="00B862CF">
      <w:pPr>
        <w:spacing w:before="120" w:after="120" w:line="240" w:lineRule="auto"/>
        <w:jc w:val="both"/>
        <w:rPr>
          <w:sz w:val="24"/>
        </w:rPr>
      </w:pPr>
      <w:r w:rsidRPr="002D2CD1">
        <w:rPr>
          <w:sz w:val="24"/>
        </w:rPr>
        <w:t xml:space="preserve">- se verifică dacă investiţiile invecinate se completează/dezvoltă/optimizează în cadrul unui </w:t>
      </w:r>
      <w:r w:rsidR="008D6A4A">
        <w:rPr>
          <w:sz w:val="24"/>
        </w:rPr>
        <w:t>flux tehnologic sau de servicii.</w:t>
      </w:r>
    </w:p>
    <w:p w:rsidR="00B862CF" w:rsidRPr="002D2CD1" w:rsidRDefault="00B862CF" w:rsidP="00B862CF">
      <w:pPr>
        <w:spacing w:before="120" w:after="120" w:line="240" w:lineRule="auto"/>
        <w:jc w:val="both"/>
        <w:rPr>
          <w:sz w:val="24"/>
        </w:rPr>
      </w:pPr>
      <w:r w:rsidRPr="002D2CD1">
        <w:rPr>
          <w:sz w:val="24"/>
        </w:rPr>
        <w:t>Se verifica in RECOM</w:t>
      </w:r>
      <w:r>
        <w:rPr>
          <w:sz w:val="24"/>
        </w:rPr>
        <w:t>/ aplicația Consiliului Concurenței</w:t>
      </w:r>
      <w:r w:rsidRPr="002D2CD1">
        <w:rPr>
          <w:sz w:val="24"/>
        </w:rPr>
        <w:t xml:space="preserve"> istoricul actionarilor/asociatilor/administratorului solicitantului, daca acestia detin alte societati care actioneaza in acelasi domeniul sau domeniu complementar cu cel al proiectului, in vederea crearii de conditii artificiale.</w:t>
      </w:r>
    </w:p>
    <w:p w:rsidR="00B862CF" w:rsidRPr="002D2CD1" w:rsidRDefault="00B862CF" w:rsidP="00B862CF">
      <w:pPr>
        <w:spacing w:before="120" w:after="120" w:line="240" w:lineRule="auto"/>
        <w:jc w:val="both"/>
        <w:rPr>
          <w:sz w:val="24"/>
        </w:rPr>
      </w:pPr>
      <w:r w:rsidRPr="002D2CD1">
        <w:rPr>
          <w:sz w:val="24"/>
        </w:rPr>
        <w:t>Se verifica daca solicitantul a bifat punctele 13 Declaratie  pe propria răspundere că asociații/acționarii acestuia persoane fizice, nu sunt rude de gradul I sau nu sunt soț/soție cu asociați/acționari în cadrul altei intreprinderi care au beneficiat de sprijin financiar forfetar prin submăsura 6.2 și prin Măsura 19 "Dezvoltarea locală LEADER" - submăsura 19.2 pentru aceleași tipuri deactivități sau activități complementare și 18 Declaratie pe proprie răspundere a solicitantului că investiţia finanţată va deservi exclusiv interesele economice ale solicitantului (beneficiarului proiectului) în scop</w:t>
      </w:r>
      <w:r w:rsidR="008D6A4A">
        <w:rPr>
          <w:sz w:val="24"/>
        </w:rPr>
        <w:t>ul obţinerii de profit propriu.</w:t>
      </w:r>
    </w:p>
    <w:p w:rsidR="00B862CF" w:rsidRPr="002D2CD1" w:rsidRDefault="00B862CF" w:rsidP="00B862CF">
      <w:pPr>
        <w:spacing w:before="120" w:after="120" w:line="240" w:lineRule="auto"/>
        <w:jc w:val="both"/>
        <w:rPr>
          <w:sz w:val="24"/>
        </w:rPr>
      </w:pPr>
      <w:r w:rsidRPr="002D2CD1">
        <w:rPr>
          <w:sz w:val="24"/>
        </w:rPr>
        <w:lastRenderedPageBreak/>
        <w:t>8.</w:t>
      </w:r>
      <w:r w:rsidRPr="002D2CD1">
        <w:rPr>
          <w:sz w:val="24"/>
        </w:rPr>
        <w:tab/>
        <w:t>Solicitantul a creat condiţii artificiale necesare pentru a beneficia de plăţi (sprijin) şi a obţine astfel un avantaj care contravine obiectivelor măsurii?</w:t>
      </w:r>
    </w:p>
    <w:p w:rsidR="00B862CF" w:rsidRPr="002D2CD1" w:rsidRDefault="00B862CF" w:rsidP="00B862CF">
      <w:pPr>
        <w:spacing w:before="120" w:after="120" w:line="240" w:lineRule="auto"/>
        <w:jc w:val="both"/>
        <w:rPr>
          <w:sz w:val="24"/>
        </w:rPr>
      </w:pPr>
      <w:r w:rsidRPr="002D2CD1">
        <w:rPr>
          <w:sz w:val="24"/>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rsidR="00B862CF" w:rsidRPr="002D2CD1" w:rsidRDefault="00B862CF" w:rsidP="00B862CF">
      <w:pPr>
        <w:spacing w:before="120" w:after="120" w:line="240" w:lineRule="auto"/>
        <w:jc w:val="both"/>
        <w:rPr>
          <w:sz w:val="24"/>
        </w:rPr>
      </w:pPr>
      <w:r w:rsidRPr="002D2CD1">
        <w:rPr>
          <w:sz w:val="24"/>
        </w:rPr>
        <w:t>In situatia in care sunt identificati indicatori de conditii artificiale, se constata existenta elementului subiectiv (mentionat de catre Curtea Europeana de Justitie, in cauza Slancheva sila EOOD).</w:t>
      </w:r>
    </w:p>
    <w:p w:rsidR="00B862CF" w:rsidRPr="002D2CD1" w:rsidRDefault="00B862CF" w:rsidP="00B862CF">
      <w:pPr>
        <w:spacing w:before="120" w:after="120" w:line="240" w:lineRule="auto"/>
        <w:jc w:val="both"/>
        <w:rPr>
          <w:sz w:val="24"/>
        </w:rPr>
      </w:pPr>
      <w:r w:rsidRPr="002D2CD1">
        <w:rPr>
          <w:sz w:val="24"/>
        </w:rPr>
        <w:t>In aceast caz, expertul trece la analiza existentei elementului obiectiv, respectiv nerespectarea obiectivelor măsurii din SDl , asumate prin proiect.</w:t>
      </w:r>
    </w:p>
    <w:p w:rsidR="00B862CF" w:rsidRPr="002D2CD1" w:rsidRDefault="00B862CF" w:rsidP="00B862CF">
      <w:pPr>
        <w:spacing w:before="120" w:after="120" w:line="240" w:lineRule="auto"/>
        <w:jc w:val="both"/>
        <w:rPr>
          <w:sz w:val="24"/>
        </w:rPr>
      </w:pPr>
      <w:r w:rsidRPr="002D2CD1">
        <w:rPr>
          <w:sz w:val="24"/>
        </w:rPr>
        <w:t>Se poate considera neindeplinire a obiectivelor si element obiectiv al crearii de conditii artificiale, numai incalcarea obiectivelor masurii din SDL, carora li se circumscrie proiectul – de exemplu, daca prin proiect se propune o activitate productivă se verifica numai incadrarea in obiectivul diversificarea economiei rurale prin creşterea numărului de microîntreprinderi şi întreprinderi mici în sectorul non-agricol, nu si respectarea obiectivelor: dezvoltarea serviciilor (deoarece nu este cazul), crearea de locuri de munca in spatiul rural (daca acest obiectiv nu este asumat prin planul de afaceri), incurajarea mentinerii si dezvoltarii activitatilor mestesugareasti traditionale (daca activitatea propusa prin proiect nu implica activitati mestesugaresti).</w:t>
      </w:r>
    </w:p>
    <w:p w:rsidR="00B862CF" w:rsidRPr="002D2CD1" w:rsidRDefault="00B862CF" w:rsidP="00B862CF">
      <w:pPr>
        <w:spacing w:before="120" w:after="120" w:line="240" w:lineRule="auto"/>
        <w:jc w:val="both"/>
        <w:rPr>
          <w:sz w:val="24"/>
        </w:rPr>
      </w:pPr>
      <w:r w:rsidRPr="002D2CD1">
        <w:rPr>
          <w:sz w:val="24"/>
        </w:rPr>
        <w:t>Trebuie sa fie identificate atât elementele subiective cât si elementul obiectiv pentru declararea Cerererii de Finantare ca fiind neeligibila.</w:t>
      </w:r>
    </w:p>
    <w:p w:rsidR="00B862CF" w:rsidRPr="002D2CD1" w:rsidRDefault="00B862CF" w:rsidP="00B862CF">
      <w:pPr>
        <w:spacing w:before="120" w:after="120" w:line="240" w:lineRule="auto"/>
        <w:jc w:val="both"/>
        <w:rPr>
          <w:sz w:val="24"/>
        </w:rPr>
      </w:pPr>
      <w:r w:rsidRPr="002D2CD1">
        <w:rPr>
          <w:sz w:val="24"/>
        </w:rPr>
        <w:t xml:space="preserve">Dacă în urma acestei analize se constată că investiţia propusă de solicitant nu poate funcţiona independent de altă investiţie FEADR, solicitantul contribuind exclusiv/cvasiexclusiv la operatiunile economice ale altei companii, fara a cauta sa obtina profit propriu, creându-se astfel condiţii artificiale pentru a beneficia de sprijin şi a obţine astfel un avantaj care contravine scopului sub-măsurii, se bifează caseta DA şi se completează în rubrica Observaţii datele şi elementele care au condus la această decizie. </w:t>
      </w:r>
    </w:p>
    <w:p w:rsidR="00B862CF" w:rsidRPr="002D2CD1" w:rsidRDefault="00B862CF" w:rsidP="00B862CF">
      <w:pPr>
        <w:spacing w:before="120" w:after="120" w:line="240" w:lineRule="auto"/>
        <w:jc w:val="both"/>
        <w:rPr>
          <w:sz w:val="24"/>
        </w:rPr>
      </w:pPr>
      <w:r w:rsidRPr="002D2CD1">
        <w:rPr>
          <w:sz w:val="24"/>
        </w:rPr>
        <w:t>In caz contrar expertul bifează în caseta corespunzatoare NU.</w:t>
      </w:r>
    </w:p>
    <w:p w:rsidR="00B862CF" w:rsidRPr="002D2CD1" w:rsidRDefault="00B862CF" w:rsidP="00B862CF">
      <w:pPr>
        <w:spacing w:before="120" w:after="120" w:line="240" w:lineRule="auto"/>
        <w:jc w:val="both"/>
        <w:rPr>
          <w:sz w:val="24"/>
        </w:rPr>
      </w:pPr>
      <w:r w:rsidRPr="002D2CD1">
        <w:rPr>
          <w:sz w:val="24"/>
        </w:rPr>
        <w:t>Daca se constata suspiciunea de creare a condițiilor artificale, decizia privind constatarea creări unei condiții artificiale se ia după parcurgerea următorilor pași:</w:t>
      </w:r>
    </w:p>
    <w:p w:rsidR="00B862CF" w:rsidRPr="002D2CD1" w:rsidRDefault="00B862CF" w:rsidP="00B862CF">
      <w:pPr>
        <w:spacing w:before="120" w:after="120" w:line="240" w:lineRule="auto"/>
        <w:jc w:val="both"/>
        <w:rPr>
          <w:sz w:val="24"/>
        </w:rPr>
      </w:pPr>
      <w:r w:rsidRPr="002D2CD1">
        <w:rPr>
          <w:sz w:val="24"/>
        </w:rPr>
        <w:t>-</w:t>
      </w:r>
      <w:r w:rsidRPr="002D2CD1">
        <w:rPr>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rsidR="00B862CF" w:rsidRPr="002D2CD1" w:rsidRDefault="00B862CF" w:rsidP="00B862CF">
      <w:pPr>
        <w:spacing w:before="120" w:after="120" w:line="240" w:lineRule="auto"/>
        <w:jc w:val="both"/>
        <w:rPr>
          <w:sz w:val="24"/>
        </w:rPr>
      </w:pPr>
      <w:r w:rsidRPr="002D2CD1">
        <w:rPr>
          <w:sz w:val="24"/>
        </w:rPr>
        <w:t>-</w:t>
      </w:r>
      <w:r w:rsidRPr="002D2CD1">
        <w:rPr>
          <w:sz w:val="24"/>
        </w:rPr>
        <w:tab/>
        <w:t xml:space="preserve">Primirea și analiza punctului de vedere exprimat de solicitant (dacă acesta îl trimite în termenul procedural comunicat). </w:t>
      </w:r>
    </w:p>
    <w:p w:rsidR="00B862CF" w:rsidRPr="002D2CD1" w:rsidRDefault="00B862CF" w:rsidP="00B862CF">
      <w:pPr>
        <w:spacing w:before="120" w:after="120" w:line="240" w:lineRule="auto"/>
        <w:jc w:val="both"/>
        <w:rPr>
          <w:sz w:val="24"/>
        </w:rPr>
      </w:pPr>
      <w:r w:rsidRPr="002D2CD1">
        <w:rPr>
          <w:sz w:val="24"/>
        </w:rPr>
        <w:t>Dupa caz, declararea Cererii de Finantare ca fiind neeligibilă în urma identificării fara echivoc, în mod obiectiv si fundamentat a unor condiții artificiale create de solicitant/ recalcularea punctajului/ratei de cofinanțare/ajutorului financiar vizate ca avantaje si luarea masurilor ce se impun in urma recalcularilor. Se va descrie în mod obligatoriu la rubrica observații în fișa de verificare E1.2</w:t>
      </w:r>
      <w:r>
        <w:rPr>
          <w:sz w:val="24"/>
        </w:rPr>
        <w:t>L</w:t>
      </w:r>
      <w:r w:rsidRPr="002D2CD1">
        <w:rPr>
          <w:sz w:val="24"/>
        </w:rPr>
        <w:t xml:space="preserve"> modul în care a fost încălcat prin crearea respectivei condiții artificiale cel puțin un obiectiv general sau legislatiei agricole sectoriale  precizat în reglementările comunitare aplicabile și/sau în fișele tehnice ale măsurilor/submăsurilor.</w:t>
      </w:r>
    </w:p>
    <w:p w:rsidR="00B862CF" w:rsidRPr="002D2CD1" w:rsidRDefault="00B862CF" w:rsidP="00B862CF">
      <w:pPr>
        <w:spacing w:before="120" w:after="120" w:line="240" w:lineRule="auto"/>
        <w:jc w:val="both"/>
        <w:rPr>
          <w:b/>
          <w:sz w:val="24"/>
        </w:rPr>
      </w:pPr>
      <w:r w:rsidRPr="002D2CD1">
        <w:rPr>
          <w:b/>
          <w:sz w:val="24"/>
        </w:rPr>
        <w:lastRenderedPageBreak/>
        <w:t>ATENTIE !</w:t>
      </w:r>
    </w:p>
    <w:p w:rsidR="00B862CF" w:rsidRDefault="00B862CF" w:rsidP="00B862CF">
      <w:pPr>
        <w:spacing w:before="120" w:after="120" w:line="240" w:lineRule="auto"/>
        <w:jc w:val="both"/>
        <w:rPr>
          <w:b/>
          <w:sz w:val="24"/>
        </w:rPr>
      </w:pPr>
      <w:r w:rsidRPr="002D2CD1">
        <w:rPr>
          <w:b/>
          <w:sz w:val="24"/>
        </w:rPr>
        <w:t>Prin natura lor</w:t>
      </w:r>
      <w:r>
        <w:rPr>
          <w:b/>
          <w:sz w:val="24"/>
        </w:rPr>
        <w:t>,</w:t>
      </w:r>
      <w:r w:rsidRPr="002D2CD1">
        <w:rPr>
          <w:b/>
          <w:sz w:val="24"/>
        </w:rPr>
        <w:t xml:space="preserve"> indicatorii - stegulețele roșii nu reprezintă dovezi. Acestea reprezintă simpli indicatori de fraudă sau nereguli.</w:t>
      </w:r>
    </w:p>
    <w:p w:rsidR="00B862CF" w:rsidRPr="002D2CD1" w:rsidRDefault="00B862CF" w:rsidP="00B862CF">
      <w:pPr>
        <w:spacing w:before="120" w:after="120" w:line="240" w:lineRule="auto"/>
        <w:rPr>
          <w:sz w:val="24"/>
        </w:rPr>
      </w:pPr>
    </w:p>
    <w:p w:rsidR="00B862CF" w:rsidRDefault="00B862CF" w:rsidP="00B862CF">
      <w:pPr>
        <w:overflowPunct w:val="0"/>
        <w:autoSpaceDE w:val="0"/>
        <w:autoSpaceDN w:val="0"/>
        <w:adjustRightInd w:val="0"/>
        <w:spacing w:before="120" w:after="120" w:line="240" w:lineRule="auto"/>
        <w:textAlignment w:val="baseline"/>
        <w:rPr>
          <w:b/>
          <w:sz w:val="24"/>
          <w:u w:val="single"/>
        </w:rPr>
      </w:pPr>
      <w:r>
        <w:rPr>
          <w:b/>
          <w:sz w:val="24"/>
          <w:u w:val="single"/>
        </w:rPr>
        <w:t>E</w:t>
      </w:r>
      <w:r w:rsidRPr="00B36A9E">
        <w:rPr>
          <w:b/>
          <w:sz w:val="24"/>
          <w:u w:val="single"/>
        </w:rPr>
        <w:t>. VERIFICAREA CRITERIILOR DE SELECȚIE APLICATE DE CĂTRE GAL</w:t>
      </w:r>
    </w:p>
    <w:p w:rsidR="00B862CF" w:rsidRDefault="00B862CF" w:rsidP="00B862CF">
      <w:pPr>
        <w:spacing w:before="120" w:after="120" w:line="240" w:lineRule="auto"/>
        <w:jc w:val="both"/>
        <w:rPr>
          <w:b/>
          <w:sz w:val="24"/>
        </w:rPr>
      </w:pPr>
      <w:r>
        <w:rPr>
          <w:b/>
          <w:sz w:val="24"/>
        </w:rPr>
        <w:t>Pentru fiecare criteriu de selecție aplicat de către GAL, verificarea se va realiza conform metodologiei de verificare a GAL, preluată din Ghidul solicitantului elaborat de GAL și Fișa de verificare a criteriilor de selecție întocmită de GAL (formular propriu), avizate de CDRJ, cu respectarea prevederilor Fișei măsurii din SDL.</w:t>
      </w:r>
    </w:p>
    <w:p w:rsidR="00B862CF" w:rsidRDefault="00B862CF" w:rsidP="00BB7CB1">
      <w:pPr>
        <w:overflowPunct w:val="0"/>
        <w:autoSpaceDE w:val="0"/>
        <w:autoSpaceDN w:val="0"/>
        <w:adjustRightInd w:val="0"/>
        <w:spacing w:before="120" w:after="120" w:line="240" w:lineRule="auto"/>
        <w:textAlignment w:val="baseline"/>
        <w:rPr>
          <w:b/>
          <w:sz w:val="24"/>
          <w:u w:val="single"/>
        </w:rPr>
      </w:pPr>
    </w:p>
    <w:p w:rsidR="00A6559A" w:rsidRPr="00C9062B" w:rsidRDefault="00A6559A" w:rsidP="00A6559A">
      <w:pPr>
        <w:spacing w:after="0"/>
        <w:jc w:val="both"/>
        <w:rPr>
          <w:rFonts w:cs="Calibri"/>
          <w:b/>
          <w:bCs/>
          <w:noProof/>
          <w:sz w:val="24"/>
          <w:szCs w:val="24"/>
          <w:lang w:val="en-GB"/>
        </w:rPr>
      </w:pPr>
      <w:r>
        <w:rPr>
          <w:rFonts w:cs="Calibri"/>
          <w:b/>
          <w:noProof/>
          <w:sz w:val="24"/>
          <w:szCs w:val="24"/>
        </w:rPr>
        <w:t xml:space="preserve">P1.1 </w:t>
      </w:r>
      <w:r w:rsidRPr="00C9062B">
        <w:rPr>
          <w:rFonts w:cs="Calibri"/>
          <w:b/>
          <w:bCs/>
          <w:noProof/>
          <w:sz w:val="24"/>
          <w:szCs w:val="24"/>
          <w:lang w:val="en-GB"/>
        </w:rPr>
        <w:t>Principiul prioritizării sectoarelor cu potențial de creștere în conformitate cu nevoile locale specifice teritoriului GAL CODRU MOMA  – max. 30 puncte</w:t>
      </w:r>
    </w:p>
    <w:p w:rsidR="006B41B0" w:rsidRPr="006B41B0" w:rsidRDefault="00A6559A" w:rsidP="006B41B0">
      <w:pPr>
        <w:spacing w:before="120" w:after="120" w:line="240" w:lineRule="auto"/>
        <w:jc w:val="both"/>
        <w:rPr>
          <w:rFonts w:eastAsia="Times New Roman"/>
          <w:bCs/>
          <w:sz w:val="24"/>
          <w:szCs w:val="24"/>
          <w:lang w:val="en-GB"/>
        </w:rPr>
      </w:pPr>
      <w:r w:rsidRPr="00FD1256">
        <w:rPr>
          <w:rFonts w:eastAsia="Times New Roman" w:cs="Calibri"/>
          <w:bCs/>
          <w:sz w:val="24"/>
          <w:szCs w:val="24"/>
          <w:lang w:val="en-GB"/>
        </w:rPr>
        <w:t xml:space="preserve">1.1 </w:t>
      </w:r>
      <w:proofErr w:type="spellStart"/>
      <w:r w:rsidRPr="00FD1256">
        <w:rPr>
          <w:rFonts w:eastAsia="Times New Roman" w:cs="Calibri"/>
          <w:bCs/>
          <w:sz w:val="24"/>
          <w:szCs w:val="24"/>
          <w:lang w:val="en-GB"/>
        </w:rPr>
        <w:t>Proiecte</w:t>
      </w:r>
      <w:proofErr w:type="spellEnd"/>
      <w:r w:rsidRPr="00FD1256">
        <w:rPr>
          <w:rFonts w:eastAsia="Times New Roman" w:cs="Calibri"/>
          <w:bCs/>
          <w:sz w:val="24"/>
          <w:szCs w:val="24"/>
          <w:lang w:val="en-GB"/>
        </w:rPr>
        <w:t xml:space="preserve"> </w:t>
      </w:r>
      <w:proofErr w:type="spellStart"/>
      <w:r w:rsidRPr="00FD1256">
        <w:rPr>
          <w:rFonts w:eastAsia="Times New Roman" w:cs="Calibri"/>
          <w:bCs/>
          <w:sz w:val="24"/>
          <w:szCs w:val="24"/>
          <w:lang w:val="en-GB"/>
        </w:rPr>
        <w:t>ce</w:t>
      </w:r>
      <w:proofErr w:type="spellEnd"/>
      <w:r w:rsidRPr="00FD1256">
        <w:rPr>
          <w:rFonts w:eastAsia="Times New Roman" w:cs="Calibri"/>
          <w:bCs/>
          <w:sz w:val="24"/>
          <w:szCs w:val="24"/>
          <w:lang w:val="en-GB"/>
        </w:rPr>
        <w:t xml:space="preserve"> </w:t>
      </w:r>
      <w:proofErr w:type="spellStart"/>
      <w:r w:rsidRPr="00FD1256">
        <w:rPr>
          <w:rFonts w:eastAsia="Times New Roman" w:cs="Calibri"/>
          <w:bCs/>
          <w:sz w:val="24"/>
          <w:szCs w:val="24"/>
          <w:lang w:val="en-GB"/>
        </w:rPr>
        <w:t>vizează</w:t>
      </w:r>
      <w:proofErr w:type="spellEnd"/>
      <w:r w:rsidRPr="00FD1256">
        <w:rPr>
          <w:rFonts w:eastAsia="Times New Roman" w:cs="Calibri"/>
          <w:bCs/>
          <w:sz w:val="24"/>
          <w:szCs w:val="24"/>
          <w:lang w:val="en-GB"/>
        </w:rPr>
        <w:t xml:space="preserve"> </w:t>
      </w:r>
      <w:proofErr w:type="spellStart"/>
      <w:r w:rsidRPr="00FD1256">
        <w:rPr>
          <w:rFonts w:eastAsia="Times New Roman" w:cs="Calibri"/>
          <w:bCs/>
          <w:sz w:val="24"/>
          <w:szCs w:val="24"/>
          <w:lang w:val="en-GB"/>
        </w:rPr>
        <w:t>activități</w:t>
      </w:r>
      <w:proofErr w:type="spellEnd"/>
      <w:r w:rsidRPr="00FD1256">
        <w:rPr>
          <w:rFonts w:eastAsia="Times New Roman" w:cs="Calibri"/>
          <w:bCs/>
          <w:sz w:val="24"/>
          <w:szCs w:val="24"/>
          <w:lang w:val="en-GB"/>
        </w:rPr>
        <w:t xml:space="preserve"> </w:t>
      </w:r>
      <w:proofErr w:type="spellStart"/>
      <w:r w:rsidRPr="00FD1256">
        <w:rPr>
          <w:rFonts w:eastAsia="Times New Roman" w:cs="Calibri"/>
          <w:bCs/>
          <w:sz w:val="24"/>
          <w:szCs w:val="24"/>
          <w:lang w:val="en-GB"/>
        </w:rPr>
        <w:t>turistice</w:t>
      </w:r>
      <w:proofErr w:type="spellEnd"/>
      <w:r w:rsidRPr="00FD1256">
        <w:rPr>
          <w:rFonts w:eastAsia="Times New Roman" w:cs="Calibri"/>
          <w:bCs/>
          <w:sz w:val="24"/>
          <w:szCs w:val="24"/>
          <w:lang w:val="en-GB"/>
        </w:rPr>
        <w:t xml:space="preserve"> din </w:t>
      </w:r>
      <w:proofErr w:type="spellStart"/>
      <w:r w:rsidRPr="00FD1256">
        <w:rPr>
          <w:rFonts w:eastAsia="Times New Roman" w:cs="Calibri"/>
          <w:bCs/>
          <w:sz w:val="24"/>
          <w:szCs w:val="24"/>
          <w:lang w:val="en-GB"/>
        </w:rPr>
        <w:t>sectoarele</w:t>
      </w:r>
      <w:proofErr w:type="spellEnd"/>
      <w:r w:rsidRPr="00FD1256">
        <w:rPr>
          <w:rFonts w:eastAsia="Times New Roman" w:cs="Calibri"/>
          <w:bCs/>
          <w:sz w:val="24"/>
          <w:szCs w:val="24"/>
          <w:lang w:val="en-GB"/>
        </w:rPr>
        <w:t xml:space="preserve"> cu </w:t>
      </w:r>
      <w:proofErr w:type="spellStart"/>
      <w:r w:rsidRPr="00FD1256">
        <w:rPr>
          <w:rFonts w:eastAsia="Times New Roman" w:cs="Calibri"/>
          <w:bCs/>
          <w:sz w:val="24"/>
          <w:szCs w:val="24"/>
          <w:lang w:val="en-GB"/>
        </w:rPr>
        <w:t>potențial</w:t>
      </w:r>
      <w:proofErr w:type="spellEnd"/>
      <w:r w:rsidRPr="00FD1256">
        <w:rPr>
          <w:rFonts w:eastAsia="Times New Roman" w:cs="Calibri"/>
          <w:bCs/>
          <w:sz w:val="24"/>
          <w:szCs w:val="24"/>
          <w:lang w:val="en-GB"/>
        </w:rPr>
        <w:t xml:space="preserve"> de </w:t>
      </w:r>
      <w:proofErr w:type="spellStart"/>
      <w:r w:rsidRPr="00FD1256">
        <w:rPr>
          <w:rFonts w:eastAsia="Times New Roman" w:cs="Calibri"/>
          <w:bCs/>
          <w:sz w:val="24"/>
          <w:szCs w:val="24"/>
          <w:lang w:val="en-GB"/>
        </w:rPr>
        <w:t>creștere</w:t>
      </w:r>
      <w:proofErr w:type="spellEnd"/>
      <w:r>
        <w:rPr>
          <w:rFonts w:eastAsia="Times New Roman"/>
          <w:bCs/>
          <w:sz w:val="24"/>
          <w:szCs w:val="24"/>
          <w:lang w:val="en-GB"/>
        </w:rPr>
        <w:t xml:space="preserve"> </w:t>
      </w:r>
      <w:r w:rsidR="006B41B0">
        <w:rPr>
          <w:rFonts w:eastAsia="Times New Roman"/>
          <w:bCs/>
          <w:sz w:val="24"/>
          <w:szCs w:val="24"/>
          <w:lang w:val="en-GB"/>
        </w:rPr>
        <w:t>– 30 p.</w:t>
      </w:r>
    </w:p>
    <w:p w:rsidR="006B41B0" w:rsidRPr="006B41B0" w:rsidRDefault="00A6559A" w:rsidP="006B41B0">
      <w:pPr>
        <w:spacing w:before="120" w:after="120" w:line="240" w:lineRule="auto"/>
        <w:jc w:val="both"/>
        <w:rPr>
          <w:rFonts w:eastAsia="Times New Roman"/>
          <w:bCs/>
          <w:sz w:val="24"/>
          <w:szCs w:val="24"/>
          <w:lang w:val="en-GB"/>
        </w:rPr>
      </w:pPr>
      <w:r w:rsidRPr="00FD1256">
        <w:rPr>
          <w:rFonts w:eastAsia="Times New Roman" w:cs="Calibri"/>
          <w:bCs/>
          <w:sz w:val="24"/>
          <w:szCs w:val="24"/>
          <w:lang w:val="en-GB"/>
        </w:rPr>
        <w:t xml:space="preserve">1.2 </w:t>
      </w:r>
      <w:proofErr w:type="spellStart"/>
      <w:r w:rsidRPr="00FD1256">
        <w:rPr>
          <w:rFonts w:eastAsia="Times New Roman" w:cs="Calibri"/>
          <w:bCs/>
          <w:sz w:val="24"/>
          <w:szCs w:val="24"/>
          <w:lang w:val="en-GB"/>
        </w:rPr>
        <w:t>Proiecte</w:t>
      </w:r>
      <w:proofErr w:type="spellEnd"/>
      <w:r w:rsidRPr="00FD1256">
        <w:rPr>
          <w:rFonts w:eastAsia="Times New Roman" w:cs="Calibri"/>
          <w:bCs/>
          <w:sz w:val="24"/>
          <w:szCs w:val="24"/>
          <w:lang w:val="en-GB"/>
        </w:rPr>
        <w:t xml:space="preserve"> </w:t>
      </w:r>
      <w:proofErr w:type="spellStart"/>
      <w:r w:rsidRPr="00FD1256">
        <w:rPr>
          <w:rFonts w:eastAsia="Times New Roman" w:cs="Calibri"/>
          <w:bCs/>
          <w:sz w:val="24"/>
          <w:szCs w:val="24"/>
          <w:lang w:val="en-GB"/>
        </w:rPr>
        <w:t>ce</w:t>
      </w:r>
      <w:proofErr w:type="spellEnd"/>
      <w:r w:rsidRPr="00FD1256">
        <w:rPr>
          <w:rFonts w:eastAsia="Times New Roman" w:cs="Calibri"/>
          <w:bCs/>
          <w:sz w:val="24"/>
          <w:szCs w:val="24"/>
          <w:lang w:val="en-GB"/>
        </w:rPr>
        <w:t xml:space="preserve"> </w:t>
      </w:r>
      <w:proofErr w:type="spellStart"/>
      <w:r w:rsidRPr="00FD1256">
        <w:rPr>
          <w:rFonts w:eastAsia="Times New Roman" w:cs="Calibri"/>
          <w:bCs/>
          <w:sz w:val="24"/>
          <w:szCs w:val="24"/>
          <w:lang w:val="en-GB"/>
        </w:rPr>
        <w:t>vizează</w:t>
      </w:r>
      <w:proofErr w:type="spellEnd"/>
      <w:r w:rsidRPr="00FD1256">
        <w:rPr>
          <w:rFonts w:eastAsia="Times New Roman" w:cs="Calibri"/>
          <w:bCs/>
          <w:sz w:val="24"/>
          <w:szCs w:val="24"/>
          <w:lang w:val="en-GB"/>
        </w:rPr>
        <w:t xml:space="preserve"> </w:t>
      </w:r>
      <w:proofErr w:type="spellStart"/>
      <w:r w:rsidRPr="00FD1256">
        <w:rPr>
          <w:rFonts w:eastAsia="Times New Roman" w:cs="Calibri"/>
          <w:bCs/>
          <w:sz w:val="24"/>
          <w:szCs w:val="24"/>
          <w:lang w:val="en-GB"/>
        </w:rPr>
        <w:t>activități</w:t>
      </w:r>
      <w:proofErr w:type="spellEnd"/>
      <w:r w:rsidRPr="00FD1256">
        <w:rPr>
          <w:rFonts w:eastAsia="Times New Roman" w:cs="Calibri"/>
          <w:bCs/>
          <w:sz w:val="24"/>
          <w:szCs w:val="24"/>
          <w:lang w:val="en-GB"/>
        </w:rPr>
        <w:t xml:space="preserve"> </w:t>
      </w:r>
      <w:proofErr w:type="spellStart"/>
      <w:proofErr w:type="gramStart"/>
      <w:r w:rsidRPr="00FD1256">
        <w:rPr>
          <w:rFonts w:eastAsia="Times New Roman" w:cs="Calibri"/>
          <w:bCs/>
          <w:sz w:val="24"/>
          <w:szCs w:val="24"/>
          <w:lang w:val="en-GB"/>
        </w:rPr>
        <w:t>meșteșugărești</w:t>
      </w:r>
      <w:proofErr w:type="spellEnd"/>
      <w:r w:rsidRPr="00FD1256">
        <w:rPr>
          <w:rFonts w:eastAsia="Times New Roman" w:cs="Calibri"/>
          <w:bCs/>
          <w:sz w:val="24"/>
          <w:szCs w:val="24"/>
          <w:lang w:val="en-GB"/>
        </w:rPr>
        <w:t xml:space="preserve">  din</w:t>
      </w:r>
      <w:proofErr w:type="gramEnd"/>
      <w:r w:rsidRPr="00FD1256">
        <w:rPr>
          <w:rFonts w:eastAsia="Times New Roman" w:cs="Calibri"/>
          <w:bCs/>
          <w:sz w:val="24"/>
          <w:szCs w:val="24"/>
          <w:lang w:val="en-GB"/>
        </w:rPr>
        <w:t xml:space="preserve"> </w:t>
      </w:r>
      <w:proofErr w:type="spellStart"/>
      <w:r w:rsidRPr="00FD1256">
        <w:rPr>
          <w:rFonts w:eastAsia="Times New Roman" w:cs="Calibri"/>
          <w:bCs/>
          <w:sz w:val="24"/>
          <w:szCs w:val="24"/>
          <w:lang w:val="en-GB"/>
        </w:rPr>
        <w:t>sectoarele</w:t>
      </w:r>
      <w:proofErr w:type="spellEnd"/>
      <w:r w:rsidRPr="00FD1256">
        <w:rPr>
          <w:rFonts w:eastAsia="Times New Roman" w:cs="Calibri"/>
          <w:bCs/>
          <w:sz w:val="24"/>
          <w:szCs w:val="24"/>
          <w:lang w:val="en-GB"/>
        </w:rPr>
        <w:t xml:space="preserve"> cu </w:t>
      </w:r>
      <w:proofErr w:type="spellStart"/>
      <w:r w:rsidRPr="00FD1256">
        <w:rPr>
          <w:rFonts w:eastAsia="Times New Roman" w:cs="Calibri"/>
          <w:bCs/>
          <w:sz w:val="24"/>
          <w:szCs w:val="24"/>
          <w:lang w:val="en-GB"/>
        </w:rPr>
        <w:t>potențial</w:t>
      </w:r>
      <w:proofErr w:type="spellEnd"/>
      <w:r w:rsidRPr="00FD1256">
        <w:rPr>
          <w:rFonts w:eastAsia="Times New Roman" w:cs="Calibri"/>
          <w:bCs/>
          <w:sz w:val="24"/>
          <w:szCs w:val="24"/>
          <w:lang w:val="en-GB"/>
        </w:rPr>
        <w:t xml:space="preserve"> de </w:t>
      </w:r>
      <w:proofErr w:type="spellStart"/>
      <w:r w:rsidRPr="00FD1256">
        <w:rPr>
          <w:rFonts w:eastAsia="Times New Roman" w:cs="Calibri"/>
          <w:bCs/>
          <w:sz w:val="24"/>
          <w:szCs w:val="24"/>
          <w:lang w:val="en-GB"/>
        </w:rPr>
        <w:t>creștere</w:t>
      </w:r>
      <w:proofErr w:type="spellEnd"/>
      <w:r w:rsidR="006B41B0">
        <w:rPr>
          <w:rFonts w:eastAsia="Times New Roman"/>
          <w:bCs/>
          <w:sz w:val="24"/>
          <w:szCs w:val="24"/>
          <w:lang w:val="en-GB"/>
        </w:rPr>
        <w:t xml:space="preserve"> – 25 p.</w:t>
      </w:r>
    </w:p>
    <w:p w:rsidR="006B41B0" w:rsidRPr="006B41B0" w:rsidRDefault="00A6559A" w:rsidP="006B41B0">
      <w:pPr>
        <w:spacing w:before="120" w:after="120" w:line="240" w:lineRule="auto"/>
        <w:jc w:val="both"/>
        <w:rPr>
          <w:rFonts w:eastAsia="Times New Roman"/>
          <w:bCs/>
          <w:sz w:val="24"/>
          <w:szCs w:val="24"/>
          <w:lang w:val="en-GB"/>
        </w:rPr>
      </w:pPr>
      <w:r w:rsidRPr="00FD1256">
        <w:rPr>
          <w:rFonts w:eastAsia="Times New Roman" w:cs="Calibri"/>
          <w:bCs/>
          <w:sz w:val="24"/>
          <w:szCs w:val="24"/>
          <w:lang w:val="en-GB"/>
        </w:rPr>
        <w:t xml:space="preserve">1.3 </w:t>
      </w:r>
      <w:proofErr w:type="spellStart"/>
      <w:r w:rsidRPr="00FD1256">
        <w:rPr>
          <w:rFonts w:eastAsia="Times New Roman" w:cs="Calibri"/>
          <w:bCs/>
          <w:sz w:val="24"/>
          <w:szCs w:val="24"/>
          <w:lang w:val="en-GB"/>
        </w:rPr>
        <w:t>Proiecte</w:t>
      </w:r>
      <w:proofErr w:type="spellEnd"/>
      <w:r w:rsidRPr="00FD1256">
        <w:rPr>
          <w:rFonts w:eastAsia="Times New Roman" w:cs="Calibri"/>
          <w:bCs/>
          <w:sz w:val="24"/>
          <w:szCs w:val="24"/>
          <w:lang w:val="en-GB"/>
        </w:rPr>
        <w:t xml:space="preserve"> </w:t>
      </w:r>
      <w:proofErr w:type="spellStart"/>
      <w:r w:rsidRPr="00FD1256">
        <w:rPr>
          <w:rFonts w:eastAsia="Times New Roman" w:cs="Calibri"/>
          <w:bCs/>
          <w:sz w:val="24"/>
          <w:szCs w:val="24"/>
          <w:lang w:val="en-GB"/>
        </w:rPr>
        <w:t>ce</w:t>
      </w:r>
      <w:proofErr w:type="spellEnd"/>
      <w:r w:rsidRPr="00FD1256">
        <w:rPr>
          <w:rFonts w:eastAsia="Times New Roman" w:cs="Calibri"/>
          <w:bCs/>
          <w:sz w:val="24"/>
          <w:szCs w:val="24"/>
          <w:lang w:val="en-GB"/>
        </w:rPr>
        <w:t xml:space="preserve"> </w:t>
      </w:r>
      <w:proofErr w:type="spellStart"/>
      <w:r w:rsidRPr="00FD1256">
        <w:rPr>
          <w:rFonts w:eastAsia="Times New Roman" w:cs="Calibri"/>
          <w:bCs/>
          <w:sz w:val="24"/>
          <w:szCs w:val="24"/>
          <w:lang w:val="en-GB"/>
        </w:rPr>
        <w:t>vizează</w:t>
      </w:r>
      <w:proofErr w:type="spellEnd"/>
      <w:r w:rsidRPr="00FD1256">
        <w:rPr>
          <w:rFonts w:eastAsia="Times New Roman" w:cs="Calibri"/>
          <w:bCs/>
          <w:sz w:val="24"/>
          <w:szCs w:val="24"/>
          <w:lang w:val="en-GB"/>
        </w:rPr>
        <w:t xml:space="preserve"> </w:t>
      </w:r>
      <w:proofErr w:type="spellStart"/>
      <w:r w:rsidRPr="00FD1256">
        <w:rPr>
          <w:rFonts w:eastAsia="Times New Roman" w:cs="Calibri"/>
          <w:bCs/>
          <w:sz w:val="24"/>
          <w:szCs w:val="24"/>
          <w:lang w:val="en-GB"/>
        </w:rPr>
        <w:t>activități</w:t>
      </w:r>
      <w:proofErr w:type="spellEnd"/>
      <w:r w:rsidRPr="00FD1256">
        <w:rPr>
          <w:rFonts w:eastAsia="Times New Roman" w:cs="Calibri"/>
          <w:bCs/>
          <w:sz w:val="24"/>
          <w:szCs w:val="24"/>
          <w:lang w:val="en-GB"/>
        </w:rPr>
        <w:t xml:space="preserve"> de </w:t>
      </w:r>
      <w:proofErr w:type="spellStart"/>
      <w:proofErr w:type="gramStart"/>
      <w:r w:rsidRPr="00FD1256">
        <w:rPr>
          <w:rFonts w:eastAsia="Times New Roman" w:cs="Calibri"/>
          <w:bCs/>
          <w:sz w:val="24"/>
          <w:szCs w:val="24"/>
          <w:lang w:val="en-GB"/>
        </w:rPr>
        <w:t>producție</w:t>
      </w:r>
      <w:proofErr w:type="spellEnd"/>
      <w:r w:rsidRPr="00FD1256">
        <w:rPr>
          <w:rFonts w:eastAsia="Times New Roman" w:cs="Calibri"/>
          <w:bCs/>
          <w:sz w:val="24"/>
          <w:szCs w:val="24"/>
          <w:lang w:val="en-GB"/>
        </w:rPr>
        <w:t xml:space="preserve">  din</w:t>
      </w:r>
      <w:proofErr w:type="gramEnd"/>
      <w:r w:rsidRPr="00FD1256">
        <w:rPr>
          <w:rFonts w:eastAsia="Times New Roman" w:cs="Calibri"/>
          <w:bCs/>
          <w:sz w:val="24"/>
          <w:szCs w:val="24"/>
          <w:lang w:val="en-GB"/>
        </w:rPr>
        <w:t xml:space="preserve"> </w:t>
      </w:r>
      <w:proofErr w:type="spellStart"/>
      <w:r w:rsidRPr="00FD1256">
        <w:rPr>
          <w:rFonts w:eastAsia="Times New Roman" w:cs="Calibri"/>
          <w:bCs/>
          <w:sz w:val="24"/>
          <w:szCs w:val="24"/>
          <w:lang w:val="en-GB"/>
        </w:rPr>
        <w:t>sectoarele</w:t>
      </w:r>
      <w:proofErr w:type="spellEnd"/>
      <w:r w:rsidRPr="00FD1256">
        <w:rPr>
          <w:rFonts w:eastAsia="Times New Roman" w:cs="Calibri"/>
          <w:bCs/>
          <w:sz w:val="24"/>
          <w:szCs w:val="24"/>
          <w:lang w:val="en-GB"/>
        </w:rPr>
        <w:t xml:space="preserve"> cu </w:t>
      </w:r>
      <w:proofErr w:type="spellStart"/>
      <w:r w:rsidRPr="00FD1256">
        <w:rPr>
          <w:rFonts w:eastAsia="Times New Roman" w:cs="Calibri"/>
          <w:bCs/>
          <w:sz w:val="24"/>
          <w:szCs w:val="24"/>
          <w:lang w:val="en-GB"/>
        </w:rPr>
        <w:t>potențial</w:t>
      </w:r>
      <w:proofErr w:type="spellEnd"/>
      <w:r w:rsidRPr="00FD1256">
        <w:rPr>
          <w:rFonts w:eastAsia="Times New Roman" w:cs="Calibri"/>
          <w:bCs/>
          <w:sz w:val="24"/>
          <w:szCs w:val="24"/>
          <w:lang w:val="en-GB"/>
        </w:rPr>
        <w:t xml:space="preserve"> de </w:t>
      </w:r>
      <w:proofErr w:type="spellStart"/>
      <w:r w:rsidRPr="00FD1256">
        <w:rPr>
          <w:rFonts w:eastAsia="Times New Roman" w:cs="Calibri"/>
          <w:bCs/>
          <w:sz w:val="24"/>
          <w:szCs w:val="24"/>
          <w:lang w:val="en-GB"/>
        </w:rPr>
        <w:t>creștere</w:t>
      </w:r>
      <w:proofErr w:type="spellEnd"/>
      <w:r>
        <w:rPr>
          <w:rFonts w:eastAsia="Times New Roman"/>
          <w:bCs/>
          <w:sz w:val="24"/>
          <w:szCs w:val="24"/>
          <w:lang w:val="en-GB"/>
        </w:rPr>
        <w:t xml:space="preserve"> </w:t>
      </w:r>
      <w:r w:rsidR="006B41B0">
        <w:rPr>
          <w:rFonts w:eastAsia="Times New Roman"/>
          <w:bCs/>
          <w:sz w:val="24"/>
          <w:szCs w:val="24"/>
          <w:lang w:val="en-GB"/>
        </w:rPr>
        <w:t>– 20 p.</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57"/>
        <w:gridCol w:w="4819"/>
      </w:tblGrid>
      <w:tr w:rsidR="006B41B0" w:rsidRPr="005E7714" w:rsidTr="00643DA5">
        <w:tc>
          <w:tcPr>
            <w:tcW w:w="4957" w:type="dxa"/>
            <w:tcBorders>
              <w:top w:val="single" w:sz="4" w:space="0" w:color="auto"/>
              <w:left w:val="single" w:sz="4" w:space="0" w:color="auto"/>
              <w:bottom w:val="single" w:sz="4" w:space="0" w:color="auto"/>
              <w:right w:val="single" w:sz="4" w:space="0" w:color="auto"/>
            </w:tcBorders>
            <w:shd w:val="clear" w:color="auto" w:fill="C0C0C0"/>
          </w:tcPr>
          <w:p w:rsidR="006B41B0" w:rsidRPr="002D2CD1" w:rsidRDefault="006B41B0" w:rsidP="006B41B0">
            <w:pPr>
              <w:spacing w:before="120" w:after="120" w:line="240" w:lineRule="auto"/>
              <w:rPr>
                <w:b/>
                <w:sz w:val="24"/>
              </w:rPr>
            </w:pPr>
            <w:r w:rsidRPr="002D2CD1">
              <w:rPr>
                <w:b/>
                <w:sz w:val="24"/>
              </w:rPr>
              <w:t>DOCUMENTE  NECESARE  VERIFICARII</w:t>
            </w:r>
          </w:p>
        </w:tc>
        <w:tc>
          <w:tcPr>
            <w:tcW w:w="4819" w:type="dxa"/>
            <w:tcBorders>
              <w:top w:val="single" w:sz="4" w:space="0" w:color="auto"/>
              <w:left w:val="single" w:sz="4" w:space="0" w:color="auto"/>
              <w:bottom w:val="single" w:sz="4" w:space="0" w:color="auto"/>
              <w:right w:val="single" w:sz="4" w:space="0" w:color="auto"/>
            </w:tcBorders>
            <w:shd w:val="clear" w:color="auto" w:fill="C0C0C0"/>
          </w:tcPr>
          <w:p w:rsidR="006B41B0" w:rsidRPr="002D2CD1" w:rsidRDefault="006B41B0" w:rsidP="006B41B0">
            <w:pPr>
              <w:spacing w:before="120" w:after="120" w:line="240" w:lineRule="auto"/>
              <w:rPr>
                <w:b/>
                <w:sz w:val="24"/>
                <w:lang w:val="pt-BR"/>
              </w:rPr>
            </w:pPr>
            <w:r w:rsidRPr="002D2CD1">
              <w:rPr>
                <w:b/>
                <w:sz w:val="24"/>
                <w:lang w:val="pt-BR"/>
              </w:rPr>
              <w:t>PUNCTE DE VERIFICAT ÎN DOCUMENTE</w:t>
            </w:r>
          </w:p>
        </w:tc>
      </w:tr>
      <w:tr w:rsidR="005E7714" w:rsidRPr="005E7714" w:rsidTr="00441159">
        <w:tc>
          <w:tcPr>
            <w:tcW w:w="4957" w:type="dxa"/>
          </w:tcPr>
          <w:p w:rsidR="006B41B0" w:rsidRDefault="006B41B0" w:rsidP="005E7714">
            <w:pPr>
              <w:spacing w:after="0"/>
              <w:contextualSpacing/>
              <w:jc w:val="both"/>
              <w:rPr>
                <w:rFonts w:eastAsia="Times New Roman"/>
                <w:bCs/>
                <w:sz w:val="24"/>
                <w:szCs w:val="24"/>
                <w:lang w:val="en-GB"/>
              </w:rPr>
            </w:pPr>
            <w:r>
              <w:rPr>
                <w:rFonts w:eastAsia="Times New Roman"/>
                <w:bCs/>
                <w:sz w:val="24"/>
                <w:szCs w:val="24"/>
                <w:lang w:val="en-GB"/>
              </w:rPr>
              <w:t xml:space="preserve">Plan de </w:t>
            </w:r>
            <w:proofErr w:type="spellStart"/>
            <w:r>
              <w:rPr>
                <w:rFonts w:eastAsia="Times New Roman"/>
                <w:bCs/>
                <w:sz w:val="24"/>
                <w:szCs w:val="24"/>
                <w:lang w:val="en-GB"/>
              </w:rPr>
              <w:t>afaceri</w:t>
            </w:r>
            <w:proofErr w:type="spellEnd"/>
          </w:p>
          <w:p w:rsidR="00643DA5" w:rsidRDefault="00643DA5" w:rsidP="005E7714">
            <w:pPr>
              <w:spacing w:after="0"/>
              <w:contextualSpacing/>
              <w:jc w:val="both"/>
              <w:rPr>
                <w:rFonts w:eastAsia="Times New Roman"/>
                <w:bCs/>
                <w:sz w:val="24"/>
                <w:szCs w:val="24"/>
                <w:lang w:val="en-GB"/>
              </w:rPr>
            </w:pPr>
          </w:p>
          <w:p w:rsidR="006B41B0" w:rsidRPr="000D0962" w:rsidRDefault="006B41B0" w:rsidP="006B41B0">
            <w:pPr>
              <w:autoSpaceDE w:val="0"/>
              <w:autoSpaceDN w:val="0"/>
              <w:adjustRightInd w:val="0"/>
              <w:spacing w:after="0" w:line="240" w:lineRule="auto"/>
              <w:jc w:val="both"/>
              <w:rPr>
                <w:rFonts w:cs="TimesNewRoman"/>
                <w:sz w:val="24"/>
                <w:szCs w:val="24"/>
                <w:lang w:val="en-GB"/>
              </w:rPr>
            </w:pPr>
            <w:proofErr w:type="spellStart"/>
            <w:r w:rsidRPr="000D0962">
              <w:rPr>
                <w:rFonts w:cs="TimesNewRoman"/>
                <w:sz w:val="24"/>
                <w:szCs w:val="24"/>
                <w:lang w:val="en-GB"/>
              </w:rPr>
              <w:t>Anexa</w:t>
            </w:r>
            <w:proofErr w:type="spellEnd"/>
            <w:r w:rsidRPr="000D0962">
              <w:rPr>
                <w:rFonts w:cs="TimesNewRoman"/>
                <w:sz w:val="24"/>
                <w:szCs w:val="24"/>
                <w:lang w:val="en-GB"/>
              </w:rPr>
              <w:t xml:space="preserve"> 7 – Lista </w:t>
            </w:r>
            <w:proofErr w:type="spellStart"/>
            <w:r w:rsidRPr="000D0962">
              <w:rPr>
                <w:rFonts w:cs="TimesNewRoman"/>
                <w:sz w:val="24"/>
                <w:szCs w:val="24"/>
                <w:lang w:val="en-GB"/>
              </w:rPr>
              <w:t>codurilor</w:t>
            </w:r>
            <w:proofErr w:type="spellEnd"/>
            <w:r w:rsidRPr="000D0962">
              <w:rPr>
                <w:rFonts w:cs="TimesNewRoman"/>
                <w:sz w:val="24"/>
                <w:szCs w:val="24"/>
                <w:lang w:val="en-GB"/>
              </w:rPr>
              <w:t xml:space="preserve"> CAEN </w:t>
            </w:r>
            <w:proofErr w:type="spellStart"/>
            <w:r w:rsidRPr="000D0962">
              <w:rPr>
                <w:rFonts w:cs="TimesNewRoman"/>
                <w:sz w:val="24"/>
                <w:szCs w:val="24"/>
                <w:lang w:val="en-GB"/>
              </w:rPr>
              <w:t>eligibile</w:t>
            </w:r>
            <w:proofErr w:type="spellEnd"/>
            <w:r w:rsidRPr="000D0962">
              <w:rPr>
                <w:rFonts w:cs="TimesNewRoman"/>
                <w:sz w:val="24"/>
                <w:szCs w:val="24"/>
                <w:lang w:val="en-GB"/>
              </w:rPr>
              <w:t xml:space="preserve"> </w:t>
            </w:r>
            <w:proofErr w:type="spellStart"/>
            <w:r w:rsidRPr="000D0962">
              <w:rPr>
                <w:rFonts w:cs="TimesNewRoman"/>
                <w:sz w:val="24"/>
                <w:szCs w:val="24"/>
                <w:lang w:val="en-GB"/>
              </w:rPr>
              <w:t>pentru</w:t>
            </w:r>
            <w:proofErr w:type="spellEnd"/>
            <w:r w:rsidRPr="000D0962">
              <w:rPr>
                <w:rFonts w:cs="TimesNewRoman"/>
                <w:sz w:val="24"/>
                <w:szCs w:val="24"/>
                <w:lang w:val="en-GB"/>
              </w:rPr>
              <w:t xml:space="preserve"> </w:t>
            </w:r>
            <w:proofErr w:type="spellStart"/>
            <w:r w:rsidRPr="000D0962">
              <w:rPr>
                <w:rFonts w:cs="TimesNewRoman"/>
                <w:sz w:val="24"/>
                <w:szCs w:val="24"/>
                <w:lang w:val="en-GB"/>
              </w:rPr>
              <w:t>finantare</w:t>
            </w:r>
            <w:proofErr w:type="spellEnd"/>
            <w:r w:rsidRPr="000D0962">
              <w:rPr>
                <w:rFonts w:cs="TimesNewRoman"/>
                <w:sz w:val="24"/>
                <w:szCs w:val="24"/>
                <w:lang w:val="en-GB"/>
              </w:rPr>
              <w:t xml:space="preserve"> </w:t>
            </w:r>
          </w:p>
          <w:p w:rsidR="006B41B0" w:rsidRPr="000D0962" w:rsidRDefault="006B41B0" w:rsidP="006B41B0">
            <w:pPr>
              <w:autoSpaceDE w:val="0"/>
              <w:autoSpaceDN w:val="0"/>
              <w:adjustRightInd w:val="0"/>
              <w:spacing w:after="0" w:line="240" w:lineRule="auto"/>
              <w:jc w:val="both"/>
              <w:rPr>
                <w:rFonts w:cs="TimesNewRoman"/>
                <w:sz w:val="24"/>
                <w:szCs w:val="24"/>
                <w:lang w:val="en-GB"/>
              </w:rPr>
            </w:pPr>
          </w:p>
          <w:p w:rsidR="006B41B0" w:rsidRPr="000D0962" w:rsidRDefault="006B41B0" w:rsidP="006B41B0">
            <w:pPr>
              <w:autoSpaceDE w:val="0"/>
              <w:autoSpaceDN w:val="0"/>
              <w:adjustRightInd w:val="0"/>
              <w:spacing w:after="0" w:line="240" w:lineRule="auto"/>
              <w:jc w:val="both"/>
              <w:rPr>
                <w:rFonts w:cs="TimesNewRoman"/>
                <w:sz w:val="24"/>
                <w:szCs w:val="24"/>
                <w:lang w:val="en-GB"/>
              </w:rPr>
            </w:pPr>
            <w:proofErr w:type="spellStart"/>
            <w:r w:rsidRPr="000D0962">
              <w:rPr>
                <w:rFonts w:cs="TimesNewRoman"/>
                <w:sz w:val="24"/>
                <w:szCs w:val="24"/>
                <w:lang w:val="en-GB"/>
              </w:rPr>
              <w:t>Anexa</w:t>
            </w:r>
            <w:proofErr w:type="spellEnd"/>
            <w:r w:rsidRPr="000D0962">
              <w:rPr>
                <w:rFonts w:cs="TimesNewRoman"/>
                <w:sz w:val="24"/>
                <w:szCs w:val="24"/>
                <w:lang w:val="en-GB"/>
              </w:rPr>
              <w:t xml:space="preserve"> 8 – Lista </w:t>
            </w:r>
            <w:proofErr w:type="spellStart"/>
            <w:r w:rsidRPr="000D0962">
              <w:rPr>
                <w:rFonts w:cs="TimesNewRoman"/>
                <w:sz w:val="24"/>
                <w:szCs w:val="24"/>
                <w:lang w:val="en-GB"/>
              </w:rPr>
              <w:t>codurilor</w:t>
            </w:r>
            <w:proofErr w:type="spellEnd"/>
            <w:r w:rsidRPr="000D0962">
              <w:rPr>
                <w:rFonts w:cs="TimesNewRoman"/>
                <w:sz w:val="24"/>
                <w:szCs w:val="24"/>
                <w:lang w:val="en-GB"/>
              </w:rPr>
              <w:t xml:space="preserve"> CAEN </w:t>
            </w:r>
            <w:proofErr w:type="spellStart"/>
            <w:r w:rsidRPr="000D0962">
              <w:rPr>
                <w:rFonts w:cs="TimesNewRoman"/>
                <w:sz w:val="24"/>
                <w:szCs w:val="24"/>
                <w:lang w:val="en-GB"/>
              </w:rPr>
              <w:t>eligibile</w:t>
            </w:r>
            <w:proofErr w:type="spellEnd"/>
            <w:r w:rsidRPr="000D0962">
              <w:rPr>
                <w:rFonts w:cs="TimesNewRoman"/>
                <w:sz w:val="24"/>
                <w:szCs w:val="24"/>
                <w:lang w:val="en-GB"/>
              </w:rPr>
              <w:t xml:space="preserve"> </w:t>
            </w:r>
            <w:proofErr w:type="spellStart"/>
            <w:r w:rsidRPr="000D0962">
              <w:rPr>
                <w:rFonts w:cs="TimesNewRoman"/>
                <w:sz w:val="24"/>
                <w:szCs w:val="24"/>
                <w:lang w:val="en-GB"/>
              </w:rPr>
              <w:t>numai</w:t>
            </w:r>
            <w:proofErr w:type="spellEnd"/>
            <w:r w:rsidRPr="000D0962">
              <w:rPr>
                <w:rFonts w:cs="TimesNewRoman"/>
                <w:sz w:val="24"/>
                <w:szCs w:val="24"/>
                <w:lang w:val="en-GB"/>
              </w:rPr>
              <w:t xml:space="preserve"> </w:t>
            </w:r>
            <w:proofErr w:type="spellStart"/>
            <w:r w:rsidRPr="000D0962">
              <w:rPr>
                <w:rFonts w:cs="TimesNewRoman"/>
                <w:sz w:val="24"/>
                <w:szCs w:val="24"/>
                <w:lang w:val="en-GB"/>
              </w:rPr>
              <w:t>pentru</w:t>
            </w:r>
            <w:proofErr w:type="spellEnd"/>
            <w:r w:rsidRPr="000D0962">
              <w:rPr>
                <w:rFonts w:cs="TimesNewRoman"/>
                <w:sz w:val="24"/>
                <w:szCs w:val="24"/>
                <w:lang w:val="en-GB"/>
              </w:rPr>
              <w:t xml:space="preserve"> </w:t>
            </w:r>
            <w:proofErr w:type="spellStart"/>
            <w:r w:rsidRPr="000D0962">
              <w:rPr>
                <w:rFonts w:cs="TimesNewRoman"/>
                <w:sz w:val="24"/>
                <w:szCs w:val="24"/>
                <w:lang w:val="en-GB"/>
              </w:rPr>
              <w:t>dotarea</w:t>
            </w:r>
            <w:proofErr w:type="spellEnd"/>
            <w:r w:rsidRPr="000D0962">
              <w:rPr>
                <w:rFonts w:cs="TimesNewRoman"/>
                <w:sz w:val="24"/>
                <w:szCs w:val="24"/>
                <w:lang w:val="en-GB"/>
              </w:rPr>
              <w:t xml:space="preserve"> </w:t>
            </w:r>
            <w:proofErr w:type="spellStart"/>
            <w:r w:rsidRPr="000D0962">
              <w:rPr>
                <w:rFonts w:cs="TimesNewRoman"/>
                <w:sz w:val="24"/>
                <w:szCs w:val="24"/>
                <w:lang w:val="en-GB"/>
              </w:rPr>
              <w:t>clădirilor</w:t>
            </w:r>
            <w:proofErr w:type="spellEnd"/>
            <w:r w:rsidRPr="000D0962">
              <w:rPr>
                <w:rFonts w:cs="TimesNewRoman"/>
                <w:sz w:val="24"/>
                <w:szCs w:val="24"/>
                <w:lang w:val="en-GB"/>
              </w:rPr>
              <w:t xml:space="preserve"> </w:t>
            </w:r>
          </w:p>
          <w:p w:rsidR="006B41B0" w:rsidRDefault="006B41B0" w:rsidP="005E7714">
            <w:pPr>
              <w:spacing w:after="0"/>
              <w:contextualSpacing/>
              <w:jc w:val="both"/>
              <w:rPr>
                <w:rFonts w:eastAsia="Times New Roman"/>
                <w:bCs/>
                <w:sz w:val="24"/>
                <w:szCs w:val="24"/>
                <w:lang w:val="en-GB"/>
              </w:rPr>
            </w:pPr>
          </w:p>
          <w:p w:rsidR="006B41B0" w:rsidRDefault="00D23534" w:rsidP="00D23534">
            <w:pPr>
              <w:spacing w:after="0"/>
              <w:contextualSpacing/>
              <w:jc w:val="both"/>
              <w:rPr>
                <w:rFonts w:cs="TimesNewRoman"/>
                <w:sz w:val="24"/>
                <w:szCs w:val="24"/>
                <w:lang w:val="en-GB"/>
              </w:rPr>
            </w:pPr>
            <w:proofErr w:type="spellStart"/>
            <w:r w:rsidRPr="00D23534">
              <w:rPr>
                <w:rFonts w:cs="TimesNewRoman"/>
                <w:sz w:val="24"/>
                <w:szCs w:val="24"/>
                <w:lang w:val="en-GB"/>
              </w:rPr>
              <w:t>Certificatul</w:t>
            </w:r>
            <w:proofErr w:type="spellEnd"/>
            <w:r w:rsidRPr="00D23534">
              <w:rPr>
                <w:rFonts w:cs="TimesNewRoman"/>
                <w:sz w:val="24"/>
                <w:szCs w:val="24"/>
                <w:lang w:val="en-GB"/>
              </w:rPr>
              <w:t xml:space="preserve"> </w:t>
            </w:r>
            <w:proofErr w:type="spellStart"/>
            <w:r w:rsidRPr="00D23534">
              <w:rPr>
                <w:rFonts w:cs="TimesNewRoman"/>
                <w:sz w:val="24"/>
                <w:szCs w:val="24"/>
                <w:lang w:val="en-GB"/>
              </w:rPr>
              <w:t>constatator</w:t>
            </w:r>
            <w:proofErr w:type="spellEnd"/>
            <w:r w:rsidRPr="00D23534">
              <w:rPr>
                <w:rFonts w:cs="TimesNewRoman"/>
                <w:sz w:val="24"/>
                <w:szCs w:val="24"/>
                <w:lang w:val="en-GB"/>
              </w:rPr>
              <w:t xml:space="preserve"> </w:t>
            </w:r>
            <w:proofErr w:type="spellStart"/>
            <w:r w:rsidRPr="00D23534">
              <w:rPr>
                <w:rFonts w:cs="TimesNewRoman"/>
                <w:sz w:val="24"/>
                <w:szCs w:val="24"/>
                <w:lang w:val="en-GB"/>
              </w:rPr>
              <w:t>pentru</w:t>
            </w:r>
            <w:proofErr w:type="spellEnd"/>
            <w:r w:rsidRPr="00D23534">
              <w:rPr>
                <w:rFonts w:cs="TimesNewRoman"/>
                <w:sz w:val="24"/>
                <w:szCs w:val="24"/>
                <w:lang w:val="en-GB"/>
              </w:rPr>
              <w:t xml:space="preserve"> </w:t>
            </w:r>
            <w:proofErr w:type="spellStart"/>
            <w:r w:rsidRPr="00D23534">
              <w:rPr>
                <w:rFonts w:cs="TimesNewRoman"/>
                <w:sz w:val="24"/>
                <w:szCs w:val="24"/>
                <w:lang w:val="en-GB"/>
              </w:rPr>
              <w:t>fonduri</w:t>
            </w:r>
            <w:proofErr w:type="spellEnd"/>
            <w:r w:rsidRPr="00D23534">
              <w:rPr>
                <w:rFonts w:cs="TimesNewRoman"/>
                <w:sz w:val="24"/>
                <w:szCs w:val="24"/>
                <w:lang w:val="en-GB"/>
              </w:rPr>
              <w:t xml:space="preserve"> IMM/</w:t>
            </w:r>
            <w:proofErr w:type="spellStart"/>
            <w:r w:rsidRPr="00D23534">
              <w:rPr>
                <w:rFonts w:cs="TimesNewRoman"/>
                <w:sz w:val="24"/>
                <w:szCs w:val="24"/>
                <w:lang w:val="en-GB"/>
              </w:rPr>
              <w:t>Furnizare</w:t>
            </w:r>
            <w:proofErr w:type="spellEnd"/>
            <w:r w:rsidRPr="00D23534">
              <w:rPr>
                <w:rFonts w:cs="TimesNewRoman"/>
                <w:sz w:val="24"/>
                <w:szCs w:val="24"/>
                <w:lang w:val="en-GB"/>
              </w:rPr>
              <w:t xml:space="preserve"> </w:t>
            </w:r>
            <w:proofErr w:type="spellStart"/>
            <w:r w:rsidRPr="00D23534">
              <w:rPr>
                <w:rFonts w:cs="TimesNewRoman"/>
                <w:sz w:val="24"/>
                <w:szCs w:val="24"/>
                <w:lang w:val="en-GB"/>
              </w:rPr>
              <w:t>informatii</w:t>
            </w:r>
            <w:proofErr w:type="spellEnd"/>
            <w:r w:rsidRPr="00D23534">
              <w:rPr>
                <w:rFonts w:cs="TimesNewRoman"/>
                <w:sz w:val="24"/>
                <w:szCs w:val="24"/>
                <w:lang w:val="en-GB"/>
              </w:rPr>
              <w:t xml:space="preserve"> </w:t>
            </w:r>
            <w:proofErr w:type="spellStart"/>
            <w:r w:rsidRPr="00D23534">
              <w:rPr>
                <w:rFonts w:cs="TimesNewRoman"/>
                <w:sz w:val="24"/>
                <w:szCs w:val="24"/>
                <w:lang w:val="en-GB"/>
              </w:rPr>
              <w:t>extinse</w:t>
            </w:r>
            <w:proofErr w:type="spellEnd"/>
            <w:r w:rsidRPr="00D23534">
              <w:rPr>
                <w:rFonts w:cs="TimesNewRoman"/>
                <w:sz w:val="24"/>
                <w:szCs w:val="24"/>
                <w:lang w:val="en-GB"/>
              </w:rPr>
              <w:t xml:space="preserve"> </w:t>
            </w:r>
            <w:proofErr w:type="spellStart"/>
            <w:r w:rsidRPr="00D23534">
              <w:rPr>
                <w:rFonts w:cs="TimesNewRoman"/>
                <w:sz w:val="24"/>
                <w:szCs w:val="24"/>
                <w:lang w:val="en-GB"/>
              </w:rPr>
              <w:t>emis</w:t>
            </w:r>
            <w:proofErr w:type="spellEnd"/>
            <w:r w:rsidRPr="00D23534">
              <w:rPr>
                <w:rFonts w:cs="TimesNewRoman"/>
                <w:sz w:val="24"/>
                <w:szCs w:val="24"/>
                <w:lang w:val="en-GB"/>
              </w:rPr>
              <w:t xml:space="preserve"> de ONRC </w:t>
            </w:r>
          </w:p>
          <w:p w:rsidR="00E06CA8" w:rsidRDefault="00E06CA8" w:rsidP="00D23534">
            <w:pPr>
              <w:spacing w:after="0"/>
              <w:contextualSpacing/>
              <w:jc w:val="both"/>
              <w:rPr>
                <w:rFonts w:cs="TimesNewRoman"/>
                <w:sz w:val="24"/>
                <w:szCs w:val="24"/>
                <w:lang w:val="en-GB"/>
              </w:rPr>
            </w:pPr>
          </w:p>
          <w:p w:rsidR="00E06CA8" w:rsidRPr="00471545" w:rsidRDefault="00E06CA8" w:rsidP="00D23534">
            <w:pPr>
              <w:spacing w:after="0"/>
              <w:contextualSpacing/>
              <w:jc w:val="both"/>
              <w:rPr>
                <w:rFonts w:eastAsia="Times New Roman"/>
                <w:bCs/>
                <w:sz w:val="24"/>
                <w:szCs w:val="24"/>
                <w:lang w:val="en-GB"/>
              </w:rPr>
            </w:pPr>
            <w:proofErr w:type="spellStart"/>
            <w:r w:rsidRPr="00E06CA8">
              <w:rPr>
                <w:rFonts w:cs="TimesNewRoman"/>
                <w:sz w:val="24"/>
                <w:szCs w:val="24"/>
                <w:lang w:val="en-GB"/>
              </w:rPr>
              <w:t>Declaratia</w:t>
            </w:r>
            <w:proofErr w:type="spellEnd"/>
            <w:r w:rsidRPr="00E06CA8">
              <w:rPr>
                <w:rFonts w:cs="TimesNewRoman"/>
                <w:sz w:val="24"/>
                <w:szCs w:val="24"/>
                <w:lang w:val="en-GB"/>
              </w:rPr>
              <w:t xml:space="preserve"> </w:t>
            </w:r>
            <w:proofErr w:type="spellStart"/>
            <w:r w:rsidRPr="00E06CA8">
              <w:rPr>
                <w:rFonts w:cs="TimesNewRoman"/>
                <w:sz w:val="24"/>
                <w:szCs w:val="24"/>
                <w:lang w:val="en-GB"/>
              </w:rPr>
              <w:t>întocmita</w:t>
            </w:r>
            <w:proofErr w:type="spellEnd"/>
            <w:r w:rsidRPr="00E06CA8">
              <w:rPr>
                <w:rFonts w:cs="TimesNewRoman"/>
                <w:sz w:val="24"/>
                <w:szCs w:val="24"/>
                <w:lang w:val="en-GB"/>
              </w:rPr>
              <w:t xml:space="preserve"> </w:t>
            </w:r>
            <w:proofErr w:type="spellStart"/>
            <w:r w:rsidRPr="00E06CA8">
              <w:rPr>
                <w:rFonts w:cs="TimesNewRoman"/>
                <w:sz w:val="24"/>
                <w:szCs w:val="24"/>
                <w:lang w:val="en-GB"/>
              </w:rPr>
              <w:t>si</w:t>
            </w:r>
            <w:proofErr w:type="spellEnd"/>
            <w:r w:rsidRPr="00E06CA8">
              <w:rPr>
                <w:rFonts w:cs="TimesNewRoman"/>
                <w:sz w:val="24"/>
                <w:szCs w:val="24"/>
                <w:lang w:val="en-GB"/>
              </w:rPr>
              <w:t xml:space="preserve"> </w:t>
            </w:r>
            <w:proofErr w:type="spellStart"/>
            <w:r w:rsidRPr="00E06CA8">
              <w:rPr>
                <w:rFonts w:cs="TimesNewRoman"/>
                <w:sz w:val="24"/>
                <w:szCs w:val="24"/>
                <w:lang w:val="en-GB"/>
              </w:rPr>
              <w:t>asumată</w:t>
            </w:r>
            <w:proofErr w:type="spellEnd"/>
            <w:r w:rsidRPr="00E06CA8">
              <w:rPr>
                <w:rFonts w:cs="TimesNewRoman"/>
                <w:sz w:val="24"/>
                <w:szCs w:val="24"/>
                <w:lang w:val="en-GB"/>
              </w:rPr>
              <w:t xml:space="preserve"> </w:t>
            </w:r>
            <w:proofErr w:type="spellStart"/>
            <w:r w:rsidRPr="00E06CA8">
              <w:rPr>
                <w:rFonts w:cs="TimesNewRoman"/>
                <w:sz w:val="24"/>
                <w:szCs w:val="24"/>
                <w:lang w:val="en-GB"/>
              </w:rPr>
              <w:t>prin</w:t>
            </w:r>
            <w:proofErr w:type="spellEnd"/>
            <w:r w:rsidRPr="00E06CA8">
              <w:rPr>
                <w:rFonts w:cs="TimesNewRoman"/>
                <w:sz w:val="24"/>
                <w:szCs w:val="24"/>
                <w:lang w:val="en-GB"/>
              </w:rPr>
              <w:t xml:space="preserve"> </w:t>
            </w:r>
            <w:proofErr w:type="spellStart"/>
            <w:r w:rsidRPr="00E06CA8">
              <w:rPr>
                <w:rFonts w:cs="TimesNewRoman"/>
                <w:sz w:val="24"/>
                <w:szCs w:val="24"/>
                <w:lang w:val="en-GB"/>
              </w:rPr>
              <w:t>semnatură</w:t>
            </w:r>
            <w:proofErr w:type="spellEnd"/>
            <w:r w:rsidRPr="00E06CA8">
              <w:rPr>
                <w:rFonts w:cs="TimesNewRoman"/>
                <w:sz w:val="24"/>
                <w:szCs w:val="24"/>
                <w:lang w:val="en-GB"/>
              </w:rPr>
              <w:t xml:space="preserve"> de un expert </w:t>
            </w:r>
            <w:proofErr w:type="spellStart"/>
            <w:r w:rsidRPr="00E06CA8">
              <w:rPr>
                <w:rFonts w:cs="TimesNewRoman"/>
                <w:sz w:val="24"/>
                <w:szCs w:val="24"/>
                <w:lang w:val="en-GB"/>
              </w:rPr>
              <w:t>contabil</w:t>
            </w:r>
            <w:proofErr w:type="spellEnd"/>
          </w:p>
        </w:tc>
        <w:tc>
          <w:tcPr>
            <w:tcW w:w="4819" w:type="dxa"/>
          </w:tcPr>
          <w:p w:rsidR="00643DA5" w:rsidRPr="00D23534" w:rsidRDefault="006B41B0" w:rsidP="006B41B0">
            <w:pPr>
              <w:autoSpaceDE w:val="0"/>
              <w:autoSpaceDN w:val="0"/>
              <w:adjustRightInd w:val="0"/>
              <w:spacing w:after="0" w:line="240" w:lineRule="auto"/>
              <w:jc w:val="both"/>
              <w:rPr>
                <w:rFonts w:cs="TimesNewRoman"/>
                <w:sz w:val="24"/>
                <w:szCs w:val="24"/>
                <w:lang w:val="en-GB"/>
              </w:rPr>
            </w:pPr>
            <w:proofErr w:type="spellStart"/>
            <w:r w:rsidRPr="00D23534">
              <w:rPr>
                <w:rFonts w:cs="TimesNewRoman"/>
                <w:sz w:val="24"/>
                <w:szCs w:val="24"/>
                <w:lang w:val="en-GB"/>
              </w:rPr>
              <w:t>Expertul</w:t>
            </w:r>
            <w:proofErr w:type="spellEnd"/>
            <w:r w:rsidRPr="00D23534">
              <w:rPr>
                <w:rFonts w:cs="TimesNewRoman"/>
                <w:sz w:val="24"/>
                <w:szCs w:val="24"/>
                <w:lang w:val="en-GB"/>
              </w:rPr>
              <w:t xml:space="preserve"> </w:t>
            </w:r>
            <w:proofErr w:type="spellStart"/>
            <w:r w:rsidRPr="00D23534">
              <w:rPr>
                <w:rFonts w:cs="TimesNewRoman"/>
                <w:sz w:val="24"/>
                <w:szCs w:val="24"/>
                <w:lang w:val="en-GB"/>
              </w:rPr>
              <w:t>verifica</w:t>
            </w:r>
            <w:proofErr w:type="spellEnd"/>
            <w:r w:rsidRPr="00D23534">
              <w:rPr>
                <w:rFonts w:cs="TimesNewRoman"/>
                <w:sz w:val="24"/>
                <w:szCs w:val="24"/>
                <w:lang w:val="en-GB"/>
              </w:rPr>
              <w:t xml:space="preserve"> in </w:t>
            </w:r>
            <w:proofErr w:type="spellStart"/>
            <w:r w:rsidRPr="00D23534">
              <w:rPr>
                <w:rFonts w:cs="TimesNewRoman"/>
                <w:sz w:val="24"/>
                <w:szCs w:val="24"/>
                <w:lang w:val="en-GB"/>
              </w:rPr>
              <w:t>planul</w:t>
            </w:r>
            <w:proofErr w:type="spellEnd"/>
            <w:r w:rsidRPr="00D23534">
              <w:rPr>
                <w:rFonts w:cs="TimesNewRoman"/>
                <w:sz w:val="24"/>
                <w:szCs w:val="24"/>
                <w:lang w:val="en-GB"/>
              </w:rPr>
              <w:t xml:space="preserve"> de </w:t>
            </w:r>
            <w:proofErr w:type="spellStart"/>
            <w:r w:rsidRPr="00D23534">
              <w:rPr>
                <w:rFonts w:cs="TimesNewRoman"/>
                <w:sz w:val="24"/>
                <w:szCs w:val="24"/>
                <w:lang w:val="en-GB"/>
              </w:rPr>
              <w:t>afaceri</w:t>
            </w:r>
            <w:proofErr w:type="spellEnd"/>
            <w:r w:rsidRPr="00D23534">
              <w:rPr>
                <w:rFonts w:cs="TimesNewRoman"/>
                <w:sz w:val="24"/>
                <w:szCs w:val="24"/>
                <w:lang w:val="en-GB"/>
              </w:rPr>
              <w:t xml:space="preserve"> </w:t>
            </w:r>
            <w:proofErr w:type="spellStart"/>
            <w:r w:rsidRPr="00D23534">
              <w:rPr>
                <w:rFonts w:cs="TimesNewRoman"/>
                <w:sz w:val="24"/>
                <w:szCs w:val="24"/>
                <w:lang w:val="en-GB"/>
              </w:rPr>
              <w:t>daca</w:t>
            </w:r>
            <w:proofErr w:type="spellEnd"/>
            <w:r w:rsidRPr="00D23534">
              <w:rPr>
                <w:rFonts w:cs="TimesNewRoman"/>
                <w:sz w:val="24"/>
                <w:szCs w:val="24"/>
                <w:lang w:val="en-GB"/>
              </w:rPr>
              <w:t xml:space="preserve"> </w:t>
            </w:r>
            <w:proofErr w:type="spellStart"/>
            <w:r w:rsidRPr="00D23534">
              <w:rPr>
                <w:rFonts w:cs="TimesNewRoman"/>
                <w:sz w:val="24"/>
                <w:szCs w:val="24"/>
                <w:lang w:val="en-GB"/>
              </w:rPr>
              <w:t>activitățile</w:t>
            </w:r>
            <w:proofErr w:type="spellEnd"/>
            <w:r w:rsidRPr="00D23534">
              <w:rPr>
                <w:rFonts w:cs="TimesNewRoman"/>
                <w:sz w:val="24"/>
                <w:szCs w:val="24"/>
                <w:lang w:val="en-GB"/>
              </w:rPr>
              <w:t xml:space="preserve"> </w:t>
            </w:r>
            <w:proofErr w:type="spellStart"/>
            <w:r w:rsidRPr="00D23534">
              <w:rPr>
                <w:rFonts w:cs="TimesNewRoman"/>
                <w:sz w:val="24"/>
                <w:szCs w:val="24"/>
                <w:lang w:val="en-GB"/>
              </w:rPr>
              <w:t>pentru</w:t>
            </w:r>
            <w:proofErr w:type="spellEnd"/>
            <w:r w:rsidRPr="00D23534">
              <w:rPr>
                <w:rFonts w:cs="TimesNewRoman"/>
                <w:sz w:val="24"/>
                <w:szCs w:val="24"/>
                <w:lang w:val="en-GB"/>
              </w:rPr>
              <w:t xml:space="preserve"> care se </w:t>
            </w:r>
            <w:proofErr w:type="spellStart"/>
            <w:r w:rsidRPr="00D23534">
              <w:rPr>
                <w:rFonts w:cs="TimesNewRoman"/>
                <w:sz w:val="24"/>
                <w:szCs w:val="24"/>
                <w:lang w:val="en-GB"/>
              </w:rPr>
              <w:t>solicită</w:t>
            </w:r>
            <w:proofErr w:type="spellEnd"/>
            <w:r w:rsidRPr="00D23534">
              <w:rPr>
                <w:rFonts w:cs="TimesNewRoman"/>
                <w:sz w:val="24"/>
                <w:szCs w:val="24"/>
                <w:lang w:val="en-GB"/>
              </w:rPr>
              <w:t xml:space="preserve"> </w:t>
            </w:r>
            <w:proofErr w:type="spellStart"/>
            <w:r w:rsidRPr="00D23534">
              <w:rPr>
                <w:rFonts w:cs="TimesNewRoman"/>
                <w:sz w:val="24"/>
                <w:szCs w:val="24"/>
                <w:lang w:val="en-GB"/>
              </w:rPr>
              <w:t>finanțare</w:t>
            </w:r>
            <w:proofErr w:type="spellEnd"/>
            <w:r w:rsidRPr="00D23534">
              <w:rPr>
                <w:rFonts w:cs="TimesNewRoman"/>
                <w:sz w:val="24"/>
                <w:szCs w:val="24"/>
                <w:lang w:val="en-GB"/>
              </w:rPr>
              <w:t xml:space="preserve"> </w:t>
            </w:r>
            <w:proofErr w:type="spellStart"/>
            <w:r w:rsidRPr="00D23534">
              <w:rPr>
                <w:rFonts w:cs="TimesNewRoman"/>
                <w:sz w:val="24"/>
                <w:szCs w:val="24"/>
                <w:lang w:val="en-GB"/>
              </w:rPr>
              <w:t>prin</w:t>
            </w:r>
            <w:proofErr w:type="spellEnd"/>
            <w:r w:rsidRPr="00D23534">
              <w:rPr>
                <w:rFonts w:cs="TimesNewRoman"/>
                <w:sz w:val="24"/>
                <w:szCs w:val="24"/>
                <w:lang w:val="en-GB"/>
              </w:rPr>
              <w:t xml:space="preserve"> </w:t>
            </w:r>
            <w:proofErr w:type="spellStart"/>
            <w:r w:rsidRPr="00D23534">
              <w:rPr>
                <w:rFonts w:cs="TimesNewRoman"/>
                <w:sz w:val="24"/>
                <w:szCs w:val="24"/>
                <w:lang w:val="en-GB"/>
              </w:rPr>
              <w:t>măsura</w:t>
            </w:r>
            <w:proofErr w:type="spellEnd"/>
            <w:r w:rsidRPr="00D23534">
              <w:rPr>
                <w:rFonts w:cs="TimesNewRoman"/>
                <w:sz w:val="24"/>
                <w:szCs w:val="24"/>
                <w:lang w:val="en-GB"/>
              </w:rPr>
              <w:t xml:space="preserve"> 5/6A se </w:t>
            </w:r>
            <w:proofErr w:type="spellStart"/>
            <w:r w:rsidRPr="00D23534">
              <w:rPr>
                <w:rFonts w:cs="TimesNewRoman"/>
                <w:sz w:val="24"/>
                <w:szCs w:val="24"/>
                <w:lang w:val="en-GB"/>
              </w:rPr>
              <w:t>regăsesc</w:t>
            </w:r>
            <w:proofErr w:type="spellEnd"/>
            <w:r w:rsidRPr="00D23534">
              <w:rPr>
                <w:rFonts w:cs="TimesNewRoman"/>
                <w:sz w:val="24"/>
                <w:szCs w:val="24"/>
                <w:lang w:val="en-GB"/>
              </w:rPr>
              <w:t xml:space="preserve"> </w:t>
            </w:r>
            <w:proofErr w:type="spellStart"/>
            <w:r w:rsidRPr="00D23534">
              <w:rPr>
                <w:rFonts w:cs="TimesNewRoman"/>
                <w:sz w:val="24"/>
                <w:szCs w:val="24"/>
                <w:lang w:val="en-GB"/>
              </w:rPr>
              <w:t>în</w:t>
            </w:r>
            <w:proofErr w:type="spellEnd"/>
            <w:r w:rsidRPr="00D23534">
              <w:rPr>
                <w:rFonts w:cs="TimesNewRoman"/>
                <w:sz w:val="24"/>
                <w:szCs w:val="24"/>
                <w:lang w:val="en-GB"/>
              </w:rPr>
              <w:t xml:space="preserve"> Lista </w:t>
            </w:r>
            <w:proofErr w:type="spellStart"/>
            <w:r w:rsidRPr="00D23534">
              <w:rPr>
                <w:rFonts w:cs="TimesNewRoman"/>
                <w:sz w:val="24"/>
                <w:szCs w:val="24"/>
                <w:lang w:val="en-GB"/>
              </w:rPr>
              <w:t>codurilor</w:t>
            </w:r>
            <w:proofErr w:type="spellEnd"/>
            <w:r w:rsidRPr="00D23534">
              <w:rPr>
                <w:rFonts w:cs="TimesNewRoman"/>
                <w:sz w:val="24"/>
                <w:szCs w:val="24"/>
                <w:lang w:val="en-GB"/>
              </w:rPr>
              <w:t xml:space="preserve"> CAEN </w:t>
            </w:r>
            <w:proofErr w:type="spellStart"/>
            <w:r w:rsidRPr="00D23534">
              <w:rPr>
                <w:rFonts w:cs="TimesNewRoman"/>
                <w:sz w:val="24"/>
                <w:szCs w:val="24"/>
                <w:lang w:val="en-GB"/>
              </w:rPr>
              <w:t>eligibile</w:t>
            </w:r>
            <w:proofErr w:type="spellEnd"/>
            <w:r w:rsidRPr="00D23534">
              <w:rPr>
                <w:rFonts w:cs="TimesNewRoman"/>
                <w:sz w:val="24"/>
                <w:szCs w:val="24"/>
                <w:lang w:val="en-GB"/>
              </w:rPr>
              <w:t xml:space="preserve"> </w:t>
            </w:r>
            <w:proofErr w:type="spellStart"/>
            <w:r w:rsidRPr="00D23534">
              <w:rPr>
                <w:rFonts w:cs="TimesNewRoman"/>
                <w:sz w:val="24"/>
                <w:szCs w:val="24"/>
                <w:lang w:val="en-GB"/>
              </w:rPr>
              <w:t>în</w:t>
            </w:r>
            <w:proofErr w:type="spellEnd"/>
            <w:r w:rsidRPr="00D23534">
              <w:rPr>
                <w:rFonts w:cs="TimesNewRoman"/>
                <w:sz w:val="24"/>
                <w:szCs w:val="24"/>
                <w:lang w:val="en-GB"/>
              </w:rPr>
              <w:t xml:space="preserve"> </w:t>
            </w:r>
            <w:proofErr w:type="spellStart"/>
            <w:r w:rsidRPr="00D23534">
              <w:rPr>
                <w:rFonts w:cs="TimesNewRoman"/>
                <w:sz w:val="24"/>
                <w:szCs w:val="24"/>
                <w:lang w:val="en-GB"/>
              </w:rPr>
              <w:t>cadrul</w:t>
            </w:r>
            <w:proofErr w:type="spellEnd"/>
            <w:r w:rsidRPr="00D23534">
              <w:rPr>
                <w:rFonts w:cs="TimesNewRoman"/>
                <w:sz w:val="24"/>
                <w:szCs w:val="24"/>
                <w:lang w:val="en-GB"/>
              </w:rPr>
              <w:t xml:space="preserve"> </w:t>
            </w:r>
            <w:proofErr w:type="spellStart"/>
            <w:r w:rsidRPr="00D23534">
              <w:rPr>
                <w:rFonts w:cs="TimesNewRoman"/>
                <w:sz w:val="24"/>
                <w:szCs w:val="24"/>
                <w:lang w:val="en-GB"/>
              </w:rPr>
              <w:t>măsurii</w:t>
            </w:r>
            <w:proofErr w:type="spellEnd"/>
            <w:r w:rsidRPr="00D23534">
              <w:rPr>
                <w:rFonts w:cs="TimesNewRoman"/>
                <w:sz w:val="24"/>
                <w:szCs w:val="24"/>
                <w:lang w:val="en-GB"/>
              </w:rPr>
              <w:t xml:space="preserve">  (</w:t>
            </w:r>
            <w:proofErr w:type="spellStart"/>
            <w:r w:rsidRPr="00D23534">
              <w:rPr>
                <w:rFonts w:cs="TimesNewRoman"/>
                <w:sz w:val="24"/>
                <w:szCs w:val="24"/>
                <w:lang w:val="en-GB"/>
              </w:rPr>
              <w:t>Anexa</w:t>
            </w:r>
            <w:proofErr w:type="spellEnd"/>
            <w:r w:rsidRPr="00D23534">
              <w:rPr>
                <w:rFonts w:cs="TimesNewRoman"/>
                <w:sz w:val="24"/>
                <w:szCs w:val="24"/>
                <w:lang w:val="en-GB"/>
              </w:rPr>
              <w:t xml:space="preserve"> 7 </w:t>
            </w:r>
            <w:proofErr w:type="spellStart"/>
            <w:r w:rsidRPr="00D23534">
              <w:rPr>
                <w:rFonts w:cs="TimesNewRoman"/>
                <w:sz w:val="24"/>
                <w:szCs w:val="24"/>
                <w:lang w:val="en-GB"/>
              </w:rPr>
              <w:t>si</w:t>
            </w:r>
            <w:proofErr w:type="spellEnd"/>
            <w:r w:rsidRPr="00D23534">
              <w:rPr>
                <w:rFonts w:cs="TimesNewRoman"/>
                <w:sz w:val="24"/>
                <w:szCs w:val="24"/>
                <w:lang w:val="en-GB"/>
              </w:rPr>
              <w:t xml:space="preserve"> </w:t>
            </w:r>
            <w:proofErr w:type="spellStart"/>
            <w:r w:rsidRPr="00D23534">
              <w:rPr>
                <w:rFonts w:cs="TimesNewRoman"/>
                <w:sz w:val="24"/>
                <w:szCs w:val="24"/>
                <w:lang w:val="en-GB"/>
              </w:rPr>
              <w:t>Anexa</w:t>
            </w:r>
            <w:proofErr w:type="spellEnd"/>
            <w:r w:rsidRPr="00D23534">
              <w:rPr>
                <w:rFonts w:cs="TimesNewRoman"/>
                <w:sz w:val="24"/>
                <w:szCs w:val="24"/>
                <w:lang w:val="en-GB"/>
              </w:rPr>
              <w:t xml:space="preserve"> 8 la </w:t>
            </w:r>
            <w:proofErr w:type="spellStart"/>
            <w:r w:rsidRPr="00D23534">
              <w:rPr>
                <w:rFonts w:cs="TimesNewRoman"/>
                <w:sz w:val="24"/>
                <w:szCs w:val="24"/>
                <w:lang w:val="en-GB"/>
              </w:rPr>
              <w:t>Ghidul</w:t>
            </w:r>
            <w:proofErr w:type="spellEnd"/>
            <w:r w:rsidRPr="00D23534">
              <w:rPr>
                <w:rFonts w:cs="TimesNewRoman"/>
                <w:sz w:val="24"/>
                <w:szCs w:val="24"/>
                <w:lang w:val="en-GB"/>
              </w:rPr>
              <w:t xml:space="preserve"> </w:t>
            </w:r>
            <w:proofErr w:type="spellStart"/>
            <w:r w:rsidRPr="00D23534">
              <w:rPr>
                <w:rFonts w:cs="TimesNewRoman"/>
                <w:sz w:val="24"/>
                <w:szCs w:val="24"/>
                <w:lang w:val="en-GB"/>
              </w:rPr>
              <w:t>solicitantului</w:t>
            </w:r>
            <w:proofErr w:type="spellEnd"/>
            <w:r w:rsidRPr="00D23534">
              <w:rPr>
                <w:rFonts w:cs="TimesNewRoman"/>
                <w:sz w:val="24"/>
                <w:szCs w:val="24"/>
                <w:lang w:val="en-GB"/>
              </w:rPr>
              <w:t xml:space="preserve">) </w:t>
            </w:r>
            <w:proofErr w:type="spellStart"/>
            <w:r w:rsidRPr="00D23534">
              <w:rPr>
                <w:rFonts w:cs="TimesNewRoman"/>
                <w:sz w:val="24"/>
                <w:szCs w:val="24"/>
                <w:lang w:val="en-GB"/>
              </w:rPr>
              <w:t>si</w:t>
            </w:r>
            <w:proofErr w:type="spellEnd"/>
            <w:r w:rsidRPr="00D23534">
              <w:rPr>
                <w:rFonts w:cs="TimesNewRoman"/>
                <w:sz w:val="24"/>
                <w:szCs w:val="24"/>
                <w:lang w:val="en-GB"/>
              </w:rPr>
              <w:t xml:space="preserve"> </w:t>
            </w:r>
            <w:proofErr w:type="spellStart"/>
            <w:r w:rsidRPr="00D23534">
              <w:rPr>
                <w:rFonts w:cs="TimesNewRoman"/>
                <w:sz w:val="24"/>
                <w:szCs w:val="24"/>
                <w:lang w:val="en-GB"/>
              </w:rPr>
              <w:t>va</w:t>
            </w:r>
            <w:proofErr w:type="spellEnd"/>
            <w:r w:rsidRPr="00D23534">
              <w:rPr>
                <w:rFonts w:cs="TimesNewRoman"/>
                <w:sz w:val="24"/>
                <w:szCs w:val="24"/>
                <w:lang w:val="en-GB"/>
              </w:rPr>
              <w:t xml:space="preserve"> </w:t>
            </w:r>
            <w:proofErr w:type="spellStart"/>
            <w:r w:rsidRPr="00D23534">
              <w:rPr>
                <w:rFonts w:cs="TimesNewRoman"/>
                <w:sz w:val="24"/>
                <w:szCs w:val="24"/>
                <w:lang w:val="en-GB"/>
              </w:rPr>
              <w:t>acorda</w:t>
            </w:r>
            <w:proofErr w:type="spellEnd"/>
            <w:r w:rsidRPr="00D23534">
              <w:rPr>
                <w:rFonts w:cs="TimesNewRoman"/>
                <w:sz w:val="24"/>
                <w:szCs w:val="24"/>
                <w:lang w:val="en-GB"/>
              </w:rPr>
              <w:t xml:space="preserve"> </w:t>
            </w:r>
            <w:proofErr w:type="spellStart"/>
            <w:r w:rsidRPr="00D23534">
              <w:rPr>
                <w:rFonts w:cs="TimesNewRoman"/>
                <w:sz w:val="24"/>
                <w:szCs w:val="24"/>
                <w:lang w:val="en-GB"/>
              </w:rPr>
              <w:t>punctaj</w:t>
            </w:r>
            <w:proofErr w:type="spellEnd"/>
            <w:r w:rsidRPr="00D23534">
              <w:rPr>
                <w:rFonts w:cs="TimesNewRoman"/>
                <w:sz w:val="24"/>
                <w:szCs w:val="24"/>
                <w:lang w:val="en-GB"/>
              </w:rPr>
              <w:t xml:space="preserve"> </w:t>
            </w:r>
            <w:proofErr w:type="spellStart"/>
            <w:r w:rsidRPr="00D23534">
              <w:rPr>
                <w:rFonts w:cs="TimesNewRoman"/>
                <w:sz w:val="24"/>
                <w:szCs w:val="24"/>
                <w:lang w:val="en-GB"/>
              </w:rPr>
              <w:t>numai</w:t>
            </w:r>
            <w:proofErr w:type="spellEnd"/>
            <w:r w:rsidR="00643DA5" w:rsidRPr="00D23534">
              <w:rPr>
                <w:rFonts w:cs="TimesNewRoman"/>
                <w:sz w:val="24"/>
                <w:szCs w:val="24"/>
                <w:lang w:val="en-GB"/>
              </w:rPr>
              <w:t xml:space="preserve"> </w:t>
            </w:r>
            <w:proofErr w:type="spellStart"/>
            <w:r w:rsidR="00643DA5" w:rsidRPr="00D23534">
              <w:rPr>
                <w:rFonts w:cs="TimesNewRoman"/>
                <w:sz w:val="24"/>
                <w:szCs w:val="24"/>
                <w:lang w:val="en-GB"/>
              </w:rPr>
              <w:t>proiectelor</w:t>
            </w:r>
            <w:proofErr w:type="spellEnd"/>
            <w:r w:rsidR="00643DA5" w:rsidRPr="00D23534">
              <w:rPr>
                <w:rFonts w:cs="TimesNewRoman"/>
                <w:sz w:val="24"/>
                <w:szCs w:val="24"/>
                <w:lang w:val="en-GB"/>
              </w:rPr>
              <w:t xml:space="preserve"> care se </w:t>
            </w:r>
            <w:proofErr w:type="spellStart"/>
            <w:r w:rsidR="00643DA5" w:rsidRPr="00D23534">
              <w:rPr>
                <w:rFonts w:cs="TimesNewRoman"/>
                <w:sz w:val="24"/>
                <w:szCs w:val="24"/>
                <w:lang w:val="en-GB"/>
              </w:rPr>
              <w:t>incadreaza</w:t>
            </w:r>
            <w:proofErr w:type="spellEnd"/>
            <w:r w:rsidR="00643DA5" w:rsidRPr="00D23534">
              <w:rPr>
                <w:rFonts w:cs="TimesNewRoman"/>
                <w:sz w:val="24"/>
                <w:szCs w:val="24"/>
                <w:lang w:val="en-GB"/>
              </w:rPr>
              <w:t xml:space="preserve"> in</w:t>
            </w:r>
            <w:r w:rsidRPr="00D23534">
              <w:rPr>
                <w:rFonts w:cs="TimesNewRoman"/>
                <w:sz w:val="24"/>
                <w:szCs w:val="24"/>
                <w:lang w:val="en-GB"/>
              </w:rPr>
              <w:t xml:space="preserve"> </w:t>
            </w:r>
            <w:proofErr w:type="spellStart"/>
            <w:r w:rsidRPr="00D23534">
              <w:rPr>
                <w:rFonts w:cs="TimesNewRoman"/>
                <w:sz w:val="24"/>
                <w:szCs w:val="24"/>
                <w:lang w:val="en-GB"/>
              </w:rPr>
              <w:t>codur</w:t>
            </w:r>
            <w:r w:rsidR="00643DA5" w:rsidRPr="00D23534">
              <w:rPr>
                <w:rFonts w:cs="TimesNewRoman"/>
                <w:sz w:val="24"/>
                <w:szCs w:val="24"/>
                <w:lang w:val="en-GB"/>
              </w:rPr>
              <w:t>ile</w:t>
            </w:r>
            <w:proofErr w:type="spellEnd"/>
            <w:r w:rsidRPr="00D23534">
              <w:rPr>
                <w:rFonts w:cs="TimesNewRoman"/>
                <w:sz w:val="24"/>
                <w:szCs w:val="24"/>
                <w:lang w:val="en-GB"/>
              </w:rPr>
              <w:t xml:space="preserve"> CAEN </w:t>
            </w:r>
            <w:r w:rsidR="00643DA5" w:rsidRPr="00D23534">
              <w:rPr>
                <w:rFonts w:cs="TimesNewRoman"/>
                <w:sz w:val="24"/>
                <w:szCs w:val="24"/>
                <w:lang w:val="en-GB"/>
              </w:rPr>
              <w:t xml:space="preserve">la care sunt </w:t>
            </w:r>
            <w:proofErr w:type="spellStart"/>
            <w:r w:rsidR="00643DA5" w:rsidRPr="00D23534">
              <w:rPr>
                <w:rFonts w:cs="TimesNewRoman"/>
                <w:sz w:val="24"/>
                <w:szCs w:val="24"/>
                <w:lang w:val="en-GB"/>
              </w:rPr>
              <w:t>mentionate</w:t>
            </w:r>
            <w:proofErr w:type="spellEnd"/>
            <w:r w:rsidR="00643DA5" w:rsidRPr="00D23534">
              <w:rPr>
                <w:rFonts w:cs="TimesNewRoman"/>
                <w:sz w:val="24"/>
                <w:szCs w:val="24"/>
                <w:lang w:val="en-GB"/>
              </w:rPr>
              <w:t xml:space="preserve"> </w:t>
            </w:r>
            <w:proofErr w:type="spellStart"/>
            <w:r w:rsidR="00A6559A" w:rsidRPr="00A6559A">
              <w:rPr>
                <w:rFonts w:cs="TimesNewRoman"/>
                <w:sz w:val="24"/>
                <w:szCs w:val="24"/>
                <w:lang w:val="en-GB"/>
              </w:rPr>
              <w:t>sectoarelor</w:t>
            </w:r>
            <w:proofErr w:type="spellEnd"/>
            <w:r w:rsidR="00A6559A" w:rsidRPr="00A6559A">
              <w:rPr>
                <w:rFonts w:cs="TimesNewRoman"/>
                <w:sz w:val="24"/>
                <w:szCs w:val="24"/>
                <w:lang w:val="en-GB"/>
              </w:rPr>
              <w:t xml:space="preserve"> cu </w:t>
            </w:r>
            <w:proofErr w:type="spellStart"/>
            <w:r w:rsidR="00A6559A" w:rsidRPr="00A6559A">
              <w:rPr>
                <w:rFonts w:cs="TimesNewRoman"/>
                <w:sz w:val="24"/>
                <w:szCs w:val="24"/>
                <w:lang w:val="en-GB"/>
              </w:rPr>
              <w:t>potențial</w:t>
            </w:r>
            <w:proofErr w:type="spellEnd"/>
            <w:r w:rsidR="00A6559A" w:rsidRPr="00A6559A">
              <w:rPr>
                <w:rFonts w:cs="TimesNewRoman"/>
                <w:sz w:val="24"/>
                <w:szCs w:val="24"/>
                <w:lang w:val="en-GB"/>
              </w:rPr>
              <w:t xml:space="preserve"> de creștere în conformitate cu nevoile locale specifice teritoriului GAL CODRU MOMA</w:t>
            </w:r>
            <w:r w:rsidR="00A6559A" w:rsidRPr="00C9062B">
              <w:rPr>
                <w:rFonts w:cs="Calibri"/>
                <w:b/>
                <w:bCs/>
                <w:noProof/>
                <w:sz w:val="24"/>
                <w:szCs w:val="24"/>
                <w:lang w:val="en-GB"/>
              </w:rPr>
              <w:t xml:space="preserve">  </w:t>
            </w:r>
            <w:r w:rsidR="00643DA5" w:rsidRPr="00D23534">
              <w:rPr>
                <w:rFonts w:cs="TimesNewRoman"/>
                <w:sz w:val="24"/>
                <w:szCs w:val="24"/>
                <w:lang w:val="en-GB"/>
              </w:rPr>
              <w:t>d</w:t>
            </w:r>
            <w:r w:rsidRPr="00D23534">
              <w:rPr>
                <w:rFonts w:cs="TimesNewRoman"/>
                <w:sz w:val="24"/>
                <w:szCs w:val="24"/>
                <w:lang w:val="en-GB"/>
              </w:rPr>
              <w:t xml:space="preserve">in </w:t>
            </w:r>
            <w:proofErr w:type="spellStart"/>
            <w:r w:rsidRPr="00D23534">
              <w:rPr>
                <w:rFonts w:cs="TimesNewRoman"/>
                <w:sz w:val="24"/>
                <w:szCs w:val="24"/>
                <w:lang w:val="en-GB"/>
              </w:rPr>
              <w:t>coloana</w:t>
            </w:r>
            <w:proofErr w:type="spellEnd"/>
            <w:r w:rsidRPr="00D23534">
              <w:rPr>
                <w:rFonts w:cs="TimesNewRoman"/>
                <w:sz w:val="24"/>
                <w:szCs w:val="24"/>
                <w:lang w:val="en-GB"/>
              </w:rPr>
              <w:t xml:space="preserve"> </w:t>
            </w:r>
            <w:r w:rsidR="00315DB6">
              <w:rPr>
                <w:rFonts w:cs="TimesNewRoman"/>
                <w:sz w:val="24"/>
                <w:szCs w:val="24"/>
                <w:lang w:val="en-GB"/>
              </w:rPr>
              <w:t xml:space="preserve">Sector cu </w:t>
            </w:r>
            <w:proofErr w:type="spellStart"/>
            <w:r w:rsidR="00315DB6">
              <w:rPr>
                <w:rFonts w:cs="TimesNewRoman"/>
                <w:sz w:val="24"/>
                <w:szCs w:val="24"/>
                <w:lang w:val="en-GB"/>
              </w:rPr>
              <w:t>potențial</w:t>
            </w:r>
            <w:proofErr w:type="spellEnd"/>
            <w:r w:rsidR="00315DB6">
              <w:rPr>
                <w:rFonts w:cs="TimesNewRoman"/>
                <w:sz w:val="24"/>
                <w:szCs w:val="24"/>
                <w:lang w:val="en-GB"/>
              </w:rPr>
              <w:t xml:space="preserve"> de </w:t>
            </w:r>
            <w:proofErr w:type="spellStart"/>
            <w:r w:rsidR="00315DB6">
              <w:rPr>
                <w:rFonts w:cs="TimesNewRoman"/>
                <w:sz w:val="24"/>
                <w:szCs w:val="24"/>
                <w:lang w:val="en-GB"/>
              </w:rPr>
              <w:t>creștere</w:t>
            </w:r>
            <w:proofErr w:type="spellEnd"/>
            <w:r w:rsidR="00315DB6">
              <w:rPr>
                <w:rFonts w:cs="TimesNewRoman"/>
                <w:sz w:val="24"/>
                <w:szCs w:val="24"/>
                <w:lang w:val="en-GB"/>
              </w:rPr>
              <w:t xml:space="preserve">, </w:t>
            </w:r>
            <w:proofErr w:type="spellStart"/>
            <w:r w:rsidR="00643DA5" w:rsidRPr="00D23534">
              <w:rPr>
                <w:rFonts w:cs="TimesNewRoman"/>
                <w:sz w:val="24"/>
                <w:szCs w:val="24"/>
                <w:lang w:val="en-GB"/>
              </w:rPr>
              <w:t>Sectoarele</w:t>
            </w:r>
            <w:proofErr w:type="spellEnd"/>
            <w:r w:rsidR="00643DA5" w:rsidRPr="00D23534">
              <w:rPr>
                <w:rFonts w:cs="TimesNewRoman"/>
                <w:sz w:val="24"/>
                <w:szCs w:val="24"/>
                <w:lang w:val="en-GB"/>
              </w:rPr>
              <w:t xml:space="preserve"> cu potential de </w:t>
            </w:r>
            <w:proofErr w:type="spellStart"/>
            <w:r w:rsidR="00643DA5" w:rsidRPr="00D23534">
              <w:rPr>
                <w:rFonts w:cs="TimesNewRoman"/>
                <w:sz w:val="24"/>
                <w:szCs w:val="24"/>
                <w:lang w:val="en-GB"/>
              </w:rPr>
              <w:t>crestere</w:t>
            </w:r>
            <w:proofErr w:type="spellEnd"/>
            <w:r w:rsidR="00643DA5" w:rsidRPr="00D23534">
              <w:rPr>
                <w:rFonts w:cs="TimesNewRoman"/>
                <w:sz w:val="24"/>
                <w:szCs w:val="24"/>
                <w:lang w:val="en-GB"/>
              </w:rPr>
              <w:t xml:space="preserve"> sunt:</w:t>
            </w:r>
          </w:p>
          <w:p w:rsidR="00A6559A" w:rsidRPr="00A6559A" w:rsidRDefault="00A6559A" w:rsidP="00A6559A">
            <w:pPr>
              <w:pStyle w:val="ListParagraph"/>
              <w:numPr>
                <w:ilvl w:val="0"/>
                <w:numId w:val="38"/>
              </w:numPr>
              <w:autoSpaceDE w:val="0"/>
              <w:autoSpaceDN w:val="0"/>
              <w:adjustRightInd w:val="0"/>
              <w:spacing w:after="0" w:line="240" w:lineRule="auto"/>
              <w:jc w:val="both"/>
              <w:rPr>
                <w:rFonts w:cs="TimesNewRoman"/>
                <w:sz w:val="24"/>
                <w:szCs w:val="24"/>
                <w:lang w:val="en-GB"/>
              </w:rPr>
            </w:pPr>
            <w:proofErr w:type="spellStart"/>
            <w:r w:rsidRPr="00FD1256">
              <w:rPr>
                <w:rFonts w:eastAsia="Times New Roman" w:cs="Calibri"/>
                <w:bCs/>
                <w:sz w:val="24"/>
                <w:szCs w:val="24"/>
                <w:lang w:val="en-GB"/>
              </w:rPr>
              <w:t>activități</w:t>
            </w:r>
            <w:proofErr w:type="spellEnd"/>
            <w:r w:rsidRPr="00FD1256">
              <w:rPr>
                <w:rFonts w:eastAsia="Times New Roman" w:cs="Calibri"/>
                <w:bCs/>
                <w:sz w:val="24"/>
                <w:szCs w:val="24"/>
                <w:lang w:val="en-GB"/>
              </w:rPr>
              <w:t xml:space="preserve"> </w:t>
            </w:r>
            <w:proofErr w:type="spellStart"/>
            <w:r w:rsidRPr="00FD1256">
              <w:rPr>
                <w:rFonts w:eastAsia="Times New Roman" w:cs="Calibri"/>
                <w:bCs/>
                <w:sz w:val="24"/>
                <w:szCs w:val="24"/>
                <w:lang w:val="en-GB"/>
              </w:rPr>
              <w:t>turistice</w:t>
            </w:r>
            <w:proofErr w:type="spellEnd"/>
          </w:p>
          <w:p w:rsidR="00A6559A" w:rsidRPr="00A6559A" w:rsidRDefault="00A6559A" w:rsidP="00A6559A">
            <w:pPr>
              <w:pStyle w:val="ListParagraph"/>
              <w:numPr>
                <w:ilvl w:val="0"/>
                <w:numId w:val="38"/>
              </w:numPr>
              <w:autoSpaceDE w:val="0"/>
              <w:autoSpaceDN w:val="0"/>
              <w:adjustRightInd w:val="0"/>
              <w:spacing w:after="0" w:line="240" w:lineRule="auto"/>
              <w:jc w:val="both"/>
              <w:rPr>
                <w:rFonts w:cs="TimesNewRoman"/>
                <w:sz w:val="24"/>
                <w:szCs w:val="24"/>
                <w:lang w:val="en-GB"/>
              </w:rPr>
            </w:pPr>
            <w:proofErr w:type="spellStart"/>
            <w:r w:rsidRPr="00FD1256">
              <w:rPr>
                <w:rFonts w:eastAsia="Times New Roman" w:cs="Calibri"/>
                <w:bCs/>
                <w:sz w:val="24"/>
                <w:szCs w:val="24"/>
                <w:lang w:val="en-GB"/>
              </w:rPr>
              <w:t>activități</w:t>
            </w:r>
            <w:proofErr w:type="spellEnd"/>
            <w:r w:rsidRPr="00FD1256">
              <w:rPr>
                <w:rFonts w:eastAsia="Times New Roman" w:cs="Calibri"/>
                <w:bCs/>
                <w:sz w:val="24"/>
                <w:szCs w:val="24"/>
                <w:lang w:val="en-GB"/>
              </w:rPr>
              <w:t xml:space="preserve"> </w:t>
            </w:r>
            <w:proofErr w:type="spellStart"/>
            <w:r w:rsidRPr="00FD1256">
              <w:rPr>
                <w:rFonts w:eastAsia="Times New Roman" w:cs="Calibri"/>
                <w:bCs/>
                <w:sz w:val="24"/>
                <w:szCs w:val="24"/>
                <w:lang w:val="en-GB"/>
              </w:rPr>
              <w:t>meșteșugărești</w:t>
            </w:r>
            <w:proofErr w:type="spellEnd"/>
            <w:r w:rsidRPr="00FD1256">
              <w:rPr>
                <w:rFonts w:eastAsia="Times New Roman" w:cs="Calibri"/>
                <w:bCs/>
                <w:sz w:val="24"/>
                <w:szCs w:val="24"/>
                <w:lang w:val="en-GB"/>
              </w:rPr>
              <w:t xml:space="preserve">  </w:t>
            </w:r>
          </w:p>
          <w:p w:rsidR="00A6559A" w:rsidRPr="00A6559A" w:rsidRDefault="00A6559A" w:rsidP="00A6559A">
            <w:pPr>
              <w:pStyle w:val="ListParagraph"/>
              <w:numPr>
                <w:ilvl w:val="0"/>
                <w:numId w:val="38"/>
              </w:numPr>
              <w:autoSpaceDE w:val="0"/>
              <w:autoSpaceDN w:val="0"/>
              <w:adjustRightInd w:val="0"/>
              <w:spacing w:after="0" w:line="240" w:lineRule="auto"/>
              <w:jc w:val="both"/>
              <w:rPr>
                <w:rFonts w:cs="TimesNewRoman"/>
                <w:sz w:val="24"/>
                <w:szCs w:val="24"/>
                <w:lang w:val="en-GB"/>
              </w:rPr>
            </w:pPr>
            <w:proofErr w:type="spellStart"/>
            <w:r w:rsidRPr="00FD1256">
              <w:rPr>
                <w:rFonts w:eastAsia="Times New Roman" w:cs="Calibri"/>
                <w:bCs/>
                <w:sz w:val="24"/>
                <w:szCs w:val="24"/>
                <w:lang w:val="en-GB"/>
              </w:rPr>
              <w:t>activități</w:t>
            </w:r>
            <w:proofErr w:type="spellEnd"/>
            <w:r w:rsidRPr="00FD1256">
              <w:rPr>
                <w:rFonts w:eastAsia="Times New Roman" w:cs="Calibri"/>
                <w:bCs/>
                <w:sz w:val="24"/>
                <w:szCs w:val="24"/>
                <w:lang w:val="en-GB"/>
              </w:rPr>
              <w:t xml:space="preserve"> de </w:t>
            </w:r>
            <w:proofErr w:type="spellStart"/>
            <w:r w:rsidRPr="00FD1256">
              <w:rPr>
                <w:rFonts w:eastAsia="Times New Roman" w:cs="Calibri"/>
                <w:bCs/>
                <w:sz w:val="24"/>
                <w:szCs w:val="24"/>
                <w:lang w:val="en-GB"/>
              </w:rPr>
              <w:t>producție</w:t>
            </w:r>
            <w:proofErr w:type="spellEnd"/>
            <w:r w:rsidRPr="00FD1256">
              <w:rPr>
                <w:rFonts w:eastAsia="Times New Roman" w:cs="Calibri"/>
                <w:bCs/>
                <w:sz w:val="24"/>
                <w:szCs w:val="24"/>
                <w:lang w:val="en-GB"/>
              </w:rPr>
              <w:t xml:space="preserve">  </w:t>
            </w:r>
          </w:p>
          <w:p w:rsidR="00090FDA" w:rsidRDefault="00090FDA" w:rsidP="006B41B0">
            <w:pPr>
              <w:autoSpaceDE w:val="0"/>
              <w:autoSpaceDN w:val="0"/>
              <w:adjustRightInd w:val="0"/>
              <w:spacing w:after="0" w:line="240" w:lineRule="auto"/>
              <w:jc w:val="both"/>
              <w:rPr>
                <w:rFonts w:eastAsia="Times New Roman"/>
                <w:bCs/>
                <w:sz w:val="24"/>
                <w:szCs w:val="24"/>
                <w:lang w:val="en-GB"/>
              </w:rPr>
            </w:pPr>
          </w:p>
          <w:p w:rsidR="00315DB6" w:rsidRDefault="00315DB6" w:rsidP="006B41B0">
            <w:pPr>
              <w:autoSpaceDE w:val="0"/>
              <w:autoSpaceDN w:val="0"/>
              <w:adjustRightInd w:val="0"/>
              <w:spacing w:after="0" w:line="240" w:lineRule="auto"/>
              <w:jc w:val="both"/>
              <w:rPr>
                <w:rFonts w:eastAsia="Times New Roman"/>
                <w:bCs/>
                <w:sz w:val="24"/>
                <w:szCs w:val="24"/>
                <w:lang w:val="en-GB"/>
              </w:rPr>
            </w:pPr>
            <w:proofErr w:type="spellStart"/>
            <w:r w:rsidRPr="006B41B0">
              <w:rPr>
                <w:rFonts w:eastAsia="Times New Roman"/>
                <w:bCs/>
                <w:sz w:val="24"/>
                <w:szCs w:val="24"/>
                <w:lang w:val="en-GB"/>
              </w:rPr>
              <w:t>P</w:t>
            </w:r>
            <w:r>
              <w:rPr>
                <w:rFonts w:eastAsia="Times New Roman"/>
                <w:bCs/>
                <w:sz w:val="24"/>
                <w:szCs w:val="24"/>
                <w:lang w:val="en-GB"/>
              </w:rPr>
              <w:t>entru</w:t>
            </w:r>
            <w:proofErr w:type="spellEnd"/>
            <w:r>
              <w:rPr>
                <w:rFonts w:eastAsia="Times New Roman"/>
                <w:bCs/>
                <w:sz w:val="24"/>
                <w:szCs w:val="24"/>
                <w:lang w:val="en-GB"/>
              </w:rPr>
              <w:t xml:space="preserve"> </w:t>
            </w:r>
            <w:proofErr w:type="spellStart"/>
            <w:r>
              <w:rPr>
                <w:rFonts w:eastAsia="Times New Roman"/>
                <w:bCs/>
                <w:sz w:val="24"/>
                <w:szCs w:val="24"/>
                <w:lang w:val="en-GB"/>
              </w:rPr>
              <w:t>p</w:t>
            </w:r>
            <w:r w:rsidRPr="006B41B0">
              <w:rPr>
                <w:rFonts w:eastAsia="Times New Roman"/>
                <w:bCs/>
                <w:sz w:val="24"/>
                <w:szCs w:val="24"/>
                <w:lang w:val="en-GB"/>
              </w:rPr>
              <w:t>roiecte</w:t>
            </w:r>
            <w:proofErr w:type="spellEnd"/>
            <w:r w:rsidRPr="006B41B0">
              <w:rPr>
                <w:rFonts w:eastAsia="Times New Roman"/>
                <w:bCs/>
                <w:sz w:val="24"/>
                <w:szCs w:val="24"/>
                <w:lang w:val="en-GB"/>
              </w:rPr>
              <w:t xml:space="preserve"> </w:t>
            </w:r>
            <w:proofErr w:type="spellStart"/>
            <w:r w:rsidRPr="006B41B0">
              <w:rPr>
                <w:rFonts w:eastAsia="Times New Roman"/>
                <w:bCs/>
                <w:sz w:val="24"/>
                <w:szCs w:val="24"/>
                <w:lang w:val="en-GB"/>
              </w:rPr>
              <w:t>ce</w:t>
            </w:r>
            <w:proofErr w:type="spellEnd"/>
            <w:r w:rsidRPr="006B41B0">
              <w:rPr>
                <w:rFonts w:eastAsia="Times New Roman"/>
                <w:bCs/>
                <w:sz w:val="24"/>
                <w:szCs w:val="24"/>
                <w:lang w:val="en-GB"/>
              </w:rPr>
              <w:t xml:space="preserve"> </w:t>
            </w:r>
            <w:proofErr w:type="spellStart"/>
            <w:r w:rsidRPr="006B41B0">
              <w:rPr>
                <w:rFonts w:eastAsia="Times New Roman"/>
                <w:bCs/>
                <w:sz w:val="24"/>
                <w:szCs w:val="24"/>
                <w:lang w:val="en-GB"/>
              </w:rPr>
              <w:t>vizează</w:t>
            </w:r>
            <w:proofErr w:type="spellEnd"/>
            <w:r w:rsidR="00A6559A">
              <w:rPr>
                <w:rFonts w:eastAsia="Times New Roman"/>
                <w:bCs/>
                <w:sz w:val="24"/>
                <w:szCs w:val="24"/>
                <w:lang w:val="en-GB"/>
              </w:rPr>
              <w:t xml:space="preserve"> </w:t>
            </w:r>
            <w:proofErr w:type="spellStart"/>
            <w:r w:rsidR="00A6559A" w:rsidRPr="00FD1256">
              <w:rPr>
                <w:rFonts w:eastAsia="Times New Roman" w:cs="Calibri"/>
                <w:bCs/>
                <w:sz w:val="24"/>
                <w:szCs w:val="24"/>
                <w:lang w:val="en-GB"/>
              </w:rPr>
              <w:t>activități</w:t>
            </w:r>
            <w:proofErr w:type="spellEnd"/>
            <w:r w:rsidR="00A6559A" w:rsidRPr="00FD1256">
              <w:rPr>
                <w:rFonts w:eastAsia="Times New Roman" w:cs="Calibri"/>
                <w:bCs/>
                <w:sz w:val="24"/>
                <w:szCs w:val="24"/>
                <w:lang w:val="en-GB"/>
              </w:rPr>
              <w:t xml:space="preserve"> </w:t>
            </w:r>
            <w:proofErr w:type="spellStart"/>
            <w:r w:rsidR="00A6559A" w:rsidRPr="00FD1256">
              <w:rPr>
                <w:rFonts w:eastAsia="Times New Roman" w:cs="Calibri"/>
                <w:bCs/>
                <w:sz w:val="24"/>
                <w:szCs w:val="24"/>
                <w:lang w:val="en-GB"/>
              </w:rPr>
              <w:t>turistice</w:t>
            </w:r>
            <w:proofErr w:type="spellEnd"/>
            <w:r w:rsidR="00A6559A">
              <w:rPr>
                <w:rFonts w:eastAsia="Times New Roman" w:cs="Calibri"/>
                <w:bCs/>
                <w:sz w:val="24"/>
                <w:szCs w:val="24"/>
                <w:lang w:val="en-GB"/>
              </w:rPr>
              <w:t xml:space="preserve"> </w:t>
            </w:r>
            <w:r w:rsidR="00A6559A" w:rsidRPr="00D23534">
              <w:rPr>
                <w:rFonts w:cs="TimesNewRoman"/>
                <w:sz w:val="24"/>
                <w:szCs w:val="24"/>
                <w:lang w:val="en-GB"/>
              </w:rPr>
              <w:t xml:space="preserve">care se </w:t>
            </w:r>
            <w:proofErr w:type="spellStart"/>
            <w:r w:rsidR="00A6559A" w:rsidRPr="00D23534">
              <w:rPr>
                <w:rFonts w:cs="TimesNewRoman"/>
                <w:sz w:val="24"/>
                <w:szCs w:val="24"/>
                <w:lang w:val="en-GB"/>
              </w:rPr>
              <w:t>incadreaza</w:t>
            </w:r>
            <w:proofErr w:type="spellEnd"/>
            <w:r w:rsidR="00A6559A" w:rsidRPr="00D23534">
              <w:rPr>
                <w:rFonts w:cs="TimesNewRoman"/>
                <w:sz w:val="24"/>
                <w:szCs w:val="24"/>
                <w:lang w:val="en-GB"/>
              </w:rPr>
              <w:t xml:space="preserve"> in </w:t>
            </w:r>
            <w:proofErr w:type="spellStart"/>
            <w:r w:rsidR="00A6559A" w:rsidRPr="00D23534">
              <w:rPr>
                <w:rFonts w:cs="TimesNewRoman"/>
                <w:sz w:val="24"/>
                <w:szCs w:val="24"/>
                <w:lang w:val="en-GB"/>
              </w:rPr>
              <w:t>codurile</w:t>
            </w:r>
            <w:proofErr w:type="spellEnd"/>
            <w:r w:rsidR="00A6559A" w:rsidRPr="00D23534">
              <w:rPr>
                <w:rFonts w:cs="TimesNewRoman"/>
                <w:sz w:val="24"/>
                <w:szCs w:val="24"/>
                <w:lang w:val="en-GB"/>
              </w:rPr>
              <w:t xml:space="preserve"> CAEN la care sunt </w:t>
            </w:r>
            <w:proofErr w:type="spellStart"/>
            <w:r w:rsidR="00A6559A" w:rsidRPr="00D23534">
              <w:rPr>
                <w:rFonts w:cs="TimesNewRoman"/>
                <w:sz w:val="24"/>
                <w:szCs w:val="24"/>
                <w:lang w:val="en-GB"/>
              </w:rPr>
              <w:t>mentionate</w:t>
            </w:r>
            <w:proofErr w:type="spellEnd"/>
            <w:r w:rsidR="00A6559A">
              <w:rPr>
                <w:rFonts w:cs="TimesNewRoman"/>
                <w:sz w:val="24"/>
                <w:szCs w:val="24"/>
                <w:lang w:val="en-GB"/>
              </w:rPr>
              <w:t xml:space="preserve"> “</w:t>
            </w:r>
            <w:proofErr w:type="spellStart"/>
            <w:r w:rsidR="00A6559A">
              <w:rPr>
                <w:rFonts w:cs="TimesNewRoman"/>
                <w:sz w:val="24"/>
                <w:szCs w:val="24"/>
                <w:lang w:val="en-GB"/>
              </w:rPr>
              <w:t>punctat</w:t>
            </w:r>
            <w:proofErr w:type="spellEnd"/>
            <w:r w:rsidR="00A6559A">
              <w:rPr>
                <w:rFonts w:cs="TimesNewRoman"/>
                <w:sz w:val="24"/>
                <w:szCs w:val="24"/>
                <w:lang w:val="en-GB"/>
              </w:rPr>
              <w:t xml:space="preserve"> 1.1”</w:t>
            </w:r>
            <w:r>
              <w:rPr>
                <w:rFonts w:eastAsia="Times New Roman"/>
                <w:bCs/>
                <w:sz w:val="24"/>
                <w:szCs w:val="24"/>
                <w:lang w:val="en-GB"/>
              </w:rPr>
              <w:t xml:space="preserve"> </w:t>
            </w:r>
            <w:r w:rsidR="00090FDA">
              <w:rPr>
                <w:rFonts w:eastAsia="Times New Roman"/>
                <w:bCs/>
                <w:sz w:val="24"/>
                <w:szCs w:val="24"/>
                <w:lang w:val="en-GB"/>
              </w:rPr>
              <w:t xml:space="preserve">in </w:t>
            </w:r>
            <w:proofErr w:type="spellStart"/>
            <w:r w:rsidR="00090FDA">
              <w:rPr>
                <w:rFonts w:eastAsia="Times New Roman"/>
                <w:bCs/>
                <w:sz w:val="24"/>
                <w:szCs w:val="24"/>
                <w:lang w:val="en-GB"/>
              </w:rPr>
              <w:t>Anexele</w:t>
            </w:r>
            <w:proofErr w:type="spellEnd"/>
            <w:r w:rsidR="00090FDA">
              <w:rPr>
                <w:rFonts w:eastAsia="Times New Roman"/>
                <w:bCs/>
                <w:sz w:val="24"/>
                <w:szCs w:val="24"/>
                <w:lang w:val="en-GB"/>
              </w:rPr>
              <w:t xml:space="preserve"> 7 </w:t>
            </w:r>
            <w:proofErr w:type="spellStart"/>
            <w:r w:rsidR="00090FDA">
              <w:rPr>
                <w:rFonts w:eastAsia="Times New Roman"/>
                <w:bCs/>
                <w:sz w:val="24"/>
                <w:szCs w:val="24"/>
                <w:lang w:val="en-GB"/>
              </w:rPr>
              <w:t>sau</w:t>
            </w:r>
            <w:proofErr w:type="spellEnd"/>
            <w:r w:rsidR="00090FDA">
              <w:rPr>
                <w:rFonts w:eastAsia="Times New Roman"/>
                <w:bCs/>
                <w:sz w:val="24"/>
                <w:szCs w:val="24"/>
                <w:lang w:val="en-GB"/>
              </w:rPr>
              <w:t xml:space="preserve"> 8</w:t>
            </w:r>
            <w:r w:rsidR="006A78B7">
              <w:rPr>
                <w:rFonts w:eastAsia="Times New Roman"/>
                <w:bCs/>
                <w:sz w:val="24"/>
                <w:szCs w:val="24"/>
                <w:lang w:val="en-GB"/>
              </w:rPr>
              <w:t>,</w:t>
            </w:r>
            <w:r w:rsidR="00090FDA">
              <w:rPr>
                <w:rFonts w:eastAsia="Times New Roman"/>
                <w:bCs/>
                <w:sz w:val="24"/>
                <w:szCs w:val="24"/>
                <w:lang w:val="en-GB"/>
              </w:rPr>
              <w:t xml:space="preserve"> </w:t>
            </w:r>
            <w:r>
              <w:rPr>
                <w:rFonts w:eastAsia="Times New Roman"/>
                <w:bCs/>
                <w:sz w:val="24"/>
                <w:szCs w:val="24"/>
                <w:lang w:val="en-GB"/>
              </w:rPr>
              <w:t xml:space="preserve">se </w:t>
            </w:r>
            <w:proofErr w:type="spellStart"/>
            <w:r>
              <w:rPr>
                <w:rFonts w:eastAsia="Times New Roman"/>
                <w:bCs/>
                <w:sz w:val="24"/>
                <w:szCs w:val="24"/>
                <w:lang w:val="en-GB"/>
              </w:rPr>
              <w:t>acorda</w:t>
            </w:r>
            <w:proofErr w:type="spellEnd"/>
            <w:r>
              <w:rPr>
                <w:rFonts w:eastAsia="Times New Roman"/>
                <w:bCs/>
                <w:sz w:val="24"/>
                <w:szCs w:val="24"/>
                <w:lang w:val="en-GB"/>
              </w:rPr>
              <w:t xml:space="preserve"> 30 de </w:t>
            </w:r>
            <w:proofErr w:type="spellStart"/>
            <w:r>
              <w:rPr>
                <w:rFonts w:eastAsia="Times New Roman"/>
                <w:bCs/>
                <w:sz w:val="24"/>
                <w:szCs w:val="24"/>
                <w:lang w:val="en-GB"/>
              </w:rPr>
              <w:t>puncte</w:t>
            </w:r>
            <w:proofErr w:type="spellEnd"/>
            <w:r>
              <w:rPr>
                <w:rFonts w:eastAsia="Times New Roman"/>
                <w:bCs/>
                <w:sz w:val="24"/>
                <w:szCs w:val="24"/>
                <w:lang w:val="en-GB"/>
              </w:rPr>
              <w:t>.</w:t>
            </w:r>
          </w:p>
          <w:p w:rsidR="00C81585" w:rsidRDefault="00C81585" w:rsidP="006B41B0">
            <w:pPr>
              <w:autoSpaceDE w:val="0"/>
              <w:autoSpaceDN w:val="0"/>
              <w:adjustRightInd w:val="0"/>
              <w:spacing w:after="0" w:line="240" w:lineRule="auto"/>
              <w:jc w:val="both"/>
              <w:rPr>
                <w:rFonts w:eastAsia="Times New Roman"/>
                <w:bCs/>
                <w:sz w:val="24"/>
                <w:szCs w:val="24"/>
                <w:lang w:val="en-GB"/>
              </w:rPr>
            </w:pPr>
          </w:p>
          <w:p w:rsidR="00A6559A" w:rsidRDefault="00A6559A" w:rsidP="00A6559A">
            <w:pPr>
              <w:autoSpaceDE w:val="0"/>
              <w:autoSpaceDN w:val="0"/>
              <w:adjustRightInd w:val="0"/>
              <w:spacing w:after="0" w:line="240" w:lineRule="auto"/>
              <w:jc w:val="both"/>
              <w:rPr>
                <w:rFonts w:eastAsia="Times New Roman"/>
                <w:bCs/>
                <w:sz w:val="24"/>
                <w:szCs w:val="24"/>
                <w:lang w:val="en-GB"/>
              </w:rPr>
            </w:pPr>
            <w:proofErr w:type="spellStart"/>
            <w:r w:rsidRPr="006B41B0">
              <w:rPr>
                <w:rFonts w:eastAsia="Times New Roman"/>
                <w:bCs/>
                <w:sz w:val="24"/>
                <w:szCs w:val="24"/>
                <w:lang w:val="en-GB"/>
              </w:rPr>
              <w:t>P</w:t>
            </w:r>
            <w:r>
              <w:rPr>
                <w:rFonts w:eastAsia="Times New Roman"/>
                <w:bCs/>
                <w:sz w:val="24"/>
                <w:szCs w:val="24"/>
                <w:lang w:val="en-GB"/>
              </w:rPr>
              <w:t>entru</w:t>
            </w:r>
            <w:proofErr w:type="spellEnd"/>
            <w:r>
              <w:rPr>
                <w:rFonts w:eastAsia="Times New Roman"/>
                <w:bCs/>
                <w:sz w:val="24"/>
                <w:szCs w:val="24"/>
                <w:lang w:val="en-GB"/>
              </w:rPr>
              <w:t xml:space="preserve"> </w:t>
            </w:r>
            <w:proofErr w:type="spellStart"/>
            <w:r>
              <w:rPr>
                <w:rFonts w:eastAsia="Times New Roman"/>
                <w:bCs/>
                <w:sz w:val="24"/>
                <w:szCs w:val="24"/>
                <w:lang w:val="en-GB"/>
              </w:rPr>
              <w:t>p</w:t>
            </w:r>
            <w:r w:rsidRPr="006B41B0">
              <w:rPr>
                <w:rFonts w:eastAsia="Times New Roman"/>
                <w:bCs/>
                <w:sz w:val="24"/>
                <w:szCs w:val="24"/>
                <w:lang w:val="en-GB"/>
              </w:rPr>
              <w:t>roiecte</w:t>
            </w:r>
            <w:proofErr w:type="spellEnd"/>
            <w:r w:rsidRPr="006B41B0">
              <w:rPr>
                <w:rFonts w:eastAsia="Times New Roman"/>
                <w:bCs/>
                <w:sz w:val="24"/>
                <w:szCs w:val="24"/>
                <w:lang w:val="en-GB"/>
              </w:rPr>
              <w:t xml:space="preserve"> </w:t>
            </w:r>
            <w:proofErr w:type="spellStart"/>
            <w:r w:rsidRPr="006B41B0">
              <w:rPr>
                <w:rFonts w:eastAsia="Times New Roman"/>
                <w:bCs/>
                <w:sz w:val="24"/>
                <w:szCs w:val="24"/>
                <w:lang w:val="en-GB"/>
              </w:rPr>
              <w:t>ce</w:t>
            </w:r>
            <w:proofErr w:type="spellEnd"/>
            <w:r w:rsidRPr="006B41B0">
              <w:rPr>
                <w:rFonts w:eastAsia="Times New Roman"/>
                <w:bCs/>
                <w:sz w:val="24"/>
                <w:szCs w:val="24"/>
                <w:lang w:val="en-GB"/>
              </w:rPr>
              <w:t xml:space="preserve"> </w:t>
            </w:r>
            <w:proofErr w:type="spellStart"/>
            <w:r w:rsidRPr="006B41B0">
              <w:rPr>
                <w:rFonts w:eastAsia="Times New Roman"/>
                <w:bCs/>
                <w:sz w:val="24"/>
                <w:szCs w:val="24"/>
                <w:lang w:val="en-GB"/>
              </w:rPr>
              <w:t>vizează</w:t>
            </w:r>
            <w:proofErr w:type="spellEnd"/>
            <w:r>
              <w:rPr>
                <w:rFonts w:eastAsia="Times New Roman"/>
                <w:bCs/>
                <w:sz w:val="24"/>
                <w:szCs w:val="24"/>
                <w:lang w:val="en-GB"/>
              </w:rPr>
              <w:t xml:space="preserve"> </w:t>
            </w:r>
            <w:proofErr w:type="spellStart"/>
            <w:r w:rsidRPr="00FD1256">
              <w:rPr>
                <w:rFonts w:eastAsia="Times New Roman" w:cs="Calibri"/>
                <w:bCs/>
                <w:sz w:val="24"/>
                <w:szCs w:val="24"/>
                <w:lang w:val="en-GB"/>
              </w:rPr>
              <w:t>activități</w:t>
            </w:r>
            <w:proofErr w:type="spellEnd"/>
            <w:r w:rsidRPr="00FD1256">
              <w:rPr>
                <w:rFonts w:eastAsia="Times New Roman" w:cs="Calibri"/>
                <w:bCs/>
                <w:sz w:val="24"/>
                <w:szCs w:val="24"/>
                <w:lang w:val="en-GB"/>
              </w:rPr>
              <w:t xml:space="preserve"> </w:t>
            </w:r>
            <w:proofErr w:type="spellStart"/>
            <w:r w:rsidRPr="00FD1256">
              <w:rPr>
                <w:rFonts w:eastAsia="Times New Roman" w:cs="Calibri"/>
                <w:bCs/>
                <w:sz w:val="24"/>
                <w:szCs w:val="24"/>
                <w:lang w:val="en-GB"/>
              </w:rPr>
              <w:t>meșteșugărești</w:t>
            </w:r>
            <w:proofErr w:type="spellEnd"/>
            <w:r w:rsidRPr="00FD1256">
              <w:rPr>
                <w:rFonts w:eastAsia="Times New Roman" w:cs="Calibri"/>
                <w:bCs/>
                <w:sz w:val="24"/>
                <w:szCs w:val="24"/>
                <w:lang w:val="en-GB"/>
              </w:rPr>
              <w:t xml:space="preserve"> </w:t>
            </w:r>
            <w:r w:rsidRPr="00D23534">
              <w:rPr>
                <w:rFonts w:cs="TimesNewRoman"/>
                <w:sz w:val="24"/>
                <w:szCs w:val="24"/>
                <w:lang w:val="en-GB"/>
              </w:rPr>
              <w:t xml:space="preserve">care se </w:t>
            </w:r>
            <w:proofErr w:type="spellStart"/>
            <w:r w:rsidRPr="00D23534">
              <w:rPr>
                <w:rFonts w:cs="TimesNewRoman"/>
                <w:sz w:val="24"/>
                <w:szCs w:val="24"/>
                <w:lang w:val="en-GB"/>
              </w:rPr>
              <w:t>incadreaza</w:t>
            </w:r>
            <w:proofErr w:type="spellEnd"/>
            <w:r w:rsidRPr="00D23534">
              <w:rPr>
                <w:rFonts w:cs="TimesNewRoman"/>
                <w:sz w:val="24"/>
                <w:szCs w:val="24"/>
                <w:lang w:val="en-GB"/>
              </w:rPr>
              <w:t xml:space="preserve"> in </w:t>
            </w:r>
            <w:proofErr w:type="spellStart"/>
            <w:r w:rsidRPr="00D23534">
              <w:rPr>
                <w:rFonts w:cs="TimesNewRoman"/>
                <w:sz w:val="24"/>
                <w:szCs w:val="24"/>
                <w:lang w:val="en-GB"/>
              </w:rPr>
              <w:t>codurile</w:t>
            </w:r>
            <w:proofErr w:type="spellEnd"/>
            <w:r w:rsidRPr="00D23534">
              <w:rPr>
                <w:rFonts w:cs="TimesNewRoman"/>
                <w:sz w:val="24"/>
                <w:szCs w:val="24"/>
                <w:lang w:val="en-GB"/>
              </w:rPr>
              <w:t xml:space="preserve"> CAEN la care sunt </w:t>
            </w:r>
            <w:proofErr w:type="spellStart"/>
            <w:r w:rsidRPr="00D23534">
              <w:rPr>
                <w:rFonts w:cs="TimesNewRoman"/>
                <w:sz w:val="24"/>
                <w:szCs w:val="24"/>
                <w:lang w:val="en-GB"/>
              </w:rPr>
              <w:t>mentionate</w:t>
            </w:r>
            <w:proofErr w:type="spellEnd"/>
            <w:r>
              <w:rPr>
                <w:rFonts w:cs="TimesNewRoman"/>
                <w:sz w:val="24"/>
                <w:szCs w:val="24"/>
                <w:lang w:val="en-GB"/>
              </w:rPr>
              <w:t xml:space="preserve"> “</w:t>
            </w:r>
            <w:proofErr w:type="spellStart"/>
            <w:r>
              <w:rPr>
                <w:rFonts w:cs="TimesNewRoman"/>
                <w:sz w:val="24"/>
                <w:szCs w:val="24"/>
                <w:lang w:val="en-GB"/>
              </w:rPr>
              <w:t>punctat</w:t>
            </w:r>
            <w:proofErr w:type="spellEnd"/>
            <w:r>
              <w:rPr>
                <w:rFonts w:cs="TimesNewRoman"/>
                <w:sz w:val="24"/>
                <w:szCs w:val="24"/>
                <w:lang w:val="en-GB"/>
              </w:rPr>
              <w:t xml:space="preserve"> 1.2”</w:t>
            </w:r>
            <w:r w:rsidR="00090FDA">
              <w:rPr>
                <w:rFonts w:cs="TimesNewRoman"/>
                <w:sz w:val="24"/>
                <w:szCs w:val="24"/>
                <w:lang w:val="en-GB"/>
              </w:rPr>
              <w:t xml:space="preserve"> </w:t>
            </w:r>
            <w:r w:rsidR="00090FDA">
              <w:rPr>
                <w:rFonts w:eastAsia="Times New Roman"/>
                <w:bCs/>
                <w:sz w:val="24"/>
                <w:szCs w:val="24"/>
                <w:lang w:val="en-GB"/>
              </w:rPr>
              <w:t xml:space="preserve">in </w:t>
            </w:r>
            <w:proofErr w:type="spellStart"/>
            <w:r w:rsidR="00090FDA">
              <w:rPr>
                <w:rFonts w:eastAsia="Times New Roman"/>
                <w:bCs/>
                <w:sz w:val="24"/>
                <w:szCs w:val="24"/>
                <w:lang w:val="en-GB"/>
              </w:rPr>
              <w:t>Anexele</w:t>
            </w:r>
            <w:proofErr w:type="spellEnd"/>
            <w:r w:rsidR="00090FDA">
              <w:rPr>
                <w:rFonts w:eastAsia="Times New Roman"/>
                <w:bCs/>
                <w:sz w:val="24"/>
                <w:szCs w:val="24"/>
                <w:lang w:val="en-GB"/>
              </w:rPr>
              <w:t xml:space="preserve"> 7 </w:t>
            </w:r>
            <w:proofErr w:type="spellStart"/>
            <w:r w:rsidR="00090FDA">
              <w:rPr>
                <w:rFonts w:eastAsia="Times New Roman"/>
                <w:bCs/>
                <w:sz w:val="24"/>
                <w:szCs w:val="24"/>
                <w:lang w:val="en-GB"/>
              </w:rPr>
              <w:t>sau</w:t>
            </w:r>
            <w:proofErr w:type="spellEnd"/>
            <w:r w:rsidR="00090FDA">
              <w:rPr>
                <w:rFonts w:eastAsia="Times New Roman"/>
                <w:bCs/>
                <w:sz w:val="24"/>
                <w:szCs w:val="24"/>
                <w:lang w:val="en-GB"/>
              </w:rPr>
              <w:t xml:space="preserve"> </w:t>
            </w:r>
            <w:proofErr w:type="gramStart"/>
            <w:r w:rsidR="00090FDA">
              <w:rPr>
                <w:rFonts w:eastAsia="Times New Roman"/>
                <w:bCs/>
                <w:sz w:val="24"/>
                <w:szCs w:val="24"/>
                <w:lang w:val="en-GB"/>
              </w:rPr>
              <w:t>8</w:t>
            </w:r>
            <w:r w:rsidR="006A78B7">
              <w:rPr>
                <w:rFonts w:eastAsia="Times New Roman"/>
                <w:bCs/>
                <w:sz w:val="24"/>
                <w:szCs w:val="24"/>
                <w:lang w:val="en-GB"/>
              </w:rPr>
              <w:t>,</w:t>
            </w:r>
            <w:r w:rsidR="00090FDA">
              <w:rPr>
                <w:rFonts w:eastAsia="Times New Roman"/>
                <w:bCs/>
                <w:sz w:val="24"/>
                <w:szCs w:val="24"/>
                <w:lang w:val="en-GB"/>
              </w:rPr>
              <w:t xml:space="preserve"> </w:t>
            </w:r>
            <w:r>
              <w:rPr>
                <w:rFonts w:eastAsia="Times New Roman"/>
                <w:bCs/>
                <w:sz w:val="24"/>
                <w:szCs w:val="24"/>
                <w:lang w:val="en-GB"/>
              </w:rPr>
              <w:t xml:space="preserve"> se</w:t>
            </w:r>
            <w:proofErr w:type="gramEnd"/>
            <w:r>
              <w:rPr>
                <w:rFonts w:eastAsia="Times New Roman"/>
                <w:bCs/>
                <w:sz w:val="24"/>
                <w:szCs w:val="24"/>
                <w:lang w:val="en-GB"/>
              </w:rPr>
              <w:t xml:space="preserve"> </w:t>
            </w:r>
            <w:proofErr w:type="spellStart"/>
            <w:r>
              <w:rPr>
                <w:rFonts w:eastAsia="Times New Roman"/>
                <w:bCs/>
                <w:sz w:val="24"/>
                <w:szCs w:val="24"/>
                <w:lang w:val="en-GB"/>
              </w:rPr>
              <w:t>acorda</w:t>
            </w:r>
            <w:proofErr w:type="spellEnd"/>
            <w:r>
              <w:rPr>
                <w:rFonts w:eastAsia="Times New Roman"/>
                <w:bCs/>
                <w:sz w:val="24"/>
                <w:szCs w:val="24"/>
                <w:lang w:val="en-GB"/>
              </w:rPr>
              <w:t xml:space="preserve"> </w:t>
            </w:r>
            <w:r w:rsidR="00090FDA">
              <w:rPr>
                <w:rFonts w:eastAsia="Times New Roman"/>
                <w:bCs/>
                <w:sz w:val="24"/>
                <w:szCs w:val="24"/>
                <w:lang w:val="en-GB"/>
              </w:rPr>
              <w:t>25</w:t>
            </w:r>
            <w:r>
              <w:rPr>
                <w:rFonts w:eastAsia="Times New Roman"/>
                <w:bCs/>
                <w:sz w:val="24"/>
                <w:szCs w:val="24"/>
                <w:lang w:val="en-GB"/>
              </w:rPr>
              <w:t xml:space="preserve"> de </w:t>
            </w:r>
            <w:proofErr w:type="spellStart"/>
            <w:r>
              <w:rPr>
                <w:rFonts w:eastAsia="Times New Roman"/>
                <w:bCs/>
                <w:sz w:val="24"/>
                <w:szCs w:val="24"/>
                <w:lang w:val="en-GB"/>
              </w:rPr>
              <w:t>puncte</w:t>
            </w:r>
            <w:proofErr w:type="spellEnd"/>
            <w:r>
              <w:rPr>
                <w:rFonts w:eastAsia="Times New Roman"/>
                <w:bCs/>
                <w:sz w:val="24"/>
                <w:szCs w:val="24"/>
                <w:lang w:val="en-GB"/>
              </w:rPr>
              <w:t>.</w:t>
            </w:r>
          </w:p>
          <w:p w:rsidR="00090FDA" w:rsidRDefault="00090FDA" w:rsidP="00A6559A">
            <w:pPr>
              <w:autoSpaceDE w:val="0"/>
              <w:autoSpaceDN w:val="0"/>
              <w:adjustRightInd w:val="0"/>
              <w:spacing w:after="0" w:line="240" w:lineRule="auto"/>
              <w:jc w:val="both"/>
              <w:rPr>
                <w:rFonts w:eastAsia="Times New Roman"/>
                <w:bCs/>
                <w:sz w:val="24"/>
                <w:szCs w:val="24"/>
                <w:lang w:val="en-GB"/>
              </w:rPr>
            </w:pPr>
          </w:p>
          <w:p w:rsidR="00090FDA" w:rsidRDefault="00090FDA" w:rsidP="00090FDA">
            <w:pPr>
              <w:autoSpaceDE w:val="0"/>
              <w:autoSpaceDN w:val="0"/>
              <w:adjustRightInd w:val="0"/>
              <w:spacing w:after="0" w:line="240" w:lineRule="auto"/>
              <w:jc w:val="both"/>
              <w:rPr>
                <w:rFonts w:eastAsia="Times New Roman"/>
                <w:bCs/>
                <w:sz w:val="24"/>
                <w:szCs w:val="24"/>
                <w:lang w:val="en-GB"/>
              </w:rPr>
            </w:pPr>
            <w:proofErr w:type="spellStart"/>
            <w:r w:rsidRPr="006B41B0">
              <w:rPr>
                <w:rFonts w:eastAsia="Times New Roman"/>
                <w:bCs/>
                <w:sz w:val="24"/>
                <w:szCs w:val="24"/>
                <w:lang w:val="en-GB"/>
              </w:rPr>
              <w:t>P</w:t>
            </w:r>
            <w:r>
              <w:rPr>
                <w:rFonts w:eastAsia="Times New Roman"/>
                <w:bCs/>
                <w:sz w:val="24"/>
                <w:szCs w:val="24"/>
                <w:lang w:val="en-GB"/>
              </w:rPr>
              <w:t>entru</w:t>
            </w:r>
            <w:proofErr w:type="spellEnd"/>
            <w:r>
              <w:rPr>
                <w:rFonts w:eastAsia="Times New Roman"/>
                <w:bCs/>
                <w:sz w:val="24"/>
                <w:szCs w:val="24"/>
                <w:lang w:val="en-GB"/>
              </w:rPr>
              <w:t xml:space="preserve"> </w:t>
            </w:r>
            <w:proofErr w:type="spellStart"/>
            <w:r>
              <w:rPr>
                <w:rFonts w:eastAsia="Times New Roman"/>
                <w:bCs/>
                <w:sz w:val="24"/>
                <w:szCs w:val="24"/>
                <w:lang w:val="en-GB"/>
              </w:rPr>
              <w:t>p</w:t>
            </w:r>
            <w:r w:rsidRPr="006B41B0">
              <w:rPr>
                <w:rFonts w:eastAsia="Times New Roman"/>
                <w:bCs/>
                <w:sz w:val="24"/>
                <w:szCs w:val="24"/>
                <w:lang w:val="en-GB"/>
              </w:rPr>
              <w:t>roiecte</w:t>
            </w:r>
            <w:proofErr w:type="spellEnd"/>
            <w:r w:rsidRPr="006B41B0">
              <w:rPr>
                <w:rFonts w:eastAsia="Times New Roman"/>
                <w:bCs/>
                <w:sz w:val="24"/>
                <w:szCs w:val="24"/>
                <w:lang w:val="en-GB"/>
              </w:rPr>
              <w:t xml:space="preserve"> </w:t>
            </w:r>
            <w:proofErr w:type="spellStart"/>
            <w:r w:rsidRPr="006B41B0">
              <w:rPr>
                <w:rFonts w:eastAsia="Times New Roman"/>
                <w:bCs/>
                <w:sz w:val="24"/>
                <w:szCs w:val="24"/>
                <w:lang w:val="en-GB"/>
              </w:rPr>
              <w:t>ce</w:t>
            </w:r>
            <w:proofErr w:type="spellEnd"/>
            <w:r w:rsidRPr="006B41B0">
              <w:rPr>
                <w:rFonts w:eastAsia="Times New Roman"/>
                <w:bCs/>
                <w:sz w:val="24"/>
                <w:szCs w:val="24"/>
                <w:lang w:val="en-GB"/>
              </w:rPr>
              <w:t xml:space="preserve"> </w:t>
            </w:r>
            <w:proofErr w:type="spellStart"/>
            <w:r w:rsidRPr="006B41B0">
              <w:rPr>
                <w:rFonts w:eastAsia="Times New Roman"/>
                <w:bCs/>
                <w:sz w:val="24"/>
                <w:szCs w:val="24"/>
                <w:lang w:val="en-GB"/>
              </w:rPr>
              <w:t>vizează</w:t>
            </w:r>
            <w:proofErr w:type="spellEnd"/>
            <w:r>
              <w:rPr>
                <w:rFonts w:eastAsia="Times New Roman"/>
                <w:bCs/>
                <w:sz w:val="24"/>
                <w:szCs w:val="24"/>
                <w:lang w:val="en-GB"/>
              </w:rPr>
              <w:t xml:space="preserve"> </w:t>
            </w:r>
            <w:proofErr w:type="spellStart"/>
            <w:r w:rsidRPr="00FD1256">
              <w:rPr>
                <w:rFonts w:eastAsia="Times New Roman" w:cs="Calibri"/>
                <w:bCs/>
                <w:sz w:val="24"/>
                <w:szCs w:val="24"/>
                <w:lang w:val="en-GB"/>
              </w:rPr>
              <w:t>activități</w:t>
            </w:r>
            <w:proofErr w:type="spellEnd"/>
            <w:r w:rsidRPr="00FD1256">
              <w:rPr>
                <w:rFonts w:eastAsia="Times New Roman" w:cs="Calibri"/>
                <w:bCs/>
                <w:sz w:val="24"/>
                <w:szCs w:val="24"/>
                <w:lang w:val="en-GB"/>
              </w:rPr>
              <w:t xml:space="preserve"> de </w:t>
            </w:r>
            <w:proofErr w:type="spellStart"/>
            <w:proofErr w:type="gramStart"/>
            <w:r w:rsidRPr="00FD1256">
              <w:rPr>
                <w:rFonts w:eastAsia="Times New Roman" w:cs="Calibri"/>
                <w:bCs/>
                <w:sz w:val="24"/>
                <w:szCs w:val="24"/>
                <w:lang w:val="en-GB"/>
              </w:rPr>
              <w:t>producție</w:t>
            </w:r>
            <w:proofErr w:type="spellEnd"/>
            <w:r w:rsidRPr="00FD1256">
              <w:rPr>
                <w:rFonts w:eastAsia="Times New Roman" w:cs="Calibri"/>
                <w:bCs/>
                <w:sz w:val="24"/>
                <w:szCs w:val="24"/>
                <w:lang w:val="en-GB"/>
              </w:rPr>
              <w:t xml:space="preserve">  </w:t>
            </w:r>
            <w:r w:rsidRPr="00D23534">
              <w:rPr>
                <w:rFonts w:cs="TimesNewRoman"/>
                <w:sz w:val="24"/>
                <w:szCs w:val="24"/>
                <w:lang w:val="en-GB"/>
              </w:rPr>
              <w:t>care</w:t>
            </w:r>
            <w:proofErr w:type="gramEnd"/>
            <w:r w:rsidRPr="00D23534">
              <w:rPr>
                <w:rFonts w:cs="TimesNewRoman"/>
                <w:sz w:val="24"/>
                <w:szCs w:val="24"/>
                <w:lang w:val="en-GB"/>
              </w:rPr>
              <w:t xml:space="preserve"> se </w:t>
            </w:r>
            <w:proofErr w:type="spellStart"/>
            <w:r w:rsidRPr="00D23534">
              <w:rPr>
                <w:rFonts w:cs="TimesNewRoman"/>
                <w:sz w:val="24"/>
                <w:szCs w:val="24"/>
                <w:lang w:val="en-GB"/>
              </w:rPr>
              <w:t>incadreaza</w:t>
            </w:r>
            <w:proofErr w:type="spellEnd"/>
            <w:r w:rsidRPr="00D23534">
              <w:rPr>
                <w:rFonts w:cs="TimesNewRoman"/>
                <w:sz w:val="24"/>
                <w:szCs w:val="24"/>
                <w:lang w:val="en-GB"/>
              </w:rPr>
              <w:t xml:space="preserve"> in </w:t>
            </w:r>
            <w:proofErr w:type="spellStart"/>
            <w:r w:rsidRPr="00D23534">
              <w:rPr>
                <w:rFonts w:cs="TimesNewRoman"/>
                <w:sz w:val="24"/>
                <w:szCs w:val="24"/>
                <w:lang w:val="en-GB"/>
              </w:rPr>
              <w:t>codurile</w:t>
            </w:r>
            <w:proofErr w:type="spellEnd"/>
            <w:r w:rsidRPr="00D23534">
              <w:rPr>
                <w:rFonts w:cs="TimesNewRoman"/>
                <w:sz w:val="24"/>
                <w:szCs w:val="24"/>
                <w:lang w:val="en-GB"/>
              </w:rPr>
              <w:t xml:space="preserve"> CAEN la care sunt </w:t>
            </w:r>
            <w:proofErr w:type="spellStart"/>
            <w:r w:rsidRPr="00D23534">
              <w:rPr>
                <w:rFonts w:cs="TimesNewRoman"/>
                <w:sz w:val="24"/>
                <w:szCs w:val="24"/>
                <w:lang w:val="en-GB"/>
              </w:rPr>
              <w:t>mentionate</w:t>
            </w:r>
            <w:proofErr w:type="spellEnd"/>
            <w:r>
              <w:rPr>
                <w:rFonts w:cs="TimesNewRoman"/>
                <w:sz w:val="24"/>
                <w:szCs w:val="24"/>
                <w:lang w:val="en-GB"/>
              </w:rPr>
              <w:t xml:space="preserve"> “</w:t>
            </w:r>
            <w:proofErr w:type="spellStart"/>
            <w:r>
              <w:rPr>
                <w:rFonts w:cs="TimesNewRoman"/>
                <w:sz w:val="24"/>
                <w:szCs w:val="24"/>
                <w:lang w:val="en-GB"/>
              </w:rPr>
              <w:t>punctat</w:t>
            </w:r>
            <w:proofErr w:type="spellEnd"/>
            <w:r>
              <w:rPr>
                <w:rFonts w:cs="TimesNewRoman"/>
                <w:sz w:val="24"/>
                <w:szCs w:val="24"/>
                <w:lang w:val="en-GB"/>
              </w:rPr>
              <w:t xml:space="preserve"> 1.3” </w:t>
            </w:r>
            <w:r>
              <w:rPr>
                <w:rFonts w:eastAsia="Times New Roman"/>
                <w:bCs/>
                <w:sz w:val="24"/>
                <w:szCs w:val="24"/>
                <w:lang w:val="en-GB"/>
              </w:rPr>
              <w:t xml:space="preserve">in </w:t>
            </w:r>
            <w:proofErr w:type="spellStart"/>
            <w:r>
              <w:rPr>
                <w:rFonts w:eastAsia="Times New Roman"/>
                <w:bCs/>
                <w:sz w:val="24"/>
                <w:szCs w:val="24"/>
                <w:lang w:val="en-GB"/>
              </w:rPr>
              <w:t>Anexele</w:t>
            </w:r>
            <w:proofErr w:type="spellEnd"/>
            <w:r>
              <w:rPr>
                <w:rFonts w:eastAsia="Times New Roman"/>
                <w:bCs/>
                <w:sz w:val="24"/>
                <w:szCs w:val="24"/>
                <w:lang w:val="en-GB"/>
              </w:rPr>
              <w:t xml:space="preserve"> 7 </w:t>
            </w:r>
            <w:proofErr w:type="spellStart"/>
            <w:r>
              <w:rPr>
                <w:rFonts w:eastAsia="Times New Roman"/>
                <w:bCs/>
                <w:sz w:val="24"/>
                <w:szCs w:val="24"/>
                <w:lang w:val="en-GB"/>
              </w:rPr>
              <w:t>sau</w:t>
            </w:r>
            <w:proofErr w:type="spellEnd"/>
            <w:r>
              <w:rPr>
                <w:rFonts w:eastAsia="Times New Roman"/>
                <w:bCs/>
                <w:sz w:val="24"/>
                <w:szCs w:val="24"/>
                <w:lang w:val="en-GB"/>
              </w:rPr>
              <w:t xml:space="preserve"> 8</w:t>
            </w:r>
            <w:r w:rsidR="006A78B7">
              <w:rPr>
                <w:rFonts w:eastAsia="Times New Roman"/>
                <w:bCs/>
                <w:sz w:val="24"/>
                <w:szCs w:val="24"/>
                <w:lang w:val="en-GB"/>
              </w:rPr>
              <w:t>,</w:t>
            </w:r>
            <w:r>
              <w:rPr>
                <w:rFonts w:eastAsia="Times New Roman"/>
                <w:bCs/>
                <w:sz w:val="24"/>
                <w:szCs w:val="24"/>
                <w:lang w:val="en-GB"/>
              </w:rPr>
              <w:t xml:space="preserve">  se </w:t>
            </w:r>
            <w:proofErr w:type="spellStart"/>
            <w:r>
              <w:rPr>
                <w:rFonts w:eastAsia="Times New Roman"/>
                <w:bCs/>
                <w:sz w:val="24"/>
                <w:szCs w:val="24"/>
                <w:lang w:val="en-GB"/>
              </w:rPr>
              <w:t>acorda</w:t>
            </w:r>
            <w:proofErr w:type="spellEnd"/>
            <w:r>
              <w:rPr>
                <w:rFonts w:eastAsia="Times New Roman"/>
                <w:bCs/>
                <w:sz w:val="24"/>
                <w:szCs w:val="24"/>
                <w:lang w:val="en-GB"/>
              </w:rPr>
              <w:t xml:space="preserve"> 20 de </w:t>
            </w:r>
            <w:proofErr w:type="spellStart"/>
            <w:r>
              <w:rPr>
                <w:rFonts w:eastAsia="Times New Roman"/>
                <w:bCs/>
                <w:sz w:val="24"/>
                <w:szCs w:val="24"/>
                <w:lang w:val="en-GB"/>
              </w:rPr>
              <w:t>puncte</w:t>
            </w:r>
            <w:proofErr w:type="spellEnd"/>
            <w:r>
              <w:rPr>
                <w:rFonts w:eastAsia="Times New Roman"/>
                <w:bCs/>
                <w:sz w:val="24"/>
                <w:szCs w:val="24"/>
                <w:lang w:val="en-GB"/>
              </w:rPr>
              <w:t>.</w:t>
            </w:r>
          </w:p>
          <w:p w:rsidR="00090FDA" w:rsidRDefault="00090FDA" w:rsidP="00A6559A">
            <w:pPr>
              <w:autoSpaceDE w:val="0"/>
              <w:autoSpaceDN w:val="0"/>
              <w:adjustRightInd w:val="0"/>
              <w:spacing w:after="0" w:line="240" w:lineRule="auto"/>
              <w:jc w:val="both"/>
              <w:rPr>
                <w:rFonts w:eastAsia="Times New Roman"/>
                <w:bCs/>
                <w:sz w:val="24"/>
                <w:szCs w:val="24"/>
                <w:lang w:val="en-GB"/>
              </w:rPr>
            </w:pPr>
          </w:p>
          <w:p w:rsidR="00C81585" w:rsidRPr="00D23534" w:rsidRDefault="00C81585" w:rsidP="006B41B0">
            <w:pPr>
              <w:autoSpaceDE w:val="0"/>
              <w:autoSpaceDN w:val="0"/>
              <w:adjustRightInd w:val="0"/>
              <w:spacing w:after="0" w:line="240" w:lineRule="auto"/>
              <w:jc w:val="both"/>
              <w:rPr>
                <w:rFonts w:cs="TimesNewRoman"/>
                <w:sz w:val="24"/>
                <w:szCs w:val="24"/>
                <w:lang w:val="en-GB"/>
              </w:rPr>
            </w:pPr>
            <w:proofErr w:type="spellStart"/>
            <w:r>
              <w:rPr>
                <w:rFonts w:eastAsia="Times New Roman"/>
                <w:bCs/>
                <w:sz w:val="24"/>
                <w:szCs w:val="24"/>
                <w:lang w:val="en-GB"/>
              </w:rPr>
              <w:t>Pentru</w:t>
            </w:r>
            <w:proofErr w:type="spellEnd"/>
            <w:r>
              <w:rPr>
                <w:rFonts w:eastAsia="Times New Roman"/>
                <w:bCs/>
                <w:sz w:val="24"/>
                <w:szCs w:val="24"/>
                <w:lang w:val="en-GB"/>
              </w:rPr>
              <w:t xml:space="preserve"> </w:t>
            </w:r>
            <w:proofErr w:type="spellStart"/>
            <w:r>
              <w:rPr>
                <w:rFonts w:eastAsia="Times New Roman"/>
                <w:bCs/>
                <w:sz w:val="24"/>
                <w:szCs w:val="24"/>
                <w:lang w:val="en-GB"/>
              </w:rPr>
              <w:t>proiectele</w:t>
            </w:r>
            <w:proofErr w:type="spellEnd"/>
            <w:r>
              <w:rPr>
                <w:rFonts w:eastAsia="Times New Roman"/>
                <w:bCs/>
                <w:sz w:val="24"/>
                <w:szCs w:val="24"/>
                <w:lang w:val="en-GB"/>
              </w:rPr>
              <w:t xml:space="preserve"> </w:t>
            </w:r>
            <w:proofErr w:type="spellStart"/>
            <w:r>
              <w:rPr>
                <w:rFonts w:eastAsia="Times New Roman"/>
                <w:bCs/>
                <w:sz w:val="24"/>
                <w:szCs w:val="24"/>
                <w:lang w:val="en-GB"/>
              </w:rPr>
              <w:t>ce</w:t>
            </w:r>
            <w:proofErr w:type="spellEnd"/>
            <w:r>
              <w:rPr>
                <w:rFonts w:eastAsia="Times New Roman"/>
                <w:bCs/>
                <w:sz w:val="24"/>
                <w:szCs w:val="24"/>
                <w:lang w:val="en-GB"/>
              </w:rPr>
              <w:t xml:space="preserve"> nu se </w:t>
            </w:r>
            <w:proofErr w:type="spellStart"/>
            <w:r>
              <w:rPr>
                <w:rFonts w:eastAsia="Times New Roman"/>
                <w:bCs/>
                <w:sz w:val="24"/>
                <w:szCs w:val="24"/>
                <w:lang w:val="en-GB"/>
              </w:rPr>
              <w:t>regasesc</w:t>
            </w:r>
            <w:proofErr w:type="spellEnd"/>
            <w:r>
              <w:rPr>
                <w:rFonts w:eastAsia="Times New Roman"/>
                <w:bCs/>
                <w:sz w:val="24"/>
                <w:szCs w:val="24"/>
                <w:lang w:val="en-GB"/>
              </w:rPr>
              <w:t xml:space="preserve"> in </w:t>
            </w:r>
            <w:proofErr w:type="spellStart"/>
            <w:r>
              <w:rPr>
                <w:rFonts w:eastAsia="Times New Roman"/>
                <w:bCs/>
                <w:sz w:val="24"/>
                <w:szCs w:val="24"/>
                <w:lang w:val="en-GB"/>
              </w:rPr>
              <w:t>activitatile</w:t>
            </w:r>
            <w:proofErr w:type="spellEnd"/>
            <w:r>
              <w:rPr>
                <w:rFonts w:eastAsia="Times New Roman"/>
                <w:bCs/>
                <w:sz w:val="24"/>
                <w:szCs w:val="24"/>
                <w:lang w:val="en-GB"/>
              </w:rPr>
              <w:t xml:space="preserve"> din </w:t>
            </w:r>
            <w:proofErr w:type="spellStart"/>
            <w:r>
              <w:rPr>
                <w:rFonts w:eastAsia="Times New Roman"/>
                <w:bCs/>
                <w:sz w:val="24"/>
                <w:szCs w:val="24"/>
                <w:lang w:val="en-GB"/>
              </w:rPr>
              <w:t>sectoarele</w:t>
            </w:r>
            <w:proofErr w:type="spellEnd"/>
            <w:r>
              <w:rPr>
                <w:rFonts w:eastAsia="Times New Roman"/>
                <w:bCs/>
                <w:sz w:val="24"/>
                <w:szCs w:val="24"/>
                <w:lang w:val="en-GB"/>
              </w:rPr>
              <w:t xml:space="preserve"> cu potential de </w:t>
            </w:r>
            <w:proofErr w:type="spellStart"/>
            <w:r>
              <w:rPr>
                <w:rFonts w:eastAsia="Times New Roman"/>
                <w:bCs/>
                <w:sz w:val="24"/>
                <w:szCs w:val="24"/>
                <w:lang w:val="en-GB"/>
              </w:rPr>
              <w:t>crestere</w:t>
            </w:r>
            <w:proofErr w:type="spellEnd"/>
            <w:r w:rsidR="00090FDA">
              <w:rPr>
                <w:rFonts w:eastAsia="Times New Roman"/>
                <w:bCs/>
                <w:sz w:val="24"/>
                <w:szCs w:val="24"/>
                <w:lang w:val="en-GB"/>
              </w:rPr>
              <w:t xml:space="preserve"> </w:t>
            </w:r>
            <w:r>
              <w:rPr>
                <w:rFonts w:eastAsia="Times New Roman"/>
                <w:bCs/>
                <w:sz w:val="24"/>
                <w:szCs w:val="24"/>
                <w:lang w:val="en-GB"/>
              </w:rPr>
              <w:t xml:space="preserve">se </w:t>
            </w:r>
            <w:proofErr w:type="spellStart"/>
            <w:r>
              <w:rPr>
                <w:rFonts w:eastAsia="Times New Roman"/>
                <w:bCs/>
                <w:sz w:val="24"/>
                <w:szCs w:val="24"/>
                <w:lang w:val="en-GB"/>
              </w:rPr>
              <w:t>acorda</w:t>
            </w:r>
            <w:proofErr w:type="spellEnd"/>
            <w:r>
              <w:rPr>
                <w:rFonts w:eastAsia="Times New Roman"/>
                <w:bCs/>
                <w:sz w:val="24"/>
                <w:szCs w:val="24"/>
                <w:lang w:val="en-GB"/>
              </w:rPr>
              <w:t xml:space="preserve"> 0 </w:t>
            </w:r>
            <w:proofErr w:type="spellStart"/>
            <w:r>
              <w:rPr>
                <w:rFonts w:eastAsia="Times New Roman"/>
                <w:bCs/>
                <w:sz w:val="24"/>
                <w:szCs w:val="24"/>
                <w:lang w:val="en-GB"/>
              </w:rPr>
              <w:t>puncte</w:t>
            </w:r>
            <w:proofErr w:type="spellEnd"/>
            <w:r>
              <w:rPr>
                <w:rFonts w:eastAsia="Times New Roman"/>
                <w:bCs/>
                <w:sz w:val="24"/>
                <w:szCs w:val="24"/>
                <w:lang w:val="en-GB"/>
              </w:rPr>
              <w:t>.</w:t>
            </w:r>
          </w:p>
          <w:p w:rsidR="006B41B0" w:rsidRPr="00D23534" w:rsidRDefault="006B41B0" w:rsidP="006B41B0">
            <w:pPr>
              <w:autoSpaceDE w:val="0"/>
              <w:autoSpaceDN w:val="0"/>
              <w:adjustRightInd w:val="0"/>
              <w:spacing w:after="0" w:line="240" w:lineRule="auto"/>
              <w:jc w:val="both"/>
              <w:rPr>
                <w:rFonts w:cs="TimesNewRoman"/>
                <w:sz w:val="24"/>
                <w:szCs w:val="24"/>
                <w:lang w:val="en-GB"/>
              </w:rPr>
            </w:pPr>
          </w:p>
          <w:p w:rsidR="005E7714" w:rsidRDefault="00D23534" w:rsidP="00D23534">
            <w:pPr>
              <w:autoSpaceDE w:val="0"/>
              <w:autoSpaceDN w:val="0"/>
              <w:adjustRightInd w:val="0"/>
              <w:spacing w:after="0" w:line="240" w:lineRule="auto"/>
              <w:jc w:val="both"/>
              <w:rPr>
                <w:rFonts w:cs="TimesNewRoman"/>
                <w:sz w:val="24"/>
                <w:szCs w:val="24"/>
                <w:lang w:val="en-GB"/>
              </w:rPr>
            </w:pPr>
            <w:proofErr w:type="spellStart"/>
            <w:r w:rsidRPr="00D23534">
              <w:rPr>
                <w:rFonts w:cs="TimesNewRoman"/>
                <w:sz w:val="24"/>
                <w:szCs w:val="24"/>
                <w:lang w:val="en-GB"/>
              </w:rPr>
              <w:t>Expertul</w:t>
            </w:r>
            <w:proofErr w:type="spellEnd"/>
            <w:r w:rsidRPr="00D23534">
              <w:rPr>
                <w:rFonts w:cs="TimesNewRoman"/>
                <w:sz w:val="24"/>
                <w:szCs w:val="24"/>
                <w:lang w:val="en-GB"/>
              </w:rPr>
              <w:t xml:space="preserve"> </w:t>
            </w:r>
            <w:proofErr w:type="spellStart"/>
            <w:r w:rsidRPr="00D23534">
              <w:rPr>
                <w:rFonts w:cs="TimesNewRoman"/>
                <w:sz w:val="24"/>
                <w:szCs w:val="24"/>
                <w:lang w:val="en-GB"/>
              </w:rPr>
              <w:t>verifica</w:t>
            </w:r>
            <w:proofErr w:type="spellEnd"/>
            <w:r w:rsidRPr="00D23534">
              <w:rPr>
                <w:rFonts w:cs="TimesNewRoman"/>
                <w:sz w:val="24"/>
                <w:szCs w:val="24"/>
                <w:lang w:val="en-GB"/>
              </w:rPr>
              <w:t xml:space="preserve"> </w:t>
            </w:r>
            <w:r w:rsidR="006B41B0" w:rsidRPr="00D23534">
              <w:rPr>
                <w:rFonts w:cs="TimesNewRoman"/>
                <w:sz w:val="24"/>
                <w:szCs w:val="24"/>
                <w:lang w:val="en-GB"/>
              </w:rPr>
              <w:t xml:space="preserve">in </w:t>
            </w:r>
            <w:proofErr w:type="spellStart"/>
            <w:r w:rsidR="006B41B0" w:rsidRPr="00D23534">
              <w:rPr>
                <w:rFonts w:cs="TimesNewRoman"/>
                <w:sz w:val="24"/>
                <w:szCs w:val="24"/>
                <w:lang w:val="en-GB"/>
              </w:rPr>
              <w:t>Certificatul</w:t>
            </w:r>
            <w:proofErr w:type="spellEnd"/>
            <w:r w:rsidR="006B41B0" w:rsidRPr="00D23534">
              <w:rPr>
                <w:rFonts w:cs="TimesNewRoman"/>
                <w:sz w:val="24"/>
                <w:szCs w:val="24"/>
                <w:lang w:val="en-GB"/>
              </w:rPr>
              <w:t xml:space="preserve"> </w:t>
            </w:r>
            <w:proofErr w:type="spellStart"/>
            <w:r w:rsidR="006B41B0" w:rsidRPr="00D23534">
              <w:rPr>
                <w:rFonts w:cs="TimesNewRoman"/>
                <w:sz w:val="24"/>
                <w:szCs w:val="24"/>
                <w:lang w:val="en-GB"/>
              </w:rPr>
              <w:t>constatator</w:t>
            </w:r>
            <w:proofErr w:type="spellEnd"/>
            <w:r w:rsidR="006B41B0" w:rsidRPr="00D23534">
              <w:rPr>
                <w:rFonts w:cs="TimesNewRoman"/>
                <w:sz w:val="24"/>
                <w:szCs w:val="24"/>
                <w:lang w:val="en-GB"/>
              </w:rPr>
              <w:t xml:space="preserve"> </w:t>
            </w:r>
            <w:proofErr w:type="spellStart"/>
            <w:r w:rsidR="006B41B0" w:rsidRPr="00D23534">
              <w:rPr>
                <w:rFonts w:cs="TimesNewRoman"/>
                <w:sz w:val="24"/>
                <w:szCs w:val="24"/>
                <w:lang w:val="en-GB"/>
              </w:rPr>
              <w:t>pentru</w:t>
            </w:r>
            <w:proofErr w:type="spellEnd"/>
            <w:r w:rsidR="006B41B0" w:rsidRPr="00D23534">
              <w:rPr>
                <w:rFonts w:cs="TimesNewRoman"/>
                <w:sz w:val="24"/>
                <w:szCs w:val="24"/>
                <w:lang w:val="en-GB"/>
              </w:rPr>
              <w:t xml:space="preserve"> </w:t>
            </w:r>
            <w:proofErr w:type="spellStart"/>
            <w:r w:rsidR="006B41B0" w:rsidRPr="00D23534">
              <w:rPr>
                <w:rFonts w:cs="TimesNewRoman"/>
                <w:sz w:val="24"/>
                <w:szCs w:val="24"/>
                <w:lang w:val="en-GB"/>
              </w:rPr>
              <w:t>fonduri</w:t>
            </w:r>
            <w:proofErr w:type="spellEnd"/>
            <w:r w:rsidR="006B41B0" w:rsidRPr="00D23534">
              <w:rPr>
                <w:rFonts w:cs="TimesNewRoman"/>
                <w:sz w:val="24"/>
                <w:szCs w:val="24"/>
                <w:lang w:val="en-GB"/>
              </w:rPr>
              <w:t xml:space="preserve"> IMM/</w:t>
            </w:r>
            <w:proofErr w:type="spellStart"/>
            <w:r w:rsidR="006B41B0" w:rsidRPr="00D23534">
              <w:rPr>
                <w:rFonts w:cs="TimesNewRoman"/>
                <w:sz w:val="24"/>
                <w:szCs w:val="24"/>
                <w:lang w:val="en-GB"/>
              </w:rPr>
              <w:t>Furnizare</w:t>
            </w:r>
            <w:proofErr w:type="spellEnd"/>
            <w:r w:rsidR="006B41B0" w:rsidRPr="00D23534">
              <w:rPr>
                <w:rFonts w:cs="TimesNewRoman"/>
                <w:sz w:val="24"/>
                <w:szCs w:val="24"/>
                <w:lang w:val="en-GB"/>
              </w:rPr>
              <w:t xml:space="preserve"> </w:t>
            </w:r>
            <w:proofErr w:type="spellStart"/>
            <w:r w:rsidR="006B41B0" w:rsidRPr="00D23534">
              <w:rPr>
                <w:rFonts w:cs="TimesNewRoman"/>
                <w:sz w:val="24"/>
                <w:szCs w:val="24"/>
                <w:lang w:val="en-GB"/>
              </w:rPr>
              <w:t>informatii</w:t>
            </w:r>
            <w:proofErr w:type="spellEnd"/>
            <w:r w:rsidR="006B41B0" w:rsidRPr="00D23534">
              <w:rPr>
                <w:rFonts w:cs="TimesNewRoman"/>
                <w:sz w:val="24"/>
                <w:szCs w:val="24"/>
                <w:lang w:val="en-GB"/>
              </w:rPr>
              <w:t xml:space="preserve"> </w:t>
            </w:r>
            <w:proofErr w:type="spellStart"/>
            <w:r w:rsidR="006B41B0" w:rsidRPr="00D23534">
              <w:rPr>
                <w:rFonts w:cs="TimesNewRoman"/>
                <w:sz w:val="24"/>
                <w:szCs w:val="24"/>
                <w:lang w:val="en-GB"/>
              </w:rPr>
              <w:t>extinse</w:t>
            </w:r>
            <w:proofErr w:type="spellEnd"/>
            <w:r w:rsidR="006B41B0" w:rsidRPr="00D23534">
              <w:rPr>
                <w:rFonts w:cs="TimesNewRoman"/>
                <w:sz w:val="24"/>
                <w:szCs w:val="24"/>
                <w:lang w:val="en-GB"/>
              </w:rPr>
              <w:t xml:space="preserve"> </w:t>
            </w:r>
            <w:proofErr w:type="spellStart"/>
            <w:r w:rsidR="006B41B0" w:rsidRPr="00D23534">
              <w:rPr>
                <w:rFonts w:cs="TimesNewRoman"/>
                <w:sz w:val="24"/>
                <w:szCs w:val="24"/>
                <w:lang w:val="en-GB"/>
              </w:rPr>
              <w:t>emis</w:t>
            </w:r>
            <w:proofErr w:type="spellEnd"/>
            <w:r w:rsidR="006B41B0" w:rsidRPr="00D23534">
              <w:rPr>
                <w:rFonts w:cs="TimesNewRoman"/>
                <w:sz w:val="24"/>
                <w:szCs w:val="24"/>
                <w:lang w:val="en-GB"/>
              </w:rPr>
              <w:t xml:space="preserve"> de ONRC </w:t>
            </w:r>
            <w:proofErr w:type="spellStart"/>
            <w:r w:rsidR="006B41B0" w:rsidRPr="00D23534">
              <w:rPr>
                <w:rFonts w:cs="TimesNewRoman"/>
                <w:sz w:val="24"/>
                <w:szCs w:val="24"/>
                <w:lang w:val="en-GB"/>
              </w:rPr>
              <w:t>daca</w:t>
            </w:r>
            <w:proofErr w:type="spellEnd"/>
            <w:r w:rsidR="006B41B0" w:rsidRPr="00D23534">
              <w:rPr>
                <w:rFonts w:cs="TimesNewRoman"/>
                <w:sz w:val="24"/>
                <w:szCs w:val="24"/>
                <w:lang w:val="en-GB"/>
              </w:rPr>
              <w:t xml:space="preserve"> </w:t>
            </w:r>
            <w:proofErr w:type="spellStart"/>
            <w:r w:rsidR="006B41B0" w:rsidRPr="00D23534">
              <w:rPr>
                <w:rFonts w:cs="TimesNewRoman"/>
                <w:sz w:val="24"/>
                <w:szCs w:val="24"/>
                <w:lang w:val="en-GB"/>
              </w:rPr>
              <w:t>codul</w:t>
            </w:r>
            <w:proofErr w:type="spellEnd"/>
            <w:r w:rsidR="006B41B0" w:rsidRPr="00D23534">
              <w:rPr>
                <w:rFonts w:cs="TimesNewRoman"/>
                <w:sz w:val="24"/>
                <w:szCs w:val="24"/>
                <w:lang w:val="en-GB"/>
              </w:rPr>
              <w:t xml:space="preserve"> CAEN/ </w:t>
            </w:r>
            <w:proofErr w:type="spellStart"/>
            <w:r w:rsidR="006B41B0" w:rsidRPr="00D23534">
              <w:rPr>
                <w:rFonts w:cs="TimesNewRoman"/>
                <w:sz w:val="24"/>
                <w:szCs w:val="24"/>
                <w:lang w:val="en-GB"/>
              </w:rPr>
              <w:t>codurile</w:t>
            </w:r>
            <w:proofErr w:type="spellEnd"/>
            <w:r w:rsidR="006B41B0" w:rsidRPr="00D23534">
              <w:rPr>
                <w:rFonts w:cs="TimesNewRoman"/>
                <w:sz w:val="24"/>
                <w:szCs w:val="24"/>
                <w:lang w:val="en-GB"/>
              </w:rPr>
              <w:t xml:space="preserve"> CAEN </w:t>
            </w:r>
            <w:proofErr w:type="spellStart"/>
            <w:r w:rsidR="006B41B0" w:rsidRPr="00D23534">
              <w:rPr>
                <w:rFonts w:cs="TimesNewRoman"/>
                <w:sz w:val="24"/>
                <w:szCs w:val="24"/>
                <w:lang w:val="en-GB"/>
              </w:rPr>
              <w:t>pentru</w:t>
            </w:r>
            <w:proofErr w:type="spellEnd"/>
            <w:r w:rsidR="006B41B0" w:rsidRPr="00D23534">
              <w:rPr>
                <w:rFonts w:cs="TimesNewRoman"/>
                <w:sz w:val="24"/>
                <w:szCs w:val="24"/>
                <w:lang w:val="en-GB"/>
              </w:rPr>
              <w:t xml:space="preserve"> care </w:t>
            </w:r>
            <w:proofErr w:type="spellStart"/>
            <w:r w:rsidR="006B41B0" w:rsidRPr="00D23534">
              <w:rPr>
                <w:rFonts w:cs="TimesNewRoman"/>
                <w:sz w:val="24"/>
                <w:szCs w:val="24"/>
                <w:lang w:val="en-GB"/>
              </w:rPr>
              <w:t>solicita</w:t>
            </w:r>
            <w:proofErr w:type="spellEnd"/>
            <w:r w:rsidR="006B41B0" w:rsidRPr="00D23534">
              <w:rPr>
                <w:rFonts w:cs="TimesNewRoman"/>
                <w:sz w:val="24"/>
                <w:szCs w:val="24"/>
                <w:lang w:val="en-GB"/>
              </w:rPr>
              <w:t xml:space="preserve"> </w:t>
            </w:r>
            <w:proofErr w:type="spellStart"/>
            <w:r w:rsidR="006B41B0" w:rsidRPr="00D23534">
              <w:rPr>
                <w:rFonts w:cs="TimesNewRoman"/>
                <w:sz w:val="24"/>
                <w:szCs w:val="24"/>
                <w:lang w:val="en-GB"/>
              </w:rPr>
              <w:t>finantare</w:t>
            </w:r>
            <w:proofErr w:type="spellEnd"/>
            <w:r w:rsidR="006B41B0" w:rsidRPr="00D23534">
              <w:rPr>
                <w:rFonts w:cs="TimesNewRoman"/>
                <w:sz w:val="24"/>
                <w:szCs w:val="24"/>
                <w:lang w:val="en-GB"/>
              </w:rPr>
              <w:t xml:space="preserve"> sunt </w:t>
            </w:r>
            <w:proofErr w:type="spellStart"/>
            <w:r w:rsidR="006B41B0" w:rsidRPr="00D23534">
              <w:rPr>
                <w:rFonts w:cs="TimesNewRoman"/>
                <w:sz w:val="24"/>
                <w:szCs w:val="24"/>
                <w:lang w:val="en-GB"/>
              </w:rPr>
              <w:t>înregistrate</w:t>
            </w:r>
            <w:proofErr w:type="spellEnd"/>
            <w:r w:rsidR="006B41B0" w:rsidRPr="00D23534">
              <w:rPr>
                <w:rFonts w:cs="TimesNewRoman"/>
                <w:sz w:val="24"/>
                <w:szCs w:val="24"/>
                <w:lang w:val="en-GB"/>
              </w:rPr>
              <w:t xml:space="preserve"> la </w:t>
            </w:r>
            <w:proofErr w:type="spellStart"/>
            <w:r w:rsidR="006B41B0" w:rsidRPr="00D23534">
              <w:rPr>
                <w:rFonts w:cs="TimesNewRoman"/>
                <w:sz w:val="24"/>
                <w:szCs w:val="24"/>
                <w:lang w:val="en-GB"/>
              </w:rPr>
              <w:t>Registrul</w:t>
            </w:r>
            <w:proofErr w:type="spellEnd"/>
            <w:r w:rsidR="006B41B0" w:rsidRPr="00D23534">
              <w:rPr>
                <w:rFonts w:cs="TimesNewRoman"/>
                <w:sz w:val="24"/>
                <w:szCs w:val="24"/>
                <w:lang w:val="en-GB"/>
              </w:rPr>
              <w:t xml:space="preserve"> </w:t>
            </w:r>
            <w:proofErr w:type="spellStart"/>
            <w:r w:rsidR="006B41B0" w:rsidRPr="00D23534">
              <w:rPr>
                <w:rFonts w:cs="TimesNewRoman"/>
                <w:sz w:val="24"/>
                <w:szCs w:val="24"/>
                <w:lang w:val="en-GB"/>
              </w:rPr>
              <w:t>Comertului</w:t>
            </w:r>
            <w:proofErr w:type="spellEnd"/>
            <w:r w:rsidRPr="00D23534">
              <w:rPr>
                <w:rFonts w:cs="TimesNewRoman"/>
                <w:sz w:val="24"/>
                <w:szCs w:val="24"/>
                <w:lang w:val="en-GB"/>
              </w:rPr>
              <w:t>.</w:t>
            </w:r>
          </w:p>
          <w:p w:rsidR="00D23534" w:rsidRDefault="00D23534" w:rsidP="00D23534">
            <w:pPr>
              <w:autoSpaceDE w:val="0"/>
              <w:autoSpaceDN w:val="0"/>
              <w:adjustRightInd w:val="0"/>
              <w:spacing w:after="0" w:line="240" w:lineRule="auto"/>
              <w:jc w:val="both"/>
              <w:rPr>
                <w:rFonts w:cs="TimesNewRoman"/>
                <w:sz w:val="24"/>
                <w:szCs w:val="24"/>
                <w:lang w:val="en-GB"/>
              </w:rPr>
            </w:pPr>
          </w:p>
          <w:p w:rsidR="00E06CA8" w:rsidRPr="00E06CA8" w:rsidRDefault="00E06CA8" w:rsidP="00E06CA8">
            <w:pPr>
              <w:pStyle w:val="Default"/>
              <w:tabs>
                <w:tab w:val="left" w:pos="180"/>
              </w:tabs>
              <w:spacing w:before="120" w:after="120"/>
              <w:jc w:val="both"/>
              <w:rPr>
                <w:rFonts w:cs="TimesNewRoman"/>
                <w:b/>
                <w:lang w:val="en-US"/>
              </w:rPr>
            </w:pPr>
            <w:r>
              <w:rPr>
                <w:rFonts w:eastAsia="Times New Roman"/>
                <w:lang w:val="en-GB"/>
              </w:rPr>
              <w:t xml:space="preserve">In </w:t>
            </w:r>
            <w:proofErr w:type="spellStart"/>
            <w:r>
              <w:rPr>
                <w:rFonts w:eastAsia="Times New Roman"/>
                <w:lang w:val="en-GB"/>
              </w:rPr>
              <w:t>conditiile</w:t>
            </w:r>
            <w:proofErr w:type="spellEnd"/>
            <w:r>
              <w:rPr>
                <w:rFonts w:eastAsia="Times New Roman"/>
                <w:lang w:val="en-GB"/>
              </w:rPr>
              <w:t xml:space="preserve"> in care </w:t>
            </w:r>
            <w:proofErr w:type="spellStart"/>
            <w:r>
              <w:rPr>
                <w:rFonts w:eastAsia="Times New Roman"/>
                <w:lang w:val="en-GB"/>
              </w:rPr>
              <w:t>codul</w:t>
            </w:r>
            <w:proofErr w:type="spellEnd"/>
            <w:r>
              <w:rPr>
                <w:rFonts w:eastAsia="Times New Roman"/>
                <w:lang w:val="en-GB"/>
              </w:rPr>
              <w:t>/</w:t>
            </w:r>
            <w:proofErr w:type="spellStart"/>
            <w:r>
              <w:rPr>
                <w:rFonts w:eastAsia="Times New Roman"/>
                <w:lang w:val="en-GB"/>
              </w:rPr>
              <w:t>codurile</w:t>
            </w:r>
            <w:proofErr w:type="spellEnd"/>
            <w:r>
              <w:rPr>
                <w:rFonts w:eastAsia="Times New Roman"/>
                <w:lang w:val="en-GB"/>
              </w:rPr>
              <w:t xml:space="preserve"> CAEN </w:t>
            </w:r>
            <w:r>
              <w:t xml:space="preserve">pentru care solicita finantare sunt autorizate, expertul verifica daca solicitantul a prezentat </w:t>
            </w:r>
            <w:proofErr w:type="spellStart"/>
            <w:r w:rsidRPr="00B310EE">
              <w:rPr>
                <w:rFonts w:cs="TimesNewRoman"/>
                <w:bCs/>
                <w:lang w:val="en-GB"/>
              </w:rPr>
              <w:t>Declaratia</w:t>
            </w:r>
            <w:proofErr w:type="spellEnd"/>
            <w:r w:rsidRPr="00B310EE">
              <w:rPr>
                <w:rFonts w:cs="TimesNewRoman"/>
                <w:bCs/>
                <w:lang w:val="en-GB"/>
              </w:rPr>
              <w:t xml:space="preserve"> </w:t>
            </w:r>
            <w:proofErr w:type="spellStart"/>
            <w:r w:rsidRPr="00B310EE">
              <w:rPr>
                <w:rFonts w:cs="TimesNewRoman"/>
                <w:bCs/>
                <w:lang w:val="en-GB"/>
              </w:rPr>
              <w:t>întocmita</w:t>
            </w:r>
            <w:proofErr w:type="spellEnd"/>
            <w:r w:rsidRPr="00B310EE">
              <w:rPr>
                <w:rFonts w:cs="TimesNewRoman"/>
                <w:bCs/>
                <w:lang w:val="en-GB"/>
              </w:rPr>
              <w:t xml:space="preserve"> </w:t>
            </w:r>
            <w:proofErr w:type="spellStart"/>
            <w:r w:rsidRPr="00B310EE">
              <w:rPr>
                <w:rFonts w:cs="TimesNewRoman"/>
                <w:bCs/>
                <w:lang w:val="en-GB"/>
              </w:rPr>
              <w:t>si</w:t>
            </w:r>
            <w:proofErr w:type="spellEnd"/>
            <w:r w:rsidRPr="00B310EE">
              <w:rPr>
                <w:rFonts w:cs="TimesNewRoman"/>
                <w:bCs/>
                <w:lang w:val="en-GB"/>
              </w:rPr>
              <w:t xml:space="preserve"> </w:t>
            </w:r>
            <w:proofErr w:type="spellStart"/>
            <w:r w:rsidRPr="00B310EE">
              <w:rPr>
                <w:rFonts w:cs="TimesNewRoman"/>
                <w:bCs/>
                <w:lang w:val="en-GB"/>
              </w:rPr>
              <w:t>asumată</w:t>
            </w:r>
            <w:proofErr w:type="spellEnd"/>
            <w:r w:rsidRPr="00B310EE">
              <w:rPr>
                <w:rFonts w:cs="TimesNewRoman"/>
                <w:bCs/>
                <w:lang w:val="en-GB"/>
              </w:rPr>
              <w:t xml:space="preserve"> </w:t>
            </w:r>
            <w:proofErr w:type="spellStart"/>
            <w:r w:rsidRPr="00B310EE">
              <w:rPr>
                <w:rFonts w:cs="TimesNewRoman"/>
                <w:bCs/>
                <w:lang w:val="en-GB"/>
              </w:rPr>
              <w:t>prin</w:t>
            </w:r>
            <w:proofErr w:type="spellEnd"/>
            <w:r w:rsidRPr="00B310EE">
              <w:rPr>
                <w:rFonts w:cs="TimesNewRoman"/>
                <w:bCs/>
                <w:lang w:val="en-GB"/>
              </w:rPr>
              <w:t xml:space="preserve"> </w:t>
            </w:r>
            <w:proofErr w:type="spellStart"/>
            <w:r w:rsidRPr="00B310EE">
              <w:rPr>
                <w:rFonts w:cs="TimesNewRoman"/>
                <w:bCs/>
                <w:lang w:val="en-GB"/>
              </w:rPr>
              <w:t>semnatură</w:t>
            </w:r>
            <w:proofErr w:type="spellEnd"/>
            <w:r w:rsidRPr="00B310EE">
              <w:rPr>
                <w:rFonts w:cs="TimesNewRoman"/>
                <w:bCs/>
                <w:lang w:val="en-GB"/>
              </w:rPr>
              <w:t xml:space="preserve"> de un expert </w:t>
            </w:r>
            <w:proofErr w:type="spellStart"/>
            <w:r w:rsidRPr="00B310EE">
              <w:rPr>
                <w:rFonts w:cs="TimesNewRoman"/>
                <w:lang w:val="en-GB"/>
              </w:rPr>
              <w:t>contabil</w:t>
            </w:r>
            <w:proofErr w:type="spellEnd"/>
            <w:r w:rsidRPr="00B310EE">
              <w:rPr>
                <w:rFonts w:cs="TimesNewRoman"/>
                <w:lang w:val="en-GB"/>
              </w:rPr>
              <w:t xml:space="preserve">, din care </w:t>
            </w:r>
            <w:proofErr w:type="spellStart"/>
            <w:r w:rsidRPr="00B310EE">
              <w:rPr>
                <w:rFonts w:cs="TimesNewRoman"/>
                <w:lang w:val="en-GB"/>
              </w:rPr>
              <w:t>sa</w:t>
            </w:r>
            <w:proofErr w:type="spellEnd"/>
            <w:r w:rsidRPr="00B310EE">
              <w:rPr>
                <w:rFonts w:cs="TimesNewRoman"/>
                <w:lang w:val="en-GB"/>
              </w:rPr>
              <w:t xml:space="preserve"> </w:t>
            </w:r>
            <w:proofErr w:type="spellStart"/>
            <w:r w:rsidRPr="00B310EE">
              <w:rPr>
                <w:rFonts w:cs="TimesNewRoman"/>
                <w:lang w:val="en-GB"/>
              </w:rPr>
              <w:t>reiasă</w:t>
            </w:r>
            <w:proofErr w:type="spellEnd"/>
            <w:r w:rsidRPr="00B310EE">
              <w:rPr>
                <w:rFonts w:cs="TimesNewRoman"/>
                <w:lang w:val="en-GB"/>
              </w:rPr>
              <w:t xml:space="preserve"> </w:t>
            </w:r>
            <w:proofErr w:type="spellStart"/>
            <w:r w:rsidRPr="00B310EE">
              <w:rPr>
                <w:rFonts w:cs="TimesNewRoman"/>
                <w:lang w:val="en-GB"/>
              </w:rPr>
              <w:t>faptul</w:t>
            </w:r>
            <w:proofErr w:type="spellEnd"/>
            <w:r w:rsidRPr="00B310EE">
              <w:rPr>
                <w:rFonts w:cs="TimesNewRoman"/>
                <w:lang w:val="en-GB"/>
              </w:rPr>
              <w:t xml:space="preserve"> </w:t>
            </w:r>
            <w:proofErr w:type="spellStart"/>
            <w:r w:rsidRPr="00B310EE">
              <w:rPr>
                <w:rFonts w:cs="TimesNewRoman"/>
                <w:lang w:val="en-GB"/>
              </w:rPr>
              <w:t>că</w:t>
            </w:r>
            <w:proofErr w:type="spellEnd"/>
            <w:r w:rsidRPr="00B310EE">
              <w:rPr>
                <w:rFonts w:cs="TimesNewRoman"/>
                <w:lang w:val="en-GB"/>
              </w:rPr>
              <w:t xml:space="preserve"> </w:t>
            </w:r>
            <w:proofErr w:type="spellStart"/>
            <w:r w:rsidRPr="00B310EE">
              <w:rPr>
                <w:rFonts w:cs="TimesNewRoman"/>
                <w:lang w:val="en-GB"/>
              </w:rPr>
              <w:t>intreprinderea</w:t>
            </w:r>
            <w:proofErr w:type="spellEnd"/>
            <w:r w:rsidRPr="00B310EE">
              <w:rPr>
                <w:rFonts w:cs="TimesNewRoman"/>
                <w:lang w:val="en-GB"/>
              </w:rPr>
              <w:t xml:space="preserve"> nu a </w:t>
            </w:r>
            <w:proofErr w:type="spellStart"/>
            <w:r w:rsidRPr="00B310EE">
              <w:rPr>
                <w:rFonts w:cs="TimesNewRoman"/>
                <w:lang w:val="en-GB"/>
              </w:rPr>
              <w:t>desfasurat</w:t>
            </w:r>
            <w:proofErr w:type="spellEnd"/>
            <w:r w:rsidRPr="00B310EE">
              <w:rPr>
                <w:rFonts w:cs="TimesNewRoman"/>
                <w:lang w:val="en-GB"/>
              </w:rPr>
              <w:t xml:space="preserve"> </w:t>
            </w:r>
            <w:proofErr w:type="spellStart"/>
            <w:r w:rsidRPr="00B310EE">
              <w:rPr>
                <w:rFonts w:cs="TimesNewRoman"/>
                <w:lang w:val="en-GB"/>
              </w:rPr>
              <w:t>niciodata</w:t>
            </w:r>
            <w:proofErr w:type="spellEnd"/>
            <w:r w:rsidRPr="00B310EE">
              <w:rPr>
                <w:rFonts w:cs="TimesNewRoman"/>
                <w:lang w:val="en-GB"/>
              </w:rPr>
              <w:t xml:space="preserve"> </w:t>
            </w:r>
            <w:proofErr w:type="spellStart"/>
            <w:r w:rsidRPr="00B310EE">
              <w:rPr>
                <w:rFonts w:cs="TimesNewRoman"/>
                <w:lang w:val="en-GB"/>
              </w:rPr>
              <w:t>activitatea</w:t>
            </w:r>
            <w:proofErr w:type="spellEnd"/>
            <w:r w:rsidRPr="00B310EE">
              <w:rPr>
                <w:rFonts w:cs="TimesNewRoman"/>
                <w:lang w:val="en-GB"/>
              </w:rPr>
              <w:t>/</w:t>
            </w:r>
            <w:proofErr w:type="spellStart"/>
            <w:r w:rsidRPr="00B310EE">
              <w:rPr>
                <w:rFonts w:cs="TimesNewRoman"/>
                <w:lang w:val="en-GB"/>
              </w:rPr>
              <w:t>activitățile</w:t>
            </w:r>
            <w:proofErr w:type="spellEnd"/>
            <w:r w:rsidRPr="00B310EE">
              <w:rPr>
                <w:rFonts w:cs="TimesNewRoman"/>
                <w:lang w:val="en-GB"/>
              </w:rPr>
              <w:t xml:space="preserve"> </w:t>
            </w:r>
            <w:proofErr w:type="spellStart"/>
            <w:r w:rsidRPr="00B310EE">
              <w:rPr>
                <w:rFonts w:cs="TimesNewRoman"/>
                <w:lang w:val="en-GB"/>
              </w:rPr>
              <w:t>pentru</w:t>
            </w:r>
            <w:proofErr w:type="spellEnd"/>
            <w:r w:rsidRPr="00B310EE">
              <w:rPr>
                <w:rFonts w:cs="TimesNewRoman"/>
                <w:lang w:val="en-GB"/>
              </w:rPr>
              <w:t xml:space="preserve"> care a </w:t>
            </w:r>
            <w:proofErr w:type="spellStart"/>
            <w:r w:rsidRPr="00B310EE">
              <w:rPr>
                <w:rFonts w:cs="TimesNewRoman"/>
                <w:lang w:val="en-GB"/>
              </w:rPr>
              <w:t>solicitat</w:t>
            </w:r>
            <w:proofErr w:type="spellEnd"/>
            <w:r w:rsidRPr="00B310EE">
              <w:rPr>
                <w:rFonts w:cs="TimesNewRoman"/>
                <w:lang w:val="en-GB"/>
              </w:rPr>
              <w:t xml:space="preserve"> </w:t>
            </w:r>
            <w:proofErr w:type="spellStart"/>
            <w:r w:rsidRPr="00B310EE">
              <w:rPr>
                <w:rFonts w:cs="TimesNewRoman"/>
                <w:lang w:val="en-GB"/>
              </w:rPr>
              <w:t>finanțare</w:t>
            </w:r>
            <w:proofErr w:type="spellEnd"/>
            <w:r w:rsidRPr="00B310EE">
              <w:rPr>
                <w:rFonts w:cs="TimesNewRoman"/>
                <w:lang w:val="en-GB"/>
              </w:rPr>
              <w:t xml:space="preserve"> </w:t>
            </w:r>
            <w:proofErr w:type="spellStart"/>
            <w:r w:rsidRPr="00B310EE">
              <w:rPr>
                <w:rFonts w:cs="TimesNewRoman"/>
                <w:lang w:val="en-GB"/>
              </w:rPr>
              <w:t>si</w:t>
            </w:r>
            <w:proofErr w:type="spellEnd"/>
            <w:r w:rsidRPr="00B310EE">
              <w:rPr>
                <w:rFonts w:cs="TimesNewRoman"/>
                <w:lang w:val="en-GB"/>
              </w:rPr>
              <w:t>/</w:t>
            </w:r>
            <w:proofErr w:type="spellStart"/>
            <w:r w:rsidRPr="00B310EE">
              <w:rPr>
                <w:rFonts w:cs="TimesNewRoman"/>
                <w:lang w:val="en-GB"/>
              </w:rPr>
              <w:t>sau</w:t>
            </w:r>
            <w:proofErr w:type="spellEnd"/>
            <w:r w:rsidRPr="00B310EE">
              <w:rPr>
                <w:rFonts w:cs="TimesNewRoman"/>
                <w:lang w:val="en-GB"/>
              </w:rPr>
              <w:t xml:space="preserve"> </w:t>
            </w:r>
            <w:proofErr w:type="spellStart"/>
            <w:r w:rsidRPr="00B310EE">
              <w:rPr>
                <w:rFonts w:cs="TimesNewRoman"/>
                <w:lang w:val="en-GB"/>
              </w:rPr>
              <w:t>activitati</w:t>
            </w:r>
            <w:proofErr w:type="spellEnd"/>
            <w:r w:rsidRPr="00B310EE">
              <w:rPr>
                <w:rFonts w:cs="TimesNewRoman"/>
                <w:lang w:val="en-GB"/>
              </w:rPr>
              <w:t xml:space="preserve"> </w:t>
            </w:r>
            <w:proofErr w:type="spellStart"/>
            <w:r w:rsidRPr="00B310EE">
              <w:rPr>
                <w:rFonts w:cs="TimesNewRoman"/>
                <w:lang w:val="en-GB"/>
              </w:rPr>
              <w:t>complementare</w:t>
            </w:r>
            <w:proofErr w:type="spellEnd"/>
            <w:r w:rsidRPr="00B310EE">
              <w:rPr>
                <w:rFonts w:cs="TimesNewRoman"/>
                <w:lang w:val="en-GB"/>
              </w:rPr>
              <w:t>.</w:t>
            </w:r>
          </w:p>
          <w:p w:rsidR="00D23534" w:rsidRPr="00D23534" w:rsidRDefault="00D23534" w:rsidP="00D23534">
            <w:pPr>
              <w:autoSpaceDE w:val="0"/>
              <w:autoSpaceDN w:val="0"/>
              <w:adjustRightInd w:val="0"/>
              <w:spacing w:after="0" w:line="240" w:lineRule="auto"/>
              <w:jc w:val="both"/>
              <w:rPr>
                <w:rFonts w:cs="TimesNewRoman"/>
                <w:sz w:val="24"/>
                <w:szCs w:val="24"/>
                <w:lang w:val="en-GB"/>
              </w:rPr>
            </w:pPr>
          </w:p>
        </w:tc>
      </w:tr>
      <w:tr w:rsidR="005E7714" w:rsidRPr="005E7714" w:rsidTr="00441159">
        <w:tc>
          <w:tcPr>
            <w:tcW w:w="9776" w:type="dxa"/>
            <w:gridSpan w:val="2"/>
          </w:tcPr>
          <w:p w:rsidR="00D23534" w:rsidRPr="0069357A" w:rsidRDefault="00690FE2" w:rsidP="006B41B0">
            <w:pPr>
              <w:spacing w:after="0"/>
              <w:contextualSpacing/>
              <w:jc w:val="both"/>
              <w:rPr>
                <w:rFonts w:eastAsia="Times New Roman"/>
                <w:b/>
                <w:bCs/>
                <w:sz w:val="24"/>
                <w:szCs w:val="24"/>
              </w:rPr>
            </w:pPr>
            <w:r>
              <w:rPr>
                <w:rFonts w:eastAsia="Times New Roman"/>
                <w:b/>
                <w:bCs/>
                <w:sz w:val="24"/>
                <w:szCs w:val="24"/>
              </w:rPr>
              <w:lastRenderedPageBreak/>
              <w:t xml:space="preserve">30/ 25/ </w:t>
            </w:r>
            <w:r w:rsidR="006B41B0" w:rsidRPr="0069357A">
              <w:rPr>
                <w:rFonts w:eastAsia="Times New Roman"/>
                <w:b/>
                <w:bCs/>
                <w:sz w:val="24"/>
                <w:szCs w:val="24"/>
              </w:rPr>
              <w:t>20</w:t>
            </w:r>
            <w:r w:rsidR="00D23534" w:rsidRPr="0069357A">
              <w:rPr>
                <w:rFonts w:eastAsia="Times New Roman"/>
                <w:b/>
                <w:bCs/>
                <w:sz w:val="24"/>
                <w:szCs w:val="24"/>
              </w:rPr>
              <w:t xml:space="preserve"> puncte</w:t>
            </w:r>
            <w:r w:rsidR="008462E9" w:rsidRPr="0069357A">
              <w:rPr>
                <w:rFonts w:eastAsia="Times New Roman"/>
                <w:b/>
                <w:bCs/>
                <w:sz w:val="24"/>
                <w:szCs w:val="24"/>
              </w:rPr>
              <w:t xml:space="preserve"> </w:t>
            </w:r>
            <w:r w:rsidR="00D23534" w:rsidRPr="0069357A">
              <w:rPr>
                <w:rFonts w:eastAsia="Times New Roman"/>
                <w:b/>
                <w:bCs/>
                <w:sz w:val="24"/>
                <w:szCs w:val="24"/>
              </w:rPr>
              <w:t>conform tipului de  activitate, daca codul CAEN se regaseste in coloana Sector cu potențial de creștere</w:t>
            </w:r>
            <w:r w:rsidR="00315DB6">
              <w:rPr>
                <w:rFonts w:eastAsia="Times New Roman"/>
                <w:b/>
                <w:bCs/>
                <w:sz w:val="24"/>
                <w:szCs w:val="24"/>
              </w:rPr>
              <w:t xml:space="preserve"> </w:t>
            </w:r>
          </w:p>
          <w:p w:rsidR="005E7714" w:rsidRPr="005E7714" w:rsidRDefault="006B41B0" w:rsidP="00D23534">
            <w:pPr>
              <w:spacing w:after="0"/>
              <w:contextualSpacing/>
              <w:jc w:val="both"/>
              <w:rPr>
                <w:rFonts w:eastAsia="Times New Roman"/>
                <w:bCs/>
                <w:lang w:val="it-IT"/>
              </w:rPr>
            </w:pPr>
            <w:r w:rsidRPr="0069357A">
              <w:rPr>
                <w:rFonts w:eastAsia="Times New Roman"/>
                <w:b/>
                <w:bCs/>
                <w:sz w:val="24"/>
                <w:szCs w:val="24"/>
              </w:rPr>
              <w:t xml:space="preserve">0 puncte </w:t>
            </w:r>
            <w:r w:rsidR="008462E9" w:rsidRPr="0069357A">
              <w:rPr>
                <w:rFonts w:eastAsia="Times New Roman"/>
                <w:b/>
                <w:bCs/>
                <w:sz w:val="24"/>
                <w:szCs w:val="24"/>
              </w:rPr>
              <w:t>daca</w:t>
            </w:r>
            <w:r w:rsidR="00D23534" w:rsidRPr="0069357A">
              <w:rPr>
                <w:rFonts w:eastAsia="Times New Roman"/>
                <w:b/>
                <w:bCs/>
                <w:sz w:val="24"/>
                <w:szCs w:val="24"/>
              </w:rPr>
              <w:t xml:space="preserve"> codul CAEN nu se regaseste in coloana Sector cu potențial de creștere</w:t>
            </w:r>
            <w:r w:rsidR="00C81585">
              <w:rPr>
                <w:rFonts w:eastAsia="Times New Roman"/>
                <w:b/>
                <w:bCs/>
                <w:sz w:val="24"/>
                <w:szCs w:val="24"/>
              </w:rPr>
              <w:t xml:space="preserve"> </w:t>
            </w:r>
          </w:p>
        </w:tc>
      </w:tr>
    </w:tbl>
    <w:p w:rsidR="001558D5" w:rsidRDefault="001558D5" w:rsidP="00E06CA8">
      <w:pPr>
        <w:spacing w:after="0"/>
        <w:contextualSpacing/>
        <w:jc w:val="both"/>
        <w:rPr>
          <w:rFonts w:eastAsia="Times New Roman"/>
          <w:b/>
          <w:bCs/>
          <w:sz w:val="24"/>
          <w:szCs w:val="24"/>
        </w:rPr>
      </w:pPr>
    </w:p>
    <w:p w:rsidR="00344D45" w:rsidRDefault="00344D45" w:rsidP="00E06CA8">
      <w:pPr>
        <w:spacing w:after="0"/>
        <w:contextualSpacing/>
        <w:jc w:val="both"/>
        <w:rPr>
          <w:rFonts w:eastAsia="Times New Roman"/>
          <w:b/>
          <w:bCs/>
          <w:sz w:val="24"/>
          <w:szCs w:val="24"/>
        </w:rPr>
      </w:pPr>
    </w:p>
    <w:p w:rsidR="00E06CA8" w:rsidRDefault="0069357A" w:rsidP="00E06CA8">
      <w:pPr>
        <w:spacing w:after="0"/>
        <w:contextualSpacing/>
        <w:jc w:val="both"/>
        <w:rPr>
          <w:rFonts w:eastAsia="Times New Roman"/>
          <w:b/>
          <w:bCs/>
          <w:sz w:val="24"/>
          <w:szCs w:val="24"/>
        </w:rPr>
      </w:pPr>
      <w:r w:rsidRPr="0069357A">
        <w:rPr>
          <w:rFonts w:eastAsia="Times New Roman"/>
          <w:b/>
          <w:bCs/>
          <w:sz w:val="24"/>
          <w:szCs w:val="24"/>
        </w:rPr>
        <w:t>P2. Principiul crearea de noi locuri de munca</w:t>
      </w:r>
      <w:r>
        <w:rPr>
          <w:rFonts w:eastAsia="Times New Roman"/>
          <w:b/>
          <w:bCs/>
          <w:sz w:val="24"/>
          <w:szCs w:val="24"/>
        </w:rPr>
        <w:t xml:space="preserve"> – </w:t>
      </w:r>
      <w:r>
        <w:rPr>
          <w:rFonts w:eastAsia="Times New Roman"/>
          <w:b/>
          <w:bCs/>
          <w:sz w:val="24"/>
          <w:szCs w:val="24"/>
          <w:lang w:val="en-GB"/>
        </w:rPr>
        <w:t>3</w:t>
      </w:r>
      <w:r w:rsidRPr="005E7714">
        <w:rPr>
          <w:rFonts w:eastAsia="Times New Roman"/>
          <w:b/>
          <w:bCs/>
          <w:sz w:val="24"/>
          <w:szCs w:val="24"/>
          <w:lang w:val="en-GB"/>
        </w:rPr>
        <w:t xml:space="preserve">0 </w:t>
      </w:r>
      <w:proofErr w:type="spellStart"/>
      <w:r w:rsidRPr="005E7714">
        <w:rPr>
          <w:rFonts w:eastAsia="Times New Roman"/>
          <w:b/>
          <w:bCs/>
          <w:sz w:val="24"/>
          <w:szCs w:val="24"/>
          <w:lang w:val="en-GB"/>
        </w:rPr>
        <w:t>puncte</w:t>
      </w:r>
      <w:proofErr w:type="spellEnd"/>
    </w:p>
    <w:p w:rsidR="0069357A" w:rsidRDefault="00D53593" w:rsidP="00E06CA8">
      <w:pPr>
        <w:spacing w:after="0"/>
        <w:contextualSpacing/>
        <w:jc w:val="both"/>
        <w:rPr>
          <w:rFonts w:eastAsia="Times New Roman" w:cs="Calibri"/>
          <w:bCs/>
          <w:sz w:val="24"/>
          <w:szCs w:val="24"/>
          <w:lang w:val="en-GB"/>
        </w:rPr>
      </w:pPr>
      <w:proofErr w:type="spellStart"/>
      <w:r w:rsidRPr="00B225D0">
        <w:rPr>
          <w:rFonts w:eastAsia="Times New Roman" w:cs="Calibri"/>
          <w:bCs/>
          <w:sz w:val="24"/>
          <w:szCs w:val="24"/>
          <w:lang w:val="en-GB"/>
        </w:rPr>
        <w:t>Proiecte</w:t>
      </w:r>
      <w:proofErr w:type="spellEnd"/>
      <w:r w:rsidRPr="00B225D0">
        <w:rPr>
          <w:rFonts w:eastAsia="Times New Roman" w:cs="Calibri"/>
          <w:bCs/>
          <w:sz w:val="24"/>
          <w:szCs w:val="24"/>
          <w:lang w:val="en-GB"/>
        </w:rPr>
        <w:t xml:space="preserve"> </w:t>
      </w:r>
      <w:proofErr w:type="spellStart"/>
      <w:r w:rsidRPr="00B225D0">
        <w:rPr>
          <w:rFonts w:eastAsia="Times New Roman" w:cs="Calibri"/>
          <w:bCs/>
          <w:sz w:val="24"/>
          <w:szCs w:val="24"/>
          <w:lang w:val="en-GB"/>
        </w:rPr>
        <w:t>ce</w:t>
      </w:r>
      <w:proofErr w:type="spellEnd"/>
      <w:r w:rsidRPr="00B225D0">
        <w:rPr>
          <w:rFonts w:eastAsia="Times New Roman" w:cs="Calibri"/>
          <w:bCs/>
          <w:sz w:val="24"/>
          <w:szCs w:val="24"/>
          <w:lang w:val="en-GB"/>
        </w:rPr>
        <w:t xml:space="preserve"> </w:t>
      </w:r>
      <w:proofErr w:type="spellStart"/>
      <w:r w:rsidRPr="00B225D0">
        <w:rPr>
          <w:rFonts w:eastAsia="Times New Roman" w:cs="Calibri"/>
          <w:bCs/>
          <w:sz w:val="24"/>
          <w:szCs w:val="24"/>
          <w:lang w:val="en-GB"/>
        </w:rPr>
        <w:t>vizează</w:t>
      </w:r>
      <w:proofErr w:type="spellEnd"/>
      <w:r w:rsidRPr="00B225D0">
        <w:rPr>
          <w:rFonts w:eastAsia="Times New Roman" w:cs="Calibri"/>
          <w:bCs/>
          <w:sz w:val="24"/>
          <w:szCs w:val="24"/>
          <w:lang w:val="en-GB"/>
        </w:rPr>
        <w:t xml:space="preserve"> </w:t>
      </w:r>
      <w:proofErr w:type="spellStart"/>
      <w:r w:rsidRPr="00B225D0">
        <w:rPr>
          <w:rFonts w:eastAsia="Times New Roman" w:cs="Calibri"/>
          <w:bCs/>
          <w:sz w:val="24"/>
          <w:szCs w:val="24"/>
          <w:lang w:val="en-GB"/>
        </w:rPr>
        <w:t>crearea</w:t>
      </w:r>
      <w:proofErr w:type="spellEnd"/>
      <w:r w:rsidRPr="00B225D0">
        <w:rPr>
          <w:rFonts w:eastAsia="Times New Roman" w:cs="Calibri"/>
          <w:bCs/>
          <w:sz w:val="24"/>
          <w:szCs w:val="24"/>
          <w:lang w:val="en-GB"/>
        </w:rPr>
        <w:t xml:space="preserve"> </w:t>
      </w:r>
      <w:proofErr w:type="spellStart"/>
      <w:r w:rsidRPr="00B225D0">
        <w:rPr>
          <w:rFonts w:eastAsia="Times New Roman" w:cs="Calibri"/>
          <w:bCs/>
          <w:sz w:val="24"/>
          <w:szCs w:val="24"/>
          <w:lang w:val="en-GB"/>
        </w:rPr>
        <w:t>prin</w:t>
      </w:r>
      <w:proofErr w:type="spellEnd"/>
      <w:r w:rsidRPr="00B225D0">
        <w:rPr>
          <w:rFonts w:eastAsia="Times New Roman" w:cs="Calibri"/>
          <w:bCs/>
          <w:sz w:val="24"/>
          <w:szCs w:val="24"/>
          <w:lang w:val="en-GB"/>
        </w:rPr>
        <w:t xml:space="preserve"> </w:t>
      </w:r>
      <w:proofErr w:type="spellStart"/>
      <w:r w:rsidRPr="00B225D0">
        <w:rPr>
          <w:rFonts w:eastAsia="Times New Roman" w:cs="Calibri"/>
          <w:bCs/>
          <w:sz w:val="24"/>
          <w:szCs w:val="24"/>
          <w:lang w:val="en-GB"/>
        </w:rPr>
        <w:t>proiect</w:t>
      </w:r>
      <w:proofErr w:type="spellEnd"/>
      <w:r w:rsidRPr="00B225D0">
        <w:rPr>
          <w:rFonts w:eastAsia="Times New Roman" w:cs="Calibri"/>
          <w:bCs/>
          <w:sz w:val="24"/>
          <w:szCs w:val="24"/>
          <w:lang w:val="en-GB"/>
        </w:rPr>
        <w:t xml:space="preserve"> a minim </w:t>
      </w:r>
      <w:proofErr w:type="spellStart"/>
      <w:r>
        <w:rPr>
          <w:rFonts w:eastAsia="Times New Roman" w:cs="Calibri"/>
          <w:bCs/>
          <w:sz w:val="24"/>
          <w:szCs w:val="24"/>
          <w:lang w:val="en-GB"/>
        </w:rPr>
        <w:t>unui</w:t>
      </w:r>
      <w:proofErr w:type="spellEnd"/>
      <w:r>
        <w:rPr>
          <w:rFonts w:eastAsia="Times New Roman" w:cs="Calibri"/>
          <w:bCs/>
          <w:sz w:val="24"/>
          <w:szCs w:val="24"/>
          <w:lang w:val="en-GB"/>
        </w:rPr>
        <w:t xml:space="preserve"> (1)</w:t>
      </w:r>
      <w:r w:rsidRPr="00B225D0">
        <w:rPr>
          <w:rFonts w:eastAsia="Times New Roman" w:cs="Calibri"/>
          <w:bCs/>
          <w:sz w:val="24"/>
          <w:szCs w:val="24"/>
          <w:lang w:val="en-GB"/>
        </w:rPr>
        <w:t xml:space="preserve"> loc de </w:t>
      </w:r>
      <w:proofErr w:type="spellStart"/>
      <w:r w:rsidRPr="00B225D0">
        <w:rPr>
          <w:rFonts w:eastAsia="Times New Roman" w:cs="Calibri"/>
          <w:bCs/>
          <w:sz w:val="24"/>
          <w:szCs w:val="24"/>
          <w:lang w:val="en-GB"/>
        </w:rPr>
        <w:t>munca</w:t>
      </w:r>
      <w:proofErr w:type="spellEnd"/>
      <w:r w:rsidRPr="00B225D0">
        <w:rPr>
          <w:rFonts w:eastAsia="Times New Roman" w:cs="Calibri"/>
          <w:bCs/>
          <w:sz w:val="24"/>
          <w:szCs w:val="24"/>
          <w:lang w:val="en-GB"/>
        </w:rPr>
        <w:t xml:space="preserve"> cu </w:t>
      </w:r>
      <w:proofErr w:type="spellStart"/>
      <w:r w:rsidRPr="00B225D0">
        <w:rPr>
          <w:rFonts w:eastAsia="Times New Roman" w:cs="Calibri"/>
          <w:bCs/>
          <w:sz w:val="24"/>
          <w:szCs w:val="24"/>
          <w:lang w:val="en-GB"/>
        </w:rPr>
        <w:t>norma</w:t>
      </w:r>
      <w:proofErr w:type="spellEnd"/>
      <w:r w:rsidRPr="00B225D0">
        <w:rPr>
          <w:rFonts w:eastAsia="Times New Roman" w:cs="Calibri"/>
          <w:bCs/>
          <w:sz w:val="24"/>
          <w:szCs w:val="24"/>
          <w:lang w:val="en-GB"/>
        </w:rPr>
        <w:t xml:space="preserve"> </w:t>
      </w:r>
      <w:proofErr w:type="spellStart"/>
      <w:r w:rsidRPr="00B225D0">
        <w:rPr>
          <w:rFonts w:eastAsia="Times New Roman" w:cs="Calibri"/>
          <w:bCs/>
          <w:sz w:val="24"/>
          <w:szCs w:val="24"/>
          <w:lang w:val="en-GB"/>
        </w:rPr>
        <w:t>intreaga</w:t>
      </w:r>
      <w:proofErr w:type="spellEnd"/>
      <w:r>
        <w:rPr>
          <w:rFonts w:eastAsia="Times New Roman" w:cs="Calibri"/>
          <w:bCs/>
          <w:sz w:val="24"/>
          <w:szCs w:val="24"/>
          <w:lang w:val="en-GB"/>
        </w:rPr>
        <w:t xml:space="preserve"> </w:t>
      </w:r>
      <w:r w:rsidR="0069357A">
        <w:rPr>
          <w:rFonts w:eastAsia="Times New Roman" w:cs="Calibri"/>
          <w:bCs/>
          <w:sz w:val="24"/>
          <w:szCs w:val="24"/>
          <w:lang w:val="en-GB"/>
        </w:rPr>
        <w:t xml:space="preserve">– 30 p. </w:t>
      </w:r>
    </w:p>
    <w:p w:rsidR="0069357A" w:rsidRDefault="0069357A" w:rsidP="00E06CA8">
      <w:pPr>
        <w:spacing w:after="0"/>
        <w:contextualSpacing/>
        <w:jc w:val="both"/>
        <w:rPr>
          <w:rFonts w:eastAsia="Times New Roman" w:cs="Calibri"/>
          <w:bCs/>
          <w:sz w:val="24"/>
          <w:szCs w:val="24"/>
          <w:lang w:val="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57"/>
        <w:gridCol w:w="4819"/>
      </w:tblGrid>
      <w:tr w:rsidR="0069357A" w:rsidRPr="005E7714" w:rsidTr="00BA7FD6">
        <w:tc>
          <w:tcPr>
            <w:tcW w:w="4957" w:type="dxa"/>
            <w:tcBorders>
              <w:top w:val="single" w:sz="4" w:space="0" w:color="auto"/>
              <w:left w:val="single" w:sz="4" w:space="0" w:color="auto"/>
              <w:bottom w:val="single" w:sz="4" w:space="0" w:color="auto"/>
              <w:right w:val="single" w:sz="4" w:space="0" w:color="auto"/>
            </w:tcBorders>
            <w:shd w:val="clear" w:color="auto" w:fill="C0C0C0"/>
          </w:tcPr>
          <w:p w:rsidR="0069357A" w:rsidRPr="002D2CD1" w:rsidRDefault="0069357A" w:rsidP="00BA7FD6">
            <w:pPr>
              <w:spacing w:before="120" w:after="120" w:line="240" w:lineRule="auto"/>
              <w:rPr>
                <w:b/>
                <w:sz w:val="24"/>
              </w:rPr>
            </w:pPr>
            <w:r w:rsidRPr="002D2CD1">
              <w:rPr>
                <w:b/>
                <w:sz w:val="24"/>
              </w:rPr>
              <w:t>DOCUMENTE  NECESARE  VERIFICARII</w:t>
            </w:r>
          </w:p>
        </w:tc>
        <w:tc>
          <w:tcPr>
            <w:tcW w:w="4819" w:type="dxa"/>
            <w:tcBorders>
              <w:top w:val="single" w:sz="4" w:space="0" w:color="auto"/>
              <w:left w:val="single" w:sz="4" w:space="0" w:color="auto"/>
              <w:bottom w:val="single" w:sz="4" w:space="0" w:color="auto"/>
              <w:right w:val="single" w:sz="4" w:space="0" w:color="auto"/>
            </w:tcBorders>
            <w:shd w:val="clear" w:color="auto" w:fill="C0C0C0"/>
          </w:tcPr>
          <w:p w:rsidR="0069357A" w:rsidRPr="002D2CD1" w:rsidRDefault="0069357A" w:rsidP="00BA7FD6">
            <w:pPr>
              <w:spacing w:before="120" w:after="120" w:line="240" w:lineRule="auto"/>
              <w:rPr>
                <w:b/>
                <w:sz w:val="24"/>
                <w:lang w:val="pt-BR"/>
              </w:rPr>
            </w:pPr>
            <w:r w:rsidRPr="002D2CD1">
              <w:rPr>
                <w:b/>
                <w:sz w:val="24"/>
                <w:lang w:val="pt-BR"/>
              </w:rPr>
              <w:t>PUNCTE DE VERIFICAT ÎN DOCUMENTE</w:t>
            </w:r>
          </w:p>
        </w:tc>
      </w:tr>
      <w:tr w:rsidR="0069357A" w:rsidRPr="005E7714" w:rsidTr="00BA7FD6">
        <w:tc>
          <w:tcPr>
            <w:tcW w:w="4957" w:type="dxa"/>
          </w:tcPr>
          <w:p w:rsidR="0069357A" w:rsidRDefault="0069357A" w:rsidP="00BA7FD6">
            <w:pPr>
              <w:spacing w:after="0"/>
              <w:contextualSpacing/>
              <w:jc w:val="both"/>
              <w:rPr>
                <w:rFonts w:eastAsia="Times New Roman"/>
                <w:bCs/>
                <w:sz w:val="24"/>
                <w:szCs w:val="24"/>
                <w:lang w:val="en-GB"/>
              </w:rPr>
            </w:pPr>
            <w:r>
              <w:rPr>
                <w:rFonts w:eastAsia="Times New Roman"/>
                <w:bCs/>
                <w:sz w:val="24"/>
                <w:szCs w:val="24"/>
                <w:lang w:val="en-GB"/>
              </w:rPr>
              <w:t xml:space="preserve">Plan de </w:t>
            </w:r>
            <w:proofErr w:type="spellStart"/>
            <w:r>
              <w:rPr>
                <w:rFonts w:eastAsia="Times New Roman"/>
                <w:bCs/>
                <w:sz w:val="24"/>
                <w:szCs w:val="24"/>
                <w:lang w:val="en-GB"/>
              </w:rPr>
              <w:t>afaceri</w:t>
            </w:r>
            <w:proofErr w:type="spellEnd"/>
          </w:p>
          <w:p w:rsidR="0069357A" w:rsidRDefault="0069357A" w:rsidP="00BA7FD6">
            <w:pPr>
              <w:spacing w:after="0"/>
              <w:contextualSpacing/>
              <w:jc w:val="both"/>
              <w:rPr>
                <w:rFonts w:eastAsia="Times New Roman"/>
                <w:bCs/>
                <w:sz w:val="24"/>
                <w:szCs w:val="24"/>
                <w:lang w:val="en-GB"/>
              </w:rPr>
            </w:pPr>
            <w:proofErr w:type="spellStart"/>
            <w:r>
              <w:rPr>
                <w:rFonts w:eastAsia="Times New Roman"/>
                <w:bCs/>
                <w:sz w:val="24"/>
                <w:szCs w:val="24"/>
                <w:lang w:val="en-GB"/>
              </w:rPr>
              <w:t>Cererea</w:t>
            </w:r>
            <w:proofErr w:type="spellEnd"/>
            <w:r>
              <w:rPr>
                <w:rFonts w:eastAsia="Times New Roman"/>
                <w:bCs/>
                <w:sz w:val="24"/>
                <w:szCs w:val="24"/>
                <w:lang w:val="en-GB"/>
              </w:rPr>
              <w:t xml:space="preserve"> de </w:t>
            </w:r>
            <w:proofErr w:type="spellStart"/>
            <w:r>
              <w:rPr>
                <w:rFonts w:eastAsia="Times New Roman"/>
                <w:bCs/>
                <w:sz w:val="24"/>
                <w:szCs w:val="24"/>
                <w:lang w:val="en-GB"/>
              </w:rPr>
              <w:t>finantare</w:t>
            </w:r>
            <w:proofErr w:type="spellEnd"/>
          </w:p>
          <w:p w:rsidR="0069357A" w:rsidRPr="00471545" w:rsidRDefault="0069357A" w:rsidP="00BA7FD6">
            <w:pPr>
              <w:spacing w:after="0"/>
              <w:contextualSpacing/>
              <w:jc w:val="both"/>
              <w:rPr>
                <w:rFonts w:eastAsia="Times New Roman"/>
                <w:bCs/>
                <w:sz w:val="24"/>
                <w:szCs w:val="24"/>
                <w:lang w:val="en-GB"/>
              </w:rPr>
            </w:pPr>
          </w:p>
        </w:tc>
        <w:tc>
          <w:tcPr>
            <w:tcW w:w="4819" w:type="dxa"/>
          </w:tcPr>
          <w:p w:rsidR="000F6E9C" w:rsidRDefault="0069357A" w:rsidP="000F6E9C">
            <w:pPr>
              <w:autoSpaceDE w:val="0"/>
              <w:autoSpaceDN w:val="0"/>
              <w:adjustRightInd w:val="0"/>
              <w:spacing w:after="0" w:line="240" w:lineRule="auto"/>
              <w:jc w:val="both"/>
              <w:rPr>
                <w:rFonts w:eastAsia="Times New Roman" w:cs="Calibri"/>
                <w:bCs/>
                <w:sz w:val="24"/>
                <w:szCs w:val="24"/>
                <w:lang w:val="en-GB"/>
              </w:rPr>
            </w:pPr>
            <w:proofErr w:type="spellStart"/>
            <w:r w:rsidRPr="00D23534">
              <w:rPr>
                <w:rFonts w:cs="TimesNewRoman"/>
                <w:sz w:val="24"/>
                <w:szCs w:val="24"/>
                <w:lang w:val="en-GB"/>
              </w:rPr>
              <w:t>Expertul</w:t>
            </w:r>
            <w:proofErr w:type="spellEnd"/>
            <w:r w:rsidRPr="00D23534">
              <w:rPr>
                <w:rFonts w:cs="TimesNewRoman"/>
                <w:sz w:val="24"/>
                <w:szCs w:val="24"/>
                <w:lang w:val="en-GB"/>
              </w:rPr>
              <w:t xml:space="preserve"> </w:t>
            </w:r>
            <w:proofErr w:type="spellStart"/>
            <w:r w:rsidRPr="00D23534">
              <w:rPr>
                <w:rFonts w:cs="TimesNewRoman"/>
                <w:sz w:val="24"/>
                <w:szCs w:val="24"/>
                <w:lang w:val="en-GB"/>
              </w:rPr>
              <w:t>verifica</w:t>
            </w:r>
            <w:proofErr w:type="spellEnd"/>
            <w:r w:rsidRPr="00D23534">
              <w:rPr>
                <w:rFonts w:cs="TimesNewRoman"/>
                <w:sz w:val="24"/>
                <w:szCs w:val="24"/>
                <w:lang w:val="en-GB"/>
              </w:rPr>
              <w:t xml:space="preserve"> in </w:t>
            </w:r>
            <w:proofErr w:type="spellStart"/>
            <w:r w:rsidRPr="00D23534">
              <w:rPr>
                <w:rFonts w:cs="TimesNewRoman"/>
                <w:sz w:val="24"/>
                <w:szCs w:val="24"/>
                <w:lang w:val="en-GB"/>
              </w:rPr>
              <w:t>planul</w:t>
            </w:r>
            <w:proofErr w:type="spellEnd"/>
            <w:r w:rsidRPr="00D23534">
              <w:rPr>
                <w:rFonts w:cs="TimesNewRoman"/>
                <w:sz w:val="24"/>
                <w:szCs w:val="24"/>
                <w:lang w:val="en-GB"/>
              </w:rPr>
              <w:t xml:space="preserve"> de </w:t>
            </w:r>
            <w:proofErr w:type="spellStart"/>
            <w:r w:rsidRPr="00D23534">
              <w:rPr>
                <w:rFonts w:cs="TimesNewRoman"/>
                <w:sz w:val="24"/>
                <w:szCs w:val="24"/>
                <w:lang w:val="en-GB"/>
              </w:rPr>
              <w:t>afaceri</w:t>
            </w:r>
            <w:proofErr w:type="spellEnd"/>
            <w:r w:rsidRPr="00D23534">
              <w:rPr>
                <w:rFonts w:cs="TimesNewRoman"/>
                <w:sz w:val="24"/>
                <w:szCs w:val="24"/>
                <w:lang w:val="en-GB"/>
              </w:rPr>
              <w:t xml:space="preserve"> </w:t>
            </w:r>
            <w:proofErr w:type="spellStart"/>
            <w:r w:rsidR="000F6E9C">
              <w:rPr>
                <w:rFonts w:cs="TimesNewRoman"/>
                <w:sz w:val="24"/>
                <w:szCs w:val="24"/>
                <w:lang w:val="en-GB"/>
              </w:rPr>
              <w:t>si</w:t>
            </w:r>
            <w:proofErr w:type="spellEnd"/>
            <w:r w:rsidR="000F6E9C">
              <w:rPr>
                <w:rFonts w:cs="TimesNewRoman"/>
                <w:sz w:val="24"/>
                <w:szCs w:val="24"/>
                <w:lang w:val="en-GB"/>
              </w:rPr>
              <w:t xml:space="preserve"> in </w:t>
            </w:r>
            <w:proofErr w:type="spellStart"/>
            <w:r w:rsidR="000F6E9C">
              <w:rPr>
                <w:rFonts w:cs="TimesNewRoman"/>
                <w:sz w:val="24"/>
                <w:szCs w:val="24"/>
                <w:lang w:val="en-GB"/>
              </w:rPr>
              <w:t>Cererea</w:t>
            </w:r>
            <w:proofErr w:type="spellEnd"/>
            <w:r w:rsidR="000F6E9C">
              <w:rPr>
                <w:rFonts w:cs="TimesNewRoman"/>
                <w:sz w:val="24"/>
                <w:szCs w:val="24"/>
                <w:lang w:val="en-GB"/>
              </w:rPr>
              <w:t xml:space="preserve"> de </w:t>
            </w:r>
            <w:proofErr w:type="spellStart"/>
            <w:r w:rsidR="000F6E9C">
              <w:rPr>
                <w:rFonts w:cs="TimesNewRoman"/>
                <w:sz w:val="24"/>
                <w:szCs w:val="24"/>
                <w:lang w:val="en-GB"/>
              </w:rPr>
              <w:t>finantare</w:t>
            </w:r>
            <w:proofErr w:type="spellEnd"/>
            <w:r w:rsidR="000F6E9C">
              <w:rPr>
                <w:rFonts w:cs="TimesNewRoman"/>
                <w:sz w:val="24"/>
                <w:szCs w:val="24"/>
                <w:lang w:val="en-GB"/>
              </w:rPr>
              <w:t xml:space="preserve"> (</w:t>
            </w:r>
            <w:proofErr w:type="spellStart"/>
            <w:r w:rsidR="000F6E9C">
              <w:rPr>
                <w:rFonts w:cs="TimesNewRoman"/>
                <w:sz w:val="24"/>
                <w:szCs w:val="24"/>
                <w:lang w:val="en-GB"/>
              </w:rPr>
              <w:t>anexa</w:t>
            </w:r>
            <w:proofErr w:type="spellEnd"/>
            <w:r w:rsidR="000F6E9C">
              <w:rPr>
                <w:rFonts w:cs="TimesNewRoman"/>
                <w:sz w:val="24"/>
                <w:szCs w:val="24"/>
                <w:lang w:val="en-GB"/>
              </w:rPr>
              <w:t xml:space="preserve"> </w:t>
            </w:r>
            <w:proofErr w:type="spellStart"/>
            <w:r w:rsidR="000F6E9C">
              <w:rPr>
                <w:rFonts w:cs="TimesNewRoman"/>
                <w:sz w:val="24"/>
                <w:szCs w:val="24"/>
                <w:lang w:val="en-GB"/>
              </w:rPr>
              <w:t>indicatori</w:t>
            </w:r>
            <w:proofErr w:type="spellEnd"/>
            <w:r w:rsidR="000F6E9C">
              <w:rPr>
                <w:rFonts w:cs="TimesNewRoman"/>
                <w:sz w:val="24"/>
                <w:szCs w:val="24"/>
                <w:lang w:val="en-GB"/>
              </w:rPr>
              <w:t xml:space="preserve"> de </w:t>
            </w:r>
            <w:proofErr w:type="spellStart"/>
            <w:r w:rsidR="000F6E9C">
              <w:rPr>
                <w:rFonts w:cs="TimesNewRoman"/>
                <w:sz w:val="24"/>
                <w:szCs w:val="24"/>
                <w:lang w:val="en-GB"/>
              </w:rPr>
              <w:t>monitorizare</w:t>
            </w:r>
            <w:proofErr w:type="spellEnd"/>
            <w:r w:rsidR="000F6E9C">
              <w:rPr>
                <w:rFonts w:cs="TimesNewRoman"/>
                <w:sz w:val="24"/>
                <w:szCs w:val="24"/>
                <w:lang w:val="en-GB"/>
              </w:rPr>
              <w:t xml:space="preserve">) </w:t>
            </w:r>
            <w:proofErr w:type="spellStart"/>
            <w:proofErr w:type="gramStart"/>
            <w:r w:rsidR="000F6E9C">
              <w:rPr>
                <w:rFonts w:cs="TimesNewRoman"/>
                <w:sz w:val="24"/>
                <w:szCs w:val="24"/>
                <w:lang w:val="en-GB"/>
              </w:rPr>
              <w:t>daca</w:t>
            </w:r>
            <w:proofErr w:type="spellEnd"/>
            <w:r w:rsidR="000F6E9C">
              <w:rPr>
                <w:rFonts w:cs="TimesNewRoman"/>
                <w:sz w:val="24"/>
                <w:szCs w:val="24"/>
                <w:lang w:val="en-GB"/>
              </w:rPr>
              <w:t xml:space="preserve"> </w:t>
            </w:r>
            <w:r w:rsidRPr="00D23534">
              <w:rPr>
                <w:rFonts w:cs="TimesNewRoman"/>
                <w:sz w:val="24"/>
                <w:szCs w:val="24"/>
                <w:lang w:val="en-GB"/>
              </w:rPr>
              <w:t xml:space="preserve"> </w:t>
            </w:r>
            <w:proofErr w:type="spellStart"/>
            <w:r w:rsidR="000F6E9C">
              <w:rPr>
                <w:rFonts w:cs="TimesNewRoman"/>
                <w:sz w:val="24"/>
                <w:szCs w:val="24"/>
                <w:lang w:val="en-GB"/>
              </w:rPr>
              <w:t>prin</w:t>
            </w:r>
            <w:proofErr w:type="spellEnd"/>
            <w:proofErr w:type="gramEnd"/>
            <w:r w:rsidR="000F6E9C">
              <w:rPr>
                <w:rFonts w:cs="TimesNewRoman"/>
                <w:sz w:val="24"/>
                <w:szCs w:val="24"/>
                <w:lang w:val="en-GB"/>
              </w:rPr>
              <w:t xml:space="preserve"> </w:t>
            </w:r>
            <w:proofErr w:type="spellStart"/>
            <w:r w:rsidR="000F6E9C">
              <w:rPr>
                <w:rFonts w:cs="TimesNewRoman"/>
                <w:sz w:val="24"/>
                <w:szCs w:val="24"/>
                <w:lang w:val="en-GB"/>
              </w:rPr>
              <w:t>proiect</w:t>
            </w:r>
            <w:proofErr w:type="spellEnd"/>
            <w:r w:rsidR="000F6E9C">
              <w:rPr>
                <w:rFonts w:cs="TimesNewRoman"/>
                <w:sz w:val="24"/>
                <w:szCs w:val="24"/>
                <w:lang w:val="en-GB"/>
              </w:rPr>
              <w:t xml:space="preserve"> se </w:t>
            </w:r>
            <w:proofErr w:type="spellStart"/>
            <w:r w:rsidR="000F6E9C">
              <w:rPr>
                <w:rFonts w:cs="TimesNewRoman"/>
                <w:sz w:val="24"/>
                <w:szCs w:val="24"/>
                <w:lang w:val="en-GB"/>
              </w:rPr>
              <w:t>propune</w:t>
            </w:r>
            <w:proofErr w:type="spellEnd"/>
            <w:r w:rsidR="000F6E9C">
              <w:rPr>
                <w:rFonts w:cs="TimesNewRoman"/>
                <w:sz w:val="24"/>
                <w:szCs w:val="24"/>
                <w:lang w:val="en-GB"/>
              </w:rPr>
              <w:t xml:space="preserve"> </w:t>
            </w:r>
            <w:proofErr w:type="spellStart"/>
            <w:r w:rsidR="000F6E9C" w:rsidRPr="00487BDC">
              <w:rPr>
                <w:rFonts w:eastAsia="Times New Roman" w:cs="Calibri"/>
                <w:bCs/>
                <w:sz w:val="24"/>
                <w:szCs w:val="24"/>
                <w:lang w:val="en-GB"/>
              </w:rPr>
              <w:t>crearea</w:t>
            </w:r>
            <w:proofErr w:type="spellEnd"/>
            <w:r w:rsidR="000F6E9C" w:rsidRPr="00487BDC">
              <w:rPr>
                <w:rFonts w:eastAsia="Times New Roman" w:cs="Calibri"/>
                <w:bCs/>
                <w:sz w:val="24"/>
                <w:szCs w:val="24"/>
                <w:lang w:val="en-GB"/>
              </w:rPr>
              <w:t xml:space="preserve"> </w:t>
            </w:r>
            <w:proofErr w:type="spellStart"/>
            <w:r w:rsidR="00D53593">
              <w:rPr>
                <w:rFonts w:eastAsia="Times New Roman" w:cs="Calibri"/>
                <w:bCs/>
                <w:sz w:val="24"/>
                <w:szCs w:val="24"/>
                <w:lang w:val="en-GB"/>
              </w:rPr>
              <w:t>unui</w:t>
            </w:r>
            <w:proofErr w:type="spellEnd"/>
            <w:r w:rsidR="00D53593">
              <w:rPr>
                <w:rFonts w:eastAsia="Times New Roman" w:cs="Calibri"/>
                <w:bCs/>
                <w:sz w:val="24"/>
                <w:szCs w:val="24"/>
                <w:lang w:val="en-GB"/>
              </w:rPr>
              <w:t xml:space="preserve"> (1)</w:t>
            </w:r>
            <w:r w:rsidR="00D53593" w:rsidRPr="00B225D0">
              <w:rPr>
                <w:rFonts w:eastAsia="Times New Roman" w:cs="Calibri"/>
                <w:bCs/>
                <w:sz w:val="24"/>
                <w:szCs w:val="24"/>
                <w:lang w:val="en-GB"/>
              </w:rPr>
              <w:t xml:space="preserve"> loc de </w:t>
            </w:r>
            <w:proofErr w:type="spellStart"/>
            <w:r w:rsidR="00D53593" w:rsidRPr="00B225D0">
              <w:rPr>
                <w:rFonts w:eastAsia="Times New Roman" w:cs="Calibri"/>
                <w:bCs/>
                <w:sz w:val="24"/>
                <w:szCs w:val="24"/>
                <w:lang w:val="en-GB"/>
              </w:rPr>
              <w:t>munca</w:t>
            </w:r>
            <w:proofErr w:type="spellEnd"/>
            <w:r w:rsidR="00D53593" w:rsidRPr="00B225D0">
              <w:rPr>
                <w:rFonts w:eastAsia="Times New Roman" w:cs="Calibri"/>
                <w:bCs/>
                <w:sz w:val="24"/>
                <w:szCs w:val="24"/>
                <w:lang w:val="en-GB"/>
              </w:rPr>
              <w:t xml:space="preserve"> cu </w:t>
            </w:r>
            <w:proofErr w:type="spellStart"/>
            <w:r w:rsidR="00D53593" w:rsidRPr="00B225D0">
              <w:rPr>
                <w:rFonts w:eastAsia="Times New Roman" w:cs="Calibri"/>
                <w:bCs/>
                <w:sz w:val="24"/>
                <w:szCs w:val="24"/>
                <w:lang w:val="en-GB"/>
              </w:rPr>
              <w:t>norma</w:t>
            </w:r>
            <w:proofErr w:type="spellEnd"/>
            <w:r w:rsidR="00D53593" w:rsidRPr="00B225D0">
              <w:rPr>
                <w:rFonts w:eastAsia="Times New Roman" w:cs="Calibri"/>
                <w:bCs/>
                <w:sz w:val="24"/>
                <w:szCs w:val="24"/>
                <w:lang w:val="en-GB"/>
              </w:rPr>
              <w:t xml:space="preserve"> </w:t>
            </w:r>
            <w:proofErr w:type="spellStart"/>
            <w:r w:rsidR="00D53593" w:rsidRPr="00B225D0">
              <w:rPr>
                <w:rFonts w:eastAsia="Times New Roman" w:cs="Calibri"/>
                <w:bCs/>
                <w:sz w:val="24"/>
                <w:szCs w:val="24"/>
                <w:lang w:val="en-GB"/>
              </w:rPr>
              <w:t>intreaga</w:t>
            </w:r>
            <w:proofErr w:type="spellEnd"/>
            <w:r w:rsidR="00D53593">
              <w:rPr>
                <w:rFonts w:eastAsia="Times New Roman" w:cs="Calibri"/>
                <w:bCs/>
                <w:sz w:val="24"/>
                <w:szCs w:val="24"/>
                <w:lang w:val="en-GB"/>
              </w:rPr>
              <w:t xml:space="preserve">. </w:t>
            </w:r>
            <w:r w:rsidR="000F6E9C">
              <w:rPr>
                <w:rFonts w:eastAsia="Times New Roman" w:cs="Calibri"/>
                <w:bCs/>
                <w:sz w:val="24"/>
                <w:szCs w:val="24"/>
                <w:lang w:val="en-GB"/>
              </w:rPr>
              <w:t xml:space="preserve">Daca </w:t>
            </w:r>
            <w:proofErr w:type="spellStart"/>
            <w:r w:rsidR="000F6E9C">
              <w:rPr>
                <w:rFonts w:eastAsia="Times New Roman" w:cs="Calibri"/>
                <w:bCs/>
                <w:sz w:val="24"/>
                <w:szCs w:val="24"/>
                <w:lang w:val="en-GB"/>
              </w:rPr>
              <w:t>exista</w:t>
            </w:r>
            <w:proofErr w:type="spellEnd"/>
            <w:r w:rsidR="000F6E9C">
              <w:rPr>
                <w:rFonts w:eastAsia="Times New Roman" w:cs="Calibri"/>
                <w:bCs/>
                <w:sz w:val="24"/>
                <w:szCs w:val="24"/>
                <w:lang w:val="en-GB"/>
              </w:rPr>
              <w:t xml:space="preserve"> </w:t>
            </w:r>
            <w:proofErr w:type="spellStart"/>
            <w:r w:rsidR="000F6E9C">
              <w:rPr>
                <w:rFonts w:eastAsia="Times New Roman" w:cs="Calibri"/>
                <w:bCs/>
                <w:sz w:val="24"/>
                <w:szCs w:val="24"/>
                <w:lang w:val="en-GB"/>
              </w:rPr>
              <w:t>necorelari</w:t>
            </w:r>
            <w:proofErr w:type="spellEnd"/>
            <w:r w:rsidR="000F6E9C">
              <w:rPr>
                <w:rFonts w:eastAsia="Times New Roman" w:cs="Calibri"/>
                <w:bCs/>
                <w:sz w:val="24"/>
                <w:szCs w:val="24"/>
                <w:lang w:val="en-GB"/>
              </w:rPr>
              <w:t xml:space="preserve"> </w:t>
            </w:r>
            <w:proofErr w:type="spellStart"/>
            <w:r w:rsidR="000F6E9C">
              <w:rPr>
                <w:rFonts w:eastAsia="Times New Roman" w:cs="Calibri"/>
                <w:bCs/>
                <w:sz w:val="24"/>
                <w:szCs w:val="24"/>
                <w:lang w:val="en-GB"/>
              </w:rPr>
              <w:t>intre</w:t>
            </w:r>
            <w:proofErr w:type="spellEnd"/>
            <w:r w:rsidR="000F6E9C">
              <w:rPr>
                <w:rFonts w:eastAsia="Times New Roman" w:cs="Calibri"/>
                <w:bCs/>
                <w:sz w:val="24"/>
                <w:szCs w:val="24"/>
                <w:lang w:val="en-GB"/>
              </w:rPr>
              <w:t xml:space="preserve"> </w:t>
            </w:r>
            <w:proofErr w:type="spellStart"/>
            <w:r w:rsidR="000F6E9C">
              <w:rPr>
                <w:rFonts w:eastAsia="Times New Roman" w:cs="Calibri"/>
                <w:bCs/>
                <w:sz w:val="24"/>
                <w:szCs w:val="24"/>
                <w:lang w:val="en-GB"/>
              </w:rPr>
              <w:t>cele</w:t>
            </w:r>
            <w:proofErr w:type="spellEnd"/>
            <w:r w:rsidR="000F6E9C">
              <w:rPr>
                <w:rFonts w:eastAsia="Times New Roman" w:cs="Calibri"/>
                <w:bCs/>
                <w:sz w:val="24"/>
                <w:szCs w:val="24"/>
                <w:lang w:val="en-GB"/>
              </w:rPr>
              <w:t xml:space="preserve"> 2 </w:t>
            </w:r>
            <w:proofErr w:type="spellStart"/>
            <w:r w:rsidR="000F6E9C">
              <w:rPr>
                <w:rFonts w:eastAsia="Times New Roman" w:cs="Calibri"/>
                <w:bCs/>
                <w:sz w:val="24"/>
                <w:szCs w:val="24"/>
                <w:lang w:val="en-GB"/>
              </w:rPr>
              <w:t>documente</w:t>
            </w:r>
            <w:proofErr w:type="spellEnd"/>
            <w:r w:rsidR="000F6E9C">
              <w:rPr>
                <w:rFonts w:eastAsia="Times New Roman" w:cs="Calibri"/>
                <w:bCs/>
                <w:sz w:val="24"/>
                <w:szCs w:val="24"/>
                <w:lang w:val="en-GB"/>
              </w:rPr>
              <w:t xml:space="preserve"> se </w:t>
            </w:r>
            <w:proofErr w:type="spellStart"/>
            <w:r w:rsidR="000F6E9C">
              <w:rPr>
                <w:rFonts w:eastAsia="Times New Roman" w:cs="Calibri"/>
                <w:bCs/>
                <w:sz w:val="24"/>
                <w:szCs w:val="24"/>
                <w:lang w:val="en-GB"/>
              </w:rPr>
              <w:t>vor</w:t>
            </w:r>
            <w:proofErr w:type="spellEnd"/>
            <w:r w:rsidR="000F6E9C">
              <w:rPr>
                <w:rFonts w:eastAsia="Times New Roman" w:cs="Calibri"/>
                <w:bCs/>
                <w:sz w:val="24"/>
                <w:szCs w:val="24"/>
                <w:lang w:val="en-GB"/>
              </w:rPr>
              <w:t xml:space="preserve"> </w:t>
            </w:r>
            <w:proofErr w:type="spellStart"/>
            <w:r w:rsidR="000F6E9C">
              <w:rPr>
                <w:rFonts w:eastAsia="Times New Roman" w:cs="Calibri"/>
                <w:bCs/>
                <w:sz w:val="24"/>
                <w:szCs w:val="24"/>
                <w:lang w:val="en-GB"/>
              </w:rPr>
              <w:t>solicita</w:t>
            </w:r>
            <w:proofErr w:type="spellEnd"/>
            <w:r w:rsidR="000F6E9C">
              <w:rPr>
                <w:rFonts w:eastAsia="Times New Roman" w:cs="Calibri"/>
                <w:bCs/>
                <w:sz w:val="24"/>
                <w:szCs w:val="24"/>
                <w:lang w:val="en-GB"/>
              </w:rPr>
              <w:t xml:space="preserve"> </w:t>
            </w:r>
            <w:proofErr w:type="spellStart"/>
            <w:r w:rsidR="000F6E9C">
              <w:rPr>
                <w:rFonts w:eastAsia="Times New Roman" w:cs="Calibri"/>
                <w:bCs/>
                <w:sz w:val="24"/>
                <w:szCs w:val="24"/>
                <w:lang w:val="en-GB"/>
              </w:rPr>
              <w:t>informatii</w:t>
            </w:r>
            <w:proofErr w:type="spellEnd"/>
            <w:r w:rsidR="000F6E9C">
              <w:rPr>
                <w:rFonts w:eastAsia="Times New Roman" w:cs="Calibri"/>
                <w:bCs/>
                <w:sz w:val="24"/>
                <w:szCs w:val="24"/>
                <w:lang w:val="en-GB"/>
              </w:rPr>
              <w:t xml:space="preserve"> </w:t>
            </w:r>
            <w:proofErr w:type="spellStart"/>
            <w:r w:rsidR="000F6E9C">
              <w:rPr>
                <w:rFonts w:eastAsia="Times New Roman" w:cs="Calibri"/>
                <w:bCs/>
                <w:sz w:val="24"/>
                <w:szCs w:val="24"/>
                <w:lang w:val="en-GB"/>
              </w:rPr>
              <w:t>suplimentare</w:t>
            </w:r>
            <w:proofErr w:type="spellEnd"/>
            <w:r w:rsidR="000F6E9C">
              <w:rPr>
                <w:rFonts w:eastAsia="Times New Roman" w:cs="Calibri"/>
                <w:bCs/>
                <w:sz w:val="24"/>
                <w:szCs w:val="24"/>
                <w:lang w:val="en-GB"/>
              </w:rPr>
              <w:t>.</w:t>
            </w:r>
          </w:p>
          <w:p w:rsidR="007048A0" w:rsidRDefault="007048A0" w:rsidP="000F6E9C">
            <w:pPr>
              <w:autoSpaceDE w:val="0"/>
              <w:autoSpaceDN w:val="0"/>
              <w:adjustRightInd w:val="0"/>
              <w:spacing w:after="0" w:line="240" w:lineRule="auto"/>
              <w:jc w:val="both"/>
              <w:rPr>
                <w:rFonts w:eastAsia="Times New Roman" w:cs="Calibri"/>
                <w:bCs/>
                <w:sz w:val="24"/>
                <w:szCs w:val="24"/>
                <w:lang w:val="en-GB"/>
              </w:rPr>
            </w:pPr>
            <w:r>
              <w:rPr>
                <w:rFonts w:eastAsia="Times New Roman" w:cs="Calibri"/>
                <w:bCs/>
                <w:sz w:val="24"/>
                <w:szCs w:val="24"/>
                <w:lang w:val="en-GB"/>
              </w:rPr>
              <w:lastRenderedPageBreak/>
              <w:t xml:space="preserve">Daca in </w:t>
            </w:r>
            <w:proofErr w:type="spellStart"/>
            <w:r>
              <w:rPr>
                <w:rFonts w:eastAsia="Times New Roman" w:cs="Calibri"/>
                <w:bCs/>
                <w:sz w:val="24"/>
                <w:szCs w:val="24"/>
                <w:lang w:val="en-GB"/>
              </w:rPr>
              <w:t>planul</w:t>
            </w:r>
            <w:proofErr w:type="spellEnd"/>
            <w:r>
              <w:rPr>
                <w:rFonts w:eastAsia="Times New Roman" w:cs="Calibri"/>
                <w:bCs/>
                <w:sz w:val="24"/>
                <w:szCs w:val="24"/>
                <w:lang w:val="en-GB"/>
              </w:rPr>
              <w:t xml:space="preserve"> de </w:t>
            </w:r>
            <w:proofErr w:type="spellStart"/>
            <w:r>
              <w:rPr>
                <w:rFonts w:eastAsia="Times New Roman" w:cs="Calibri"/>
                <w:bCs/>
                <w:sz w:val="24"/>
                <w:szCs w:val="24"/>
                <w:lang w:val="en-GB"/>
              </w:rPr>
              <w:t>afaceri</w:t>
            </w:r>
            <w:proofErr w:type="spellEnd"/>
            <w:r>
              <w:rPr>
                <w:rFonts w:eastAsia="Times New Roman" w:cs="Calibri"/>
                <w:bCs/>
                <w:sz w:val="24"/>
                <w:szCs w:val="24"/>
                <w:lang w:val="en-GB"/>
              </w:rPr>
              <w:t xml:space="preserve"> </w:t>
            </w:r>
            <w:proofErr w:type="spellStart"/>
            <w:r>
              <w:rPr>
                <w:rFonts w:eastAsia="Times New Roman" w:cs="Calibri"/>
                <w:bCs/>
                <w:sz w:val="24"/>
                <w:szCs w:val="24"/>
                <w:lang w:val="en-GB"/>
              </w:rPr>
              <w:t>si</w:t>
            </w:r>
            <w:proofErr w:type="spellEnd"/>
            <w:r>
              <w:rPr>
                <w:rFonts w:eastAsia="Times New Roman" w:cs="Calibri"/>
                <w:bCs/>
                <w:sz w:val="24"/>
                <w:szCs w:val="24"/>
                <w:lang w:val="en-GB"/>
              </w:rPr>
              <w:t xml:space="preserve"> </w:t>
            </w:r>
            <w:proofErr w:type="spellStart"/>
            <w:r>
              <w:rPr>
                <w:rFonts w:eastAsia="Times New Roman" w:cs="Calibri"/>
                <w:bCs/>
                <w:sz w:val="24"/>
                <w:szCs w:val="24"/>
                <w:lang w:val="en-GB"/>
              </w:rPr>
              <w:t>Cererea</w:t>
            </w:r>
            <w:proofErr w:type="spellEnd"/>
            <w:r>
              <w:rPr>
                <w:rFonts w:eastAsia="Times New Roman" w:cs="Calibri"/>
                <w:bCs/>
                <w:sz w:val="24"/>
                <w:szCs w:val="24"/>
                <w:lang w:val="en-GB"/>
              </w:rPr>
              <w:t xml:space="preserve"> de </w:t>
            </w:r>
            <w:proofErr w:type="spellStart"/>
            <w:r>
              <w:rPr>
                <w:rFonts w:eastAsia="Times New Roman" w:cs="Calibri"/>
                <w:bCs/>
                <w:sz w:val="24"/>
                <w:szCs w:val="24"/>
                <w:lang w:val="en-GB"/>
              </w:rPr>
              <w:t>finantare</w:t>
            </w:r>
            <w:proofErr w:type="spellEnd"/>
            <w:r>
              <w:rPr>
                <w:rFonts w:eastAsia="Times New Roman" w:cs="Calibri"/>
                <w:bCs/>
                <w:sz w:val="24"/>
                <w:szCs w:val="24"/>
                <w:lang w:val="en-GB"/>
              </w:rPr>
              <w:t xml:space="preserve"> sunt </w:t>
            </w:r>
            <w:proofErr w:type="spellStart"/>
            <w:r>
              <w:rPr>
                <w:rFonts w:eastAsia="Times New Roman" w:cs="Calibri"/>
                <w:bCs/>
                <w:sz w:val="24"/>
                <w:szCs w:val="24"/>
                <w:lang w:val="en-GB"/>
              </w:rPr>
              <w:t>prevazute</w:t>
            </w:r>
            <w:proofErr w:type="spellEnd"/>
            <w:r>
              <w:rPr>
                <w:rFonts w:eastAsia="Times New Roman" w:cs="Calibri"/>
                <w:bCs/>
                <w:sz w:val="24"/>
                <w:szCs w:val="24"/>
                <w:lang w:val="en-GB"/>
              </w:rPr>
              <w:t xml:space="preserve"> </w:t>
            </w:r>
            <w:r w:rsidR="00D53593">
              <w:rPr>
                <w:rFonts w:eastAsia="Times New Roman" w:cs="Calibri"/>
                <w:bCs/>
                <w:sz w:val="24"/>
                <w:szCs w:val="24"/>
                <w:lang w:val="en-GB"/>
              </w:rPr>
              <w:t>un (1)</w:t>
            </w:r>
            <w:r w:rsidR="00D53593" w:rsidRPr="00B225D0">
              <w:rPr>
                <w:rFonts w:eastAsia="Times New Roman" w:cs="Calibri"/>
                <w:bCs/>
                <w:sz w:val="24"/>
                <w:szCs w:val="24"/>
                <w:lang w:val="en-GB"/>
              </w:rPr>
              <w:t xml:space="preserve"> loc de </w:t>
            </w:r>
            <w:proofErr w:type="spellStart"/>
            <w:r w:rsidR="00D53593" w:rsidRPr="00B225D0">
              <w:rPr>
                <w:rFonts w:eastAsia="Times New Roman" w:cs="Calibri"/>
                <w:bCs/>
                <w:sz w:val="24"/>
                <w:szCs w:val="24"/>
                <w:lang w:val="en-GB"/>
              </w:rPr>
              <w:t>munca</w:t>
            </w:r>
            <w:proofErr w:type="spellEnd"/>
            <w:r w:rsidR="00D53593" w:rsidRPr="00B225D0">
              <w:rPr>
                <w:rFonts w:eastAsia="Times New Roman" w:cs="Calibri"/>
                <w:bCs/>
                <w:sz w:val="24"/>
                <w:szCs w:val="24"/>
                <w:lang w:val="en-GB"/>
              </w:rPr>
              <w:t xml:space="preserve"> cu </w:t>
            </w:r>
            <w:proofErr w:type="spellStart"/>
            <w:r w:rsidR="00D53593" w:rsidRPr="00B225D0">
              <w:rPr>
                <w:rFonts w:eastAsia="Times New Roman" w:cs="Calibri"/>
                <w:bCs/>
                <w:sz w:val="24"/>
                <w:szCs w:val="24"/>
                <w:lang w:val="en-GB"/>
              </w:rPr>
              <w:t>norma</w:t>
            </w:r>
            <w:proofErr w:type="spellEnd"/>
            <w:r w:rsidR="00D53593" w:rsidRPr="00B225D0">
              <w:rPr>
                <w:rFonts w:eastAsia="Times New Roman" w:cs="Calibri"/>
                <w:bCs/>
                <w:sz w:val="24"/>
                <w:szCs w:val="24"/>
                <w:lang w:val="en-GB"/>
              </w:rPr>
              <w:t xml:space="preserve"> </w:t>
            </w:r>
            <w:proofErr w:type="spellStart"/>
            <w:r w:rsidR="00D53593" w:rsidRPr="00B225D0">
              <w:rPr>
                <w:rFonts w:eastAsia="Times New Roman" w:cs="Calibri"/>
                <w:bCs/>
                <w:sz w:val="24"/>
                <w:szCs w:val="24"/>
                <w:lang w:val="en-GB"/>
              </w:rPr>
              <w:t>intreaga</w:t>
            </w:r>
            <w:proofErr w:type="spellEnd"/>
            <w:r w:rsidR="00D53593">
              <w:rPr>
                <w:rFonts w:eastAsia="Times New Roman" w:cs="Calibri"/>
                <w:bCs/>
                <w:sz w:val="24"/>
                <w:szCs w:val="24"/>
                <w:lang w:val="en-GB"/>
              </w:rPr>
              <w:t xml:space="preserve"> </w:t>
            </w:r>
            <w:r>
              <w:rPr>
                <w:rFonts w:eastAsia="Times New Roman" w:cs="Calibri"/>
                <w:bCs/>
                <w:sz w:val="24"/>
                <w:szCs w:val="24"/>
                <w:lang w:val="en-GB"/>
              </w:rPr>
              <w:t xml:space="preserve">se </w:t>
            </w:r>
            <w:proofErr w:type="spellStart"/>
            <w:r>
              <w:rPr>
                <w:rFonts w:eastAsia="Times New Roman" w:cs="Calibri"/>
                <w:bCs/>
                <w:sz w:val="24"/>
                <w:szCs w:val="24"/>
                <w:lang w:val="en-GB"/>
              </w:rPr>
              <w:t>acorda</w:t>
            </w:r>
            <w:proofErr w:type="spellEnd"/>
            <w:r>
              <w:rPr>
                <w:rFonts w:eastAsia="Times New Roman" w:cs="Calibri"/>
                <w:bCs/>
                <w:sz w:val="24"/>
                <w:szCs w:val="24"/>
                <w:lang w:val="en-GB"/>
              </w:rPr>
              <w:t xml:space="preserve"> 30 de </w:t>
            </w:r>
            <w:proofErr w:type="spellStart"/>
            <w:r>
              <w:rPr>
                <w:rFonts w:eastAsia="Times New Roman" w:cs="Calibri"/>
                <w:bCs/>
                <w:sz w:val="24"/>
                <w:szCs w:val="24"/>
                <w:lang w:val="en-GB"/>
              </w:rPr>
              <w:t>puncte</w:t>
            </w:r>
            <w:proofErr w:type="spellEnd"/>
            <w:r>
              <w:rPr>
                <w:rFonts w:eastAsia="Times New Roman" w:cs="Calibri"/>
                <w:bCs/>
                <w:sz w:val="24"/>
                <w:szCs w:val="24"/>
                <w:lang w:val="en-GB"/>
              </w:rPr>
              <w:t>.</w:t>
            </w:r>
          </w:p>
          <w:p w:rsidR="007048A0" w:rsidRDefault="007048A0" w:rsidP="000F6E9C">
            <w:pPr>
              <w:autoSpaceDE w:val="0"/>
              <w:autoSpaceDN w:val="0"/>
              <w:adjustRightInd w:val="0"/>
              <w:spacing w:after="0" w:line="240" w:lineRule="auto"/>
              <w:jc w:val="both"/>
              <w:rPr>
                <w:rFonts w:eastAsia="Times New Roman" w:cs="Calibri"/>
                <w:bCs/>
                <w:sz w:val="24"/>
                <w:szCs w:val="24"/>
                <w:lang w:val="en-GB"/>
              </w:rPr>
            </w:pPr>
            <w:r>
              <w:rPr>
                <w:rFonts w:eastAsia="Times New Roman" w:cs="Calibri"/>
                <w:bCs/>
                <w:sz w:val="24"/>
                <w:szCs w:val="24"/>
                <w:lang w:val="en-GB"/>
              </w:rPr>
              <w:t xml:space="preserve">In </w:t>
            </w:r>
            <w:proofErr w:type="spellStart"/>
            <w:r>
              <w:rPr>
                <w:rFonts w:eastAsia="Times New Roman" w:cs="Calibri"/>
                <w:bCs/>
                <w:sz w:val="24"/>
                <w:szCs w:val="24"/>
                <w:lang w:val="en-GB"/>
              </w:rPr>
              <w:t>caz</w:t>
            </w:r>
            <w:proofErr w:type="spellEnd"/>
            <w:r>
              <w:rPr>
                <w:rFonts w:eastAsia="Times New Roman" w:cs="Calibri"/>
                <w:bCs/>
                <w:sz w:val="24"/>
                <w:szCs w:val="24"/>
                <w:lang w:val="en-GB"/>
              </w:rPr>
              <w:t xml:space="preserve"> </w:t>
            </w:r>
            <w:proofErr w:type="spellStart"/>
            <w:r>
              <w:rPr>
                <w:rFonts w:eastAsia="Times New Roman" w:cs="Calibri"/>
                <w:bCs/>
                <w:sz w:val="24"/>
                <w:szCs w:val="24"/>
                <w:lang w:val="en-GB"/>
              </w:rPr>
              <w:t>contrar</w:t>
            </w:r>
            <w:proofErr w:type="spellEnd"/>
            <w:r>
              <w:rPr>
                <w:rFonts w:eastAsia="Times New Roman" w:cs="Calibri"/>
                <w:bCs/>
                <w:sz w:val="24"/>
                <w:szCs w:val="24"/>
                <w:lang w:val="en-GB"/>
              </w:rPr>
              <w:t xml:space="preserve"> se </w:t>
            </w:r>
            <w:proofErr w:type="spellStart"/>
            <w:r>
              <w:rPr>
                <w:rFonts w:eastAsia="Times New Roman" w:cs="Calibri"/>
                <w:bCs/>
                <w:sz w:val="24"/>
                <w:szCs w:val="24"/>
                <w:lang w:val="en-GB"/>
              </w:rPr>
              <w:t>acorda</w:t>
            </w:r>
            <w:proofErr w:type="spellEnd"/>
            <w:r>
              <w:rPr>
                <w:rFonts w:eastAsia="Times New Roman" w:cs="Calibri"/>
                <w:bCs/>
                <w:sz w:val="24"/>
                <w:szCs w:val="24"/>
                <w:lang w:val="en-GB"/>
              </w:rPr>
              <w:t xml:space="preserve"> 0 </w:t>
            </w:r>
            <w:proofErr w:type="spellStart"/>
            <w:r>
              <w:rPr>
                <w:rFonts w:eastAsia="Times New Roman" w:cs="Calibri"/>
                <w:bCs/>
                <w:sz w:val="24"/>
                <w:szCs w:val="24"/>
                <w:lang w:val="en-GB"/>
              </w:rPr>
              <w:t>puncte</w:t>
            </w:r>
            <w:proofErr w:type="spellEnd"/>
            <w:r>
              <w:rPr>
                <w:rFonts w:eastAsia="Times New Roman" w:cs="Calibri"/>
                <w:bCs/>
                <w:sz w:val="24"/>
                <w:szCs w:val="24"/>
                <w:lang w:val="en-GB"/>
              </w:rPr>
              <w:t>.</w:t>
            </w:r>
          </w:p>
          <w:p w:rsidR="00BB58FD" w:rsidRDefault="00BB58FD" w:rsidP="000F6E9C">
            <w:pPr>
              <w:autoSpaceDE w:val="0"/>
              <w:autoSpaceDN w:val="0"/>
              <w:adjustRightInd w:val="0"/>
              <w:spacing w:after="0" w:line="240" w:lineRule="auto"/>
              <w:jc w:val="both"/>
              <w:rPr>
                <w:rFonts w:eastAsia="Times New Roman" w:cs="Calibri"/>
                <w:bCs/>
                <w:sz w:val="24"/>
                <w:szCs w:val="24"/>
                <w:lang w:val="en-GB"/>
              </w:rPr>
            </w:pPr>
          </w:p>
          <w:p w:rsidR="00BB58FD" w:rsidRPr="00BB58FD" w:rsidRDefault="00BB58FD" w:rsidP="00BB58FD">
            <w:pPr>
              <w:spacing w:after="0"/>
              <w:jc w:val="both"/>
              <w:rPr>
                <w:rFonts w:cstheme="minorHAnsi"/>
                <w:bCs/>
                <w:sz w:val="23"/>
                <w:szCs w:val="23"/>
              </w:rPr>
            </w:pPr>
            <w:r w:rsidRPr="00BB58FD">
              <w:rPr>
                <w:rFonts w:cstheme="minorHAnsi"/>
                <w:bCs/>
                <w:sz w:val="23"/>
                <w:szCs w:val="23"/>
              </w:rPr>
              <w:t>Vor fi luate în considerare doar locurile de muncă nou create prin proiect, nu și cele existente înaintea primirii finanțării și menținute pe perioada de implementare și monitorizare a proiectului.</w:t>
            </w:r>
          </w:p>
          <w:p w:rsidR="00BB58FD" w:rsidRPr="00BB58FD" w:rsidRDefault="00BB58FD" w:rsidP="00BB58FD">
            <w:pPr>
              <w:spacing w:after="0"/>
              <w:jc w:val="both"/>
              <w:rPr>
                <w:rFonts w:cstheme="minorHAnsi"/>
                <w:bCs/>
                <w:sz w:val="23"/>
                <w:szCs w:val="23"/>
              </w:rPr>
            </w:pPr>
            <w:r w:rsidRPr="00BB58FD">
              <w:rPr>
                <w:rFonts w:cstheme="minorHAnsi"/>
                <w:bCs/>
                <w:sz w:val="23"/>
                <w:szCs w:val="23"/>
              </w:rPr>
              <w:t>În cazul PFA și II, dacă se încadrează în categoria de start-up (întreprindere înființată în anul depunerii cererii de finanțare sau cu o vechime de maximum 3 ani fiscali consecutivi, dar care nu a desfășurat activități până la momentul depunerii acesteia), titularul PFA și II poate fi considerat loc de muncă nou creat cu condiția ca acesta să fie menționat în planul de afaceri ca loc de muncă propus, la care se pot adăuga și celelalte locuri de muncă previzionate în proiect, pentru care se vor încheia contracte de muncă cu terțe persoane.</w:t>
            </w:r>
          </w:p>
          <w:p w:rsidR="00BB58FD" w:rsidRPr="00BB58FD" w:rsidRDefault="00BB58FD" w:rsidP="00BB58FD">
            <w:pPr>
              <w:spacing w:after="0"/>
              <w:jc w:val="both"/>
              <w:rPr>
                <w:rFonts w:cstheme="minorHAnsi"/>
                <w:bCs/>
                <w:sz w:val="23"/>
                <w:szCs w:val="23"/>
              </w:rPr>
            </w:pPr>
            <w:r w:rsidRPr="00BB58FD">
              <w:rPr>
                <w:rFonts w:cstheme="minorHAnsi"/>
                <w:bCs/>
                <w:sz w:val="23"/>
                <w:szCs w:val="23"/>
              </w:rPr>
              <w:t>În cazul IF, dacă se încadrează în categoria de start-up, membrii unei familii semnatari ai acordului de constrituire pot fi luați în calcul la cuantificarea locurilor de muncă cu aceeași condiție antemenționată, respectiv ca aceștia să fie menționați în planul de afaceri ca locuri de muncă propuse. După implementarea obiectivelor proiectului, locurile muncă nou create vor fi demonstrate prin declarațiile financiare și documentele fiscale ale membrilor semnatari ai acordului de constituire.</w:t>
            </w:r>
          </w:p>
          <w:p w:rsidR="00BB58FD" w:rsidRPr="00BB58FD" w:rsidRDefault="00BB58FD" w:rsidP="00BB58FD">
            <w:pPr>
              <w:spacing w:after="0"/>
              <w:jc w:val="both"/>
              <w:rPr>
                <w:rFonts w:cstheme="minorHAnsi"/>
                <w:bCs/>
                <w:sz w:val="23"/>
                <w:szCs w:val="23"/>
              </w:rPr>
            </w:pPr>
            <w:r w:rsidRPr="00BB58FD">
              <w:rPr>
                <w:rFonts w:cstheme="minorHAnsi"/>
                <w:bCs/>
                <w:sz w:val="23"/>
                <w:szCs w:val="23"/>
              </w:rPr>
              <w:t>În cazul in care solicitantul PFA, II, nu se încadrează în categoria start-up, vor fi cuantificate doar locurile de muncă propuse prin proiect pentru care se vor încheia contracte de muncă.</w:t>
            </w:r>
          </w:p>
          <w:p w:rsidR="00BB58FD" w:rsidRPr="00BB58FD" w:rsidRDefault="00BB58FD" w:rsidP="00BB58FD">
            <w:pPr>
              <w:spacing w:after="0"/>
              <w:jc w:val="both"/>
              <w:rPr>
                <w:rFonts w:cstheme="minorHAnsi"/>
                <w:bCs/>
                <w:sz w:val="23"/>
                <w:szCs w:val="23"/>
              </w:rPr>
            </w:pPr>
            <w:r w:rsidRPr="00BB58FD">
              <w:rPr>
                <w:rFonts w:cstheme="minorHAnsi"/>
                <w:bCs/>
                <w:sz w:val="23"/>
                <w:szCs w:val="23"/>
              </w:rPr>
              <w:t xml:space="preserve">În cazul oricărei forme de auto-angajare (titular PFA, titular II, membrii semnatari ai acordului de consituire IF) se va avea în vedere obligativitatea păstrării de catre beneficiar a unei evidențe a programului de lucru și a perioadei de timp lucrate </w:t>
            </w:r>
            <w:r w:rsidRPr="00BB58FD">
              <w:rPr>
                <w:rFonts w:cstheme="minorHAnsi"/>
                <w:bCs/>
                <w:sz w:val="23"/>
                <w:szCs w:val="23"/>
              </w:rPr>
              <w:lastRenderedPageBreak/>
              <w:t>în vederea desfășurării activității specifice, de ex. sub forma unei foi de prezență (pontaj) sau a unui document cu valoare echivalentă.</w:t>
            </w:r>
          </w:p>
          <w:p w:rsidR="000F6E9C" w:rsidRPr="00D23534" w:rsidRDefault="000F6E9C" w:rsidP="000F6E9C">
            <w:pPr>
              <w:autoSpaceDE w:val="0"/>
              <w:autoSpaceDN w:val="0"/>
              <w:adjustRightInd w:val="0"/>
              <w:spacing w:after="0" w:line="240" w:lineRule="auto"/>
              <w:jc w:val="both"/>
              <w:rPr>
                <w:rFonts w:cs="TimesNewRoman"/>
                <w:sz w:val="24"/>
                <w:szCs w:val="24"/>
                <w:lang w:val="en-GB"/>
              </w:rPr>
            </w:pPr>
          </w:p>
        </w:tc>
      </w:tr>
      <w:tr w:rsidR="0069357A" w:rsidRPr="005E7714" w:rsidTr="00BA7FD6">
        <w:tc>
          <w:tcPr>
            <w:tcW w:w="9776" w:type="dxa"/>
            <w:gridSpan w:val="2"/>
          </w:tcPr>
          <w:p w:rsidR="0069357A" w:rsidRPr="005E7714" w:rsidRDefault="001A101D" w:rsidP="001A101D">
            <w:pPr>
              <w:spacing w:after="0"/>
              <w:contextualSpacing/>
              <w:jc w:val="both"/>
              <w:rPr>
                <w:rFonts w:eastAsia="Times New Roman"/>
                <w:bCs/>
                <w:lang w:val="it-IT"/>
              </w:rPr>
            </w:pPr>
            <w:r>
              <w:rPr>
                <w:rFonts w:eastAsia="Times New Roman"/>
                <w:b/>
                <w:bCs/>
                <w:sz w:val="24"/>
                <w:szCs w:val="24"/>
              </w:rPr>
              <w:lastRenderedPageBreak/>
              <w:t xml:space="preserve">30 de puncte daca DA, </w:t>
            </w:r>
            <w:r w:rsidR="0069357A" w:rsidRPr="0069357A">
              <w:rPr>
                <w:rFonts w:eastAsia="Times New Roman"/>
                <w:b/>
                <w:bCs/>
                <w:sz w:val="24"/>
                <w:szCs w:val="24"/>
              </w:rPr>
              <w:t xml:space="preserve">0 </w:t>
            </w:r>
            <w:r>
              <w:rPr>
                <w:rFonts w:eastAsia="Times New Roman"/>
                <w:b/>
                <w:bCs/>
                <w:sz w:val="24"/>
                <w:szCs w:val="24"/>
              </w:rPr>
              <w:t>puncte NU</w:t>
            </w:r>
          </w:p>
        </w:tc>
      </w:tr>
    </w:tbl>
    <w:p w:rsidR="0069357A" w:rsidRDefault="0069357A" w:rsidP="00E06CA8">
      <w:pPr>
        <w:spacing w:after="0"/>
        <w:contextualSpacing/>
        <w:jc w:val="both"/>
        <w:rPr>
          <w:rFonts w:eastAsia="Times New Roman"/>
          <w:b/>
          <w:bCs/>
          <w:sz w:val="24"/>
          <w:szCs w:val="24"/>
        </w:rPr>
      </w:pPr>
    </w:p>
    <w:p w:rsidR="00130067" w:rsidRDefault="00130067" w:rsidP="00E06CA8">
      <w:pPr>
        <w:spacing w:after="0"/>
        <w:contextualSpacing/>
        <w:jc w:val="both"/>
        <w:rPr>
          <w:rFonts w:eastAsia="Times New Roman" w:cs="Calibri"/>
          <w:b/>
          <w:bCs/>
          <w:sz w:val="24"/>
          <w:szCs w:val="24"/>
          <w:lang w:val="en-US"/>
        </w:rPr>
      </w:pPr>
    </w:p>
    <w:p w:rsidR="00130067" w:rsidRDefault="00130067" w:rsidP="00E06CA8">
      <w:pPr>
        <w:spacing w:after="0"/>
        <w:contextualSpacing/>
        <w:jc w:val="both"/>
        <w:rPr>
          <w:rFonts w:eastAsia="Times New Roman" w:cs="Calibri"/>
          <w:b/>
          <w:bCs/>
          <w:sz w:val="24"/>
          <w:szCs w:val="24"/>
          <w:lang w:val="en-GB"/>
        </w:rPr>
      </w:pPr>
      <w:r>
        <w:rPr>
          <w:rFonts w:eastAsia="Times New Roman" w:cs="Calibri"/>
          <w:b/>
          <w:bCs/>
          <w:sz w:val="24"/>
          <w:szCs w:val="24"/>
          <w:lang w:val="en-US"/>
        </w:rPr>
        <w:t xml:space="preserve">P3. </w:t>
      </w:r>
      <w:proofErr w:type="spellStart"/>
      <w:r w:rsidRPr="00061D1E">
        <w:rPr>
          <w:rFonts w:eastAsia="Times New Roman" w:cs="Calibri"/>
          <w:b/>
          <w:bCs/>
          <w:sz w:val="24"/>
          <w:szCs w:val="24"/>
          <w:lang w:val="en-US"/>
        </w:rPr>
        <w:t>Principiul</w:t>
      </w:r>
      <w:proofErr w:type="spellEnd"/>
      <w:r w:rsidRPr="00061D1E">
        <w:rPr>
          <w:rFonts w:eastAsia="Times New Roman" w:cs="Calibri"/>
          <w:b/>
          <w:bCs/>
          <w:sz w:val="24"/>
          <w:szCs w:val="24"/>
          <w:lang w:val="en-US"/>
        </w:rPr>
        <w:t xml:space="preserve"> </w:t>
      </w:r>
      <w:proofErr w:type="spellStart"/>
      <w:r w:rsidRPr="00061D1E">
        <w:rPr>
          <w:rFonts w:eastAsia="Times New Roman" w:cs="Calibri"/>
          <w:b/>
          <w:bCs/>
          <w:sz w:val="24"/>
          <w:szCs w:val="24"/>
          <w:lang w:val="en-US"/>
        </w:rPr>
        <w:t>stimulării</w:t>
      </w:r>
      <w:proofErr w:type="spellEnd"/>
      <w:r w:rsidRPr="00061D1E">
        <w:rPr>
          <w:rFonts w:eastAsia="Times New Roman" w:cs="Calibri"/>
          <w:b/>
          <w:bCs/>
          <w:sz w:val="24"/>
          <w:szCs w:val="24"/>
          <w:lang w:val="en-US"/>
        </w:rPr>
        <w:t xml:space="preserve"> </w:t>
      </w:r>
      <w:proofErr w:type="spellStart"/>
      <w:r w:rsidRPr="00061D1E">
        <w:rPr>
          <w:rFonts w:eastAsia="Times New Roman" w:cs="Calibri"/>
          <w:b/>
          <w:bCs/>
          <w:sz w:val="24"/>
          <w:szCs w:val="24"/>
          <w:lang w:val="en-US"/>
        </w:rPr>
        <w:t>unui</w:t>
      </w:r>
      <w:proofErr w:type="spellEnd"/>
      <w:r w:rsidRPr="00061D1E">
        <w:rPr>
          <w:rFonts w:eastAsia="Times New Roman" w:cs="Calibri"/>
          <w:b/>
          <w:bCs/>
          <w:sz w:val="24"/>
          <w:szCs w:val="24"/>
          <w:lang w:val="en-US"/>
        </w:rPr>
        <w:t xml:space="preserve"> </w:t>
      </w:r>
      <w:proofErr w:type="spellStart"/>
      <w:r w:rsidRPr="00061D1E">
        <w:rPr>
          <w:rFonts w:eastAsia="Times New Roman" w:cs="Calibri"/>
          <w:b/>
          <w:bCs/>
          <w:sz w:val="24"/>
          <w:szCs w:val="24"/>
          <w:lang w:val="en-US"/>
        </w:rPr>
        <w:t>nivel</w:t>
      </w:r>
      <w:proofErr w:type="spellEnd"/>
      <w:r w:rsidRPr="00061D1E">
        <w:rPr>
          <w:rFonts w:eastAsia="Times New Roman" w:cs="Calibri"/>
          <w:b/>
          <w:bCs/>
          <w:sz w:val="24"/>
          <w:szCs w:val="24"/>
          <w:lang w:val="en-US"/>
        </w:rPr>
        <w:t xml:space="preserve"> </w:t>
      </w:r>
      <w:proofErr w:type="spellStart"/>
      <w:r w:rsidRPr="00061D1E">
        <w:rPr>
          <w:rFonts w:eastAsia="Times New Roman" w:cs="Calibri"/>
          <w:b/>
          <w:bCs/>
          <w:sz w:val="24"/>
          <w:szCs w:val="24"/>
          <w:lang w:val="en-US"/>
        </w:rPr>
        <w:t>ridicat</w:t>
      </w:r>
      <w:proofErr w:type="spellEnd"/>
      <w:r w:rsidRPr="00061D1E">
        <w:rPr>
          <w:rFonts w:eastAsia="Times New Roman" w:cs="Calibri"/>
          <w:b/>
          <w:bCs/>
          <w:sz w:val="24"/>
          <w:szCs w:val="24"/>
          <w:lang w:val="en-US"/>
        </w:rPr>
        <w:t xml:space="preserve"> de </w:t>
      </w:r>
      <w:proofErr w:type="spellStart"/>
      <w:r w:rsidRPr="00061D1E">
        <w:rPr>
          <w:rFonts w:eastAsia="Times New Roman" w:cs="Calibri"/>
          <w:b/>
          <w:bCs/>
          <w:sz w:val="24"/>
          <w:szCs w:val="24"/>
          <w:lang w:val="en-US"/>
        </w:rPr>
        <w:t>calitate</w:t>
      </w:r>
      <w:proofErr w:type="spellEnd"/>
      <w:r w:rsidRPr="00061D1E">
        <w:rPr>
          <w:rFonts w:eastAsia="Times New Roman" w:cs="Calibri"/>
          <w:b/>
          <w:bCs/>
          <w:sz w:val="24"/>
          <w:szCs w:val="24"/>
          <w:lang w:val="en-US"/>
        </w:rPr>
        <w:t xml:space="preserve"> al </w:t>
      </w:r>
      <w:proofErr w:type="spellStart"/>
      <w:r w:rsidRPr="00061D1E">
        <w:rPr>
          <w:rFonts w:eastAsia="Times New Roman" w:cs="Calibri"/>
          <w:b/>
          <w:bCs/>
          <w:sz w:val="24"/>
          <w:szCs w:val="24"/>
          <w:lang w:val="en-US"/>
        </w:rPr>
        <w:t>planului</w:t>
      </w:r>
      <w:proofErr w:type="spellEnd"/>
      <w:r w:rsidRPr="00061D1E">
        <w:rPr>
          <w:rFonts w:eastAsia="Times New Roman" w:cs="Calibri"/>
          <w:b/>
          <w:bCs/>
          <w:sz w:val="24"/>
          <w:szCs w:val="24"/>
          <w:lang w:val="en-US"/>
        </w:rPr>
        <w:t xml:space="preserve"> de </w:t>
      </w:r>
      <w:proofErr w:type="spellStart"/>
      <w:r w:rsidRPr="00061D1E">
        <w:rPr>
          <w:rFonts w:eastAsia="Times New Roman" w:cs="Calibri"/>
          <w:b/>
          <w:bCs/>
          <w:sz w:val="24"/>
          <w:szCs w:val="24"/>
          <w:lang w:val="en-US"/>
        </w:rPr>
        <w:t>afaceri</w:t>
      </w:r>
      <w:proofErr w:type="spellEnd"/>
      <w:r w:rsidRPr="00061D1E">
        <w:rPr>
          <w:rFonts w:eastAsia="Times New Roman" w:cs="Calibri"/>
          <w:b/>
          <w:bCs/>
          <w:sz w:val="24"/>
          <w:szCs w:val="24"/>
          <w:lang w:val="en-US"/>
        </w:rPr>
        <w:t xml:space="preserve">, care </w:t>
      </w:r>
      <w:proofErr w:type="spellStart"/>
      <w:r w:rsidRPr="00061D1E">
        <w:rPr>
          <w:rFonts w:eastAsia="Times New Roman" w:cs="Calibri"/>
          <w:b/>
          <w:bCs/>
          <w:sz w:val="24"/>
          <w:szCs w:val="24"/>
          <w:lang w:val="en-US"/>
        </w:rPr>
        <w:t>va</w:t>
      </w:r>
      <w:proofErr w:type="spellEnd"/>
      <w:r w:rsidRPr="00061D1E">
        <w:rPr>
          <w:rFonts w:eastAsia="Times New Roman" w:cs="Calibri"/>
          <w:b/>
          <w:bCs/>
          <w:sz w:val="24"/>
          <w:szCs w:val="24"/>
          <w:lang w:val="en-US"/>
        </w:rPr>
        <w:t xml:space="preserve"> fi </w:t>
      </w:r>
      <w:proofErr w:type="spellStart"/>
      <w:r w:rsidRPr="00061D1E">
        <w:rPr>
          <w:rFonts w:eastAsia="Times New Roman" w:cs="Calibri"/>
          <w:b/>
          <w:bCs/>
          <w:sz w:val="24"/>
          <w:szCs w:val="24"/>
          <w:lang w:val="en-US"/>
        </w:rPr>
        <w:t>stabilit</w:t>
      </w:r>
      <w:proofErr w:type="spellEnd"/>
      <w:r w:rsidRPr="00061D1E">
        <w:rPr>
          <w:rFonts w:eastAsia="Times New Roman" w:cs="Calibri"/>
          <w:b/>
          <w:bCs/>
          <w:sz w:val="24"/>
          <w:szCs w:val="24"/>
          <w:lang w:val="en-US"/>
        </w:rPr>
        <w:t xml:space="preserve"> </w:t>
      </w:r>
      <w:proofErr w:type="spellStart"/>
      <w:r w:rsidRPr="00061D1E">
        <w:rPr>
          <w:rFonts w:eastAsia="Times New Roman" w:cs="Calibri"/>
          <w:b/>
          <w:bCs/>
          <w:sz w:val="24"/>
          <w:szCs w:val="24"/>
          <w:lang w:val="en-US"/>
        </w:rPr>
        <w:t>în</w:t>
      </w:r>
      <w:proofErr w:type="spellEnd"/>
      <w:r w:rsidRPr="00061D1E">
        <w:rPr>
          <w:rFonts w:eastAsia="Times New Roman" w:cs="Calibri"/>
          <w:b/>
          <w:bCs/>
          <w:sz w:val="24"/>
          <w:szCs w:val="24"/>
          <w:lang w:val="en-US"/>
        </w:rPr>
        <w:t xml:space="preserve"> </w:t>
      </w:r>
      <w:proofErr w:type="spellStart"/>
      <w:r w:rsidRPr="00061D1E">
        <w:rPr>
          <w:rFonts w:eastAsia="Times New Roman" w:cs="Calibri"/>
          <w:b/>
          <w:bCs/>
          <w:sz w:val="24"/>
          <w:szCs w:val="24"/>
          <w:lang w:val="en-US"/>
        </w:rPr>
        <w:t>funcție</w:t>
      </w:r>
      <w:proofErr w:type="spellEnd"/>
      <w:r w:rsidRPr="00061D1E">
        <w:rPr>
          <w:rFonts w:eastAsia="Times New Roman" w:cs="Calibri"/>
          <w:b/>
          <w:bCs/>
          <w:sz w:val="24"/>
          <w:szCs w:val="24"/>
          <w:lang w:val="en-US"/>
        </w:rPr>
        <w:t xml:space="preserve"> de </w:t>
      </w:r>
      <w:proofErr w:type="spellStart"/>
      <w:r w:rsidRPr="00061D1E">
        <w:rPr>
          <w:rFonts w:eastAsia="Times New Roman" w:cs="Calibri"/>
          <w:b/>
          <w:bCs/>
          <w:sz w:val="24"/>
          <w:szCs w:val="24"/>
          <w:lang w:val="en-US"/>
        </w:rPr>
        <w:t>producția</w:t>
      </w:r>
      <w:proofErr w:type="spellEnd"/>
      <w:r w:rsidRPr="00061D1E">
        <w:rPr>
          <w:rFonts w:eastAsia="Times New Roman" w:cs="Calibri"/>
          <w:b/>
          <w:bCs/>
          <w:sz w:val="24"/>
          <w:szCs w:val="24"/>
          <w:lang w:val="en-US"/>
        </w:rPr>
        <w:t xml:space="preserve"> </w:t>
      </w:r>
      <w:proofErr w:type="spellStart"/>
      <w:r w:rsidRPr="00061D1E">
        <w:rPr>
          <w:rFonts w:eastAsia="Times New Roman" w:cs="Calibri"/>
          <w:b/>
          <w:bCs/>
          <w:sz w:val="24"/>
          <w:szCs w:val="24"/>
          <w:lang w:val="en-US"/>
        </w:rPr>
        <w:t>comercializată</w:t>
      </w:r>
      <w:proofErr w:type="spellEnd"/>
      <w:r w:rsidRPr="00061D1E">
        <w:rPr>
          <w:rFonts w:eastAsia="Times New Roman" w:cs="Calibri"/>
          <w:b/>
          <w:bCs/>
          <w:sz w:val="24"/>
          <w:szCs w:val="24"/>
          <w:lang w:val="en-US"/>
        </w:rPr>
        <w:t xml:space="preserve"> </w:t>
      </w:r>
      <w:proofErr w:type="spellStart"/>
      <w:r w:rsidRPr="00061D1E">
        <w:rPr>
          <w:rFonts w:eastAsia="Times New Roman" w:cs="Calibri"/>
          <w:b/>
          <w:bCs/>
          <w:sz w:val="24"/>
          <w:szCs w:val="24"/>
          <w:lang w:val="en-US"/>
        </w:rPr>
        <w:t>sau</w:t>
      </w:r>
      <w:proofErr w:type="spellEnd"/>
      <w:r w:rsidRPr="00061D1E">
        <w:rPr>
          <w:rFonts w:eastAsia="Times New Roman" w:cs="Calibri"/>
          <w:b/>
          <w:bCs/>
          <w:sz w:val="24"/>
          <w:szCs w:val="24"/>
          <w:lang w:val="en-US"/>
        </w:rPr>
        <w:t xml:space="preserve"> </w:t>
      </w:r>
      <w:proofErr w:type="spellStart"/>
      <w:r w:rsidRPr="00061D1E">
        <w:rPr>
          <w:rFonts w:eastAsia="Times New Roman" w:cs="Calibri"/>
          <w:b/>
          <w:bCs/>
          <w:sz w:val="24"/>
          <w:szCs w:val="24"/>
          <w:lang w:val="en-US"/>
        </w:rPr>
        <w:t>activitățile</w:t>
      </w:r>
      <w:proofErr w:type="spellEnd"/>
      <w:r w:rsidRPr="00061D1E">
        <w:rPr>
          <w:rFonts w:eastAsia="Times New Roman" w:cs="Calibri"/>
          <w:b/>
          <w:bCs/>
          <w:sz w:val="24"/>
          <w:szCs w:val="24"/>
          <w:lang w:val="en-US"/>
        </w:rPr>
        <w:t xml:space="preserve"> </w:t>
      </w:r>
      <w:proofErr w:type="spellStart"/>
      <w:r w:rsidRPr="00061D1E">
        <w:rPr>
          <w:rFonts w:eastAsia="Times New Roman" w:cs="Calibri"/>
          <w:b/>
          <w:bCs/>
          <w:sz w:val="24"/>
          <w:szCs w:val="24"/>
          <w:lang w:val="en-US"/>
        </w:rPr>
        <w:t>prestate</w:t>
      </w:r>
      <w:proofErr w:type="spellEnd"/>
      <w:r w:rsidRPr="00061D1E">
        <w:rPr>
          <w:rFonts w:eastAsia="Times New Roman" w:cs="Calibri"/>
          <w:b/>
          <w:bCs/>
          <w:sz w:val="24"/>
          <w:szCs w:val="24"/>
          <w:lang w:val="en-US"/>
        </w:rPr>
        <w:t xml:space="preserve">, </w:t>
      </w:r>
      <w:proofErr w:type="spellStart"/>
      <w:r w:rsidRPr="00061D1E">
        <w:rPr>
          <w:rFonts w:eastAsia="Times New Roman" w:cs="Calibri"/>
          <w:b/>
          <w:bCs/>
          <w:sz w:val="24"/>
          <w:szCs w:val="24"/>
          <w:lang w:val="en-US"/>
        </w:rPr>
        <w:t>în</w:t>
      </w:r>
      <w:proofErr w:type="spellEnd"/>
      <w:r w:rsidRPr="00061D1E">
        <w:rPr>
          <w:rFonts w:eastAsia="Times New Roman" w:cs="Calibri"/>
          <w:b/>
          <w:bCs/>
          <w:sz w:val="24"/>
          <w:szCs w:val="24"/>
          <w:lang w:val="en-US"/>
        </w:rPr>
        <w:t xml:space="preserve"> </w:t>
      </w:r>
      <w:proofErr w:type="spellStart"/>
      <w:r w:rsidRPr="00061D1E">
        <w:rPr>
          <w:rFonts w:eastAsia="Times New Roman" w:cs="Calibri"/>
          <w:b/>
          <w:bCs/>
          <w:sz w:val="24"/>
          <w:szCs w:val="24"/>
          <w:lang w:val="en-US"/>
        </w:rPr>
        <w:t>procent</w:t>
      </w:r>
      <w:proofErr w:type="spellEnd"/>
      <w:r w:rsidRPr="00061D1E">
        <w:rPr>
          <w:rFonts w:eastAsia="Times New Roman" w:cs="Calibri"/>
          <w:b/>
          <w:bCs/>
          <w:sz w:val="24"/>
          <w:szCs w:val="24"/>
          <w:lang w:val="en-US"/>
        </w:rPr>
        <w:t xml:space="preserve"> de </w:t>
      </w:r>
      <w:proofErr w:type="spellStart"/>
      <w:r w:rsidRPr="00061D1E">
        <w:rPr>
          <w:rFonts w:eastAsia="Times New Roman" w:cs="Calibri"/>
          <w:b/>
          <w:bCs/>
          <w:sz w:val="24"/>
          <w:szCs w:val="24"/>
          <w:lang w:val="en-US"/>
        </w:rPr>
        <w:t>peste</w:t>
      </w:r>
      <w:proofErr w:type="spellEnd"/>
      <w:r w:rsidRPr="00061D1E">
        <w:rPr>
          <w:rFonts w:eastAsia="Times New Roman" w:cs="Calibri"/>
          <w:b/>
          <w:bCs/>
          <w:sz w:val="24"/>
          <w:szCs w:val="24"/>
          <w:lang w:val="en-US"/>
        </w:rPr>
        <w:t xml:space="preserve"> 30% din </w:t>
      </w:r>
      <w:proofErr w:type="spellStart"/>
      <w:r w:rsidRPr="00061D1E">
        <w:rPr>
          <w:rFonts w:eastAsia="Times New Roman" w:cs="Calibri"/>
          <w:b/>
          <w:bCs/>
          <w:sz w:val="24"/>
          <w:szCs w:val="24"/>
          <w:lang w:val="en-US"/>
        </w:rPr>
        <w:t>valoarea</w:t>
      </w:r>
      <w:proofErr w:type="spellEnd"/>
      <w:r w:rsidRPr="00061D1E">
        <w:rPr>
          <w:rFonts w:eastAsia="Times New Roman" w:cs="Calibri"/>
          <w:b/>
          <w:bCs/>
          <w:sz w:val="24"/>
          <w:szCs w:val="24"/>
          <w:lang w:val="en-US"/>
        </w:rPr>
        <w:t xml:space="preserve"> </w:t>
      </w:r>
      <w:proofErr w:type="spellStart"/>
      <w:r w:rsidRPr="00061D1E">
        <w:rPr>
          <w:rFonts w:eastAsia="Times New Roman" w:cs="Calibri"/>
          <w:b/>
          <w:bCs/>
          <w:sz w:val="24"/>
          <w:szCs w:val="24"/>
          <w:lang w:val="en-US"/>
        </w:rPr>
        <w:t>primei</w:t>
      </w:r>
      <w:proofErr w:type="spellEnd"/>
      <w:r w:rsidRPr="00061D1E">
        <w:rPr>
          <w:rFonts w:eastAsia="Times New Roman" w:cs="Calibri"/>
          <w:b/>
          <w:bCs/>
          <w:sz w:val="24"/>
          <w:szCs w:val="24"/>
          <w:lang w:val="en-US"/>
        </w:rPr>
        <w:t xml:space="preserve"> </w:t>
      </w:r>
      <w:proofErr w:type="spellStart"/>
      <w:r w:rsidRPr="00061D1E">
        <w:rPr>
          <w:rFonts w:eastAsia="Times New Roman" w:cs="Calibri"/>
          <w:b/>
          <w:bCs/>
          <w:sz w:val="24"/>
          <w:szCs w:val="24"/>
          <w:lang w:val="en-US"/>
        </w:rPr>
        <w:t>tranșe</w:t>
      </w:r>
      <w:proofErr w:type="spellEnd"/>
      <w:r w:rsidRPr="00061D1E">
        <w:rPr>
          <w:rFonts w:eastAsia="Times New Roman" w:cs="Calibri"/>
          <w:b/>
          <w:bCs/>
          <w:sz w:val="24"/>
          <w:szCs w:val="24"/>
          <w:lang w:val="en-US"/>
        </w:rPr>
        <w:t xml:space="preserve"> de </w:t>
      </w:r>
      <w:proofErr w:type="spellStart"/>
      <w:r w:rsidRPr="00061D1E">
        <w:rPr>
          <w:rFonts w:eastAsia="Times New Roman" w:cs="Calibri"/>
          <w:b/>
          <w:bCs/>
          <w:sz w:val="24"/>
          <w:szCs w:val="24"/>
          <w:lang w:val="en-US"/>
        </w:rPr>
        <w:t>plată</w:t>
      </w:r>
      <w:proofErr w:type="spellEnd"/>
      <w:r>
        <w:rPr>
          <w:rFonts w:eastAsia="Times New Roman" w:cs="Calibri"/>
          <w:b/>
          <w:bCs/>
          <w:sz w:val="24"/>
          <w:szCs w:val="24"/>
          <w:lang w:val="en-US"/>
        </w:rPr>
        <w:t xml:space="preserve"> - </w:t>
      </w:r>
      <w:r w:rsidRPr="00061D1E">
        <w:rPr>
          <w:rFonts w:eastAsia="Times New Roman" w:cs="Calibri"/>
          <w:b/>
          <w:bCs/>
          <w:sz w:val="24"/>
          <w:szCs w:val="24"/>
          <w:lang w:val="en-GB"/>
        </w:rPr>
        <w:t xml:space="preserve">max. 25 </w:t>
      </w:r>
      <w:proofErr w:type="spellStart"/>
      <w:r w:rsidRPr="00061D1E">
        <w:rPr>
          <w:rFonts w:eastAsia="Times New Roman" w:cs="Calibri"/>
          <w:b/>
          <w:bCs/>
          <w:sz w:val="24"/>
          <w:szCs w:val="24"/>
          <w:lang w:val="en-GB"/>
        </w:rPr>
        <w:t>puncte</w:t>
      </w:r>
      <w:proofErr w:type="spellEnd"/>
    </w:p>
    <w:p w:rsidR="00130067" w:rsidRDefault="00130067" w:rsidP="00E06CA8">
      <w:pPr>
        <w:spacing w:after="0"/>
        <w:contextualSpacing/>
        <w:jc w:val="both"/>
        <w:rPr>
          <w:rFonts w:eastAsia="Times New Roman" w:cs="Calibri"/>
          <w:bCs/>
          <w:sz w:val="24"/>
          <w:szCs w:val="24"/>
          <w:lang w:val="en-GB"/>
        </w:rPr>
      </w:pPr>
      <w:r w:rsidRPr="00061D1E">
        <w:rPr>
          <w:rFonts w:eastAsia="Times New Roman" w:cs="Calibri"/>
          <w:bCs/>
          <w:sz w:val="24"/>
          <w:szCs w:val="24"/>
          <w:lang w:val="en-GB"/>
        </w:rPr>
        <w:t xml:space="preserve">3.1. </w:t>
      </w:r>
      <w:proofErr w:type="spellStart"/>
      <w:r w:rsidRPr="00061D1E">
        <w:rPr>
          <w:rFonts w:eastAsia="Times New Roman" w:cs="Calibri"/>
          <w:bCs/>
          <w:sz w:val="24"/>
          <w:szCs w:val="24"/>
          <w:lang w:val="en-GB"/>
        </w:rPr>
        <w:t>Proiecte</w:t>
      </w:r>
      <w:proofErr w:type="spellEnd"/>
      <w:r w:rsidRPr="00061D1E">
        <w:rPr>
          <w:rFonts w:eastAsia="Times New Roman" w:cs="Calibri"/>
          <w:bCs/>
          <w:sz w:val="24"/>
          <w:szCs w:val="24"/>
          <w:lang w:val="en-GB"/>
        </w:rPr>
        <w:t xml:space="preserve"> care </w:t>
      </w:r>
      <w:proofErr w:type="spellStart"/>
      <w:r w:rsidRPr="00061D1E">
        <w:rPr>
          <w:rFonts w:eastAsia="Times New Roman" w:cs="Calibri"/>
          <w:bCs/>
          <w:sz w:val="24"/>
          <w:szCs w:val="24"/>
          <w:lang w:val="en-GB"/>
        </w:rPr>
        <w:t>prevăd</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în</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planul</w:t>
      </w:r>
      <w:proofErr w:type="spellEnd"/>
      <w:r w:rsidRPr="00061D1E">
        <w:rPr>
          <w:rFonts w:eastAsia="Times New Roman" w:cs="Calibri"/>
          <w:bCs/>
          <w:sz w:val="24"/>
          <w:szCs w:val="24"/>
          <w:lang w:val="en-GB"/>
        </w:rPr>
        <w:t xml:space="preserve"> de </w:t>
      </w:r>
      <w:proofErr w:type="spellStart"/>
      <w:r w:rsidRPr="00061D1E">
        <w:rPr>
          <w:rFonts w:eastAsia="Times New Roman" w:cs="Calibri"/>
          <w:bCs/>
          <w:sz w:val="24"/>
          <w:szCs w:val="24"/>
          <w:lang w:val="en-GB"/>
        </w:rPr>
        <w:t>afaceri</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producție</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comercializată</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sau</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activități</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prestate</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într</w:t>
      </w:r>
      <w:proofErr w:type="spellEnd"/>
      <w:r w:rsidRPr="00061D1E">
        <w:rPr>
          <w:rFonts w:eastAsia="Times New Roman" w:cs="Calibri"/>
          <w:bCs/>
          <w:sz w:val="24"/>
          <w:szCs w:val="24"/>
          <w:lang w:val="en-GB"/>
        </w:rPr>
        <w:t xml:space="preserve">-un </w:t>
      </w:r>
      <w:proofErr w:type="spellStart"/>
      <w:r w:rsidRPr="00061D1E">
        <w:rPr>
          <w:rFonts w:eastAsia="Times New Roman" w:cs="Calibri"/>
          <w:bCs/>
          <w:sz w:val="24"/>
          <w:szCs w:val="24"/>
          <w:lang w:val="en-GB"/>
        </w:rPr>
        <w:t>procent</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mai</w:t>
      </w:r>
      <w:proofErr w:type="spellEnd"/>
      <w:r w:rsidRPr="00061D1E">
        <w:rPr>
          <w:rFonts w:eastAsia="Times New Roman" w:cs="Calibri"/>
          <w:bCs/>
          <w:sz w:val="24"/>
          <w:szCs w:val="24"/>
          <w:lang w:val="en-GB"/>
        </w:rPr>
        <w:t xml:space="preserve"> mare de 40% din </w:t>
      </w:r>
      <w:proofErr w:type="spellStart"/>
      <w:r w:rsidRPr="00061D1E">
        <w:rPr>
          <w:rFonts w:eastAsia="Times New Roman" w:cs="Calibri"/>
          <w:bCs/>
          <w:sz w:val="24"/>
          <w:szCs w:val="24"/>
          <w:lang w:val="en-GB"/>
        </w:rPr>
        <w:t>valoarea</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primei</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tranșe</w:t>
      </w:r>
      <w:proofErr w:type="spellEnd"/>
      <w:r w:rsidRPr="00061D1E">
        <w:rPr>
          <w:rFonts w:eastAsia="Times New Roman" w:cs="Calibri"/>
          <w:bCs/>
          <w:sz w:val="24"/>
          <w:szCs w:val="24"/>
          <w:lang w:val="en-GB"/>
        </w:rPr>
        <w:t xml:space="preserve"> de </w:t>
      </w:r>
      <w:proofErr w:type="spellStart"/>
      <w:r w:rsidRPr="00061D1E">
        <w:rPr>
          <w:rFonts w:eastAsia="Times New Roman" w:cs="Calibri"/>
          <w:bCs/>
          <w:sz w:val="24"/>
          <w:szCs w:val="24"/>
          <w:lang w:val="en-GB"/>
        </w:rPr>
        <w:t>plată</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Verificarea</w:t>
      </w:r>
      <w:proofErr w:type="spellEnd"/>
      <w:r w:rsidRPr="00061D1E">
        <w:rPr>
          <w:rFonts w:eastAsia="Times New Roman" w:cs="Calibri"/>
          <w:bCs/>
          <w:sz w:val="24"/>
          <w:szCs w:val="24"/>
          <w:lang w:val="en-GB"/>
        </w:rPr>
        <w:t xml:space="preserve"> se </w:t>
      </w:r>
      <w:proofErr w:type="spellStart"/>
      <w:r w:rsidRPr="00061D1E">
        <w:rPr>
          <w:rFonts w:eastAsia="Times New Roman" w:cs="Calibri"/>
          <w:bCs/>
          <w:sz w:val="24"/>
          <w:szCs w:val="24"/>
          <w:lang w:val="en-GB"/>
        </w:rPr>
        <w:t>realizează</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în</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baza</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pr</w:t>
      </w:r>
      <w:r>
        <w:rPr>
          <w:rFonts w:eastAsia="Times New Roman" w:cs="Calibri"/>
          <w:bCs/>
          <w:sz w:val="24"/>
          <w:szCs w:val="24"/>
          <w:lang w:val="en-GB"/>
        </w:rPr>
        <w:t>ognozelor</w:t>
      </w:r>
      <w:proofErr w:type="spellEnd"/>
      <w:r>
        <w:rPr>
          <w:rFonts w:eastAsia="Times New Roman" w:cs="Calibri"/>
          <w:bCs/>
          <w:sz w:val="24"/>
          <w:szCs w:val="24"/>
          <w:lang w:val="en-GB"/>
        </w:rPr>
        <w:t xml:space="preserve"> din </w:t>
      </w:r>
      <w:proofErr w:type="spellStart"/>
      <w:r>
        <w:rPr>
          <w:rFonts w:eastAsia="Times New Roman" w:cs="Calibri"/>
          <w:bCs/>
          <w:sz w:val="24"/>
          <w:szCs w:val="24"/>
          <w:lang w:val="en-GB"/>
        </w:rPr>
        <w:t>Planul</w:t>
      </w:r>
      <w:proofErr w:type="spellEnd"/>
      <w:r>
        <w:rPr>
          <w:rFonts w:eastAsia="Times New Roman" w:cs="Calibri"/>
          <w:bCs/>
          <w:sz w:val="24"/>
          <w:szCs w:val="24"/>
          <w:lang w:val="en-GB"/>
        </w:rPr>
        <w:t xml:space="preserve"> de </w:t>
      </w:r>
      <w:proofErr w:type="spellStart"/>
      <w:r>
        <w:rPr>
          <w:rFonts w:eastAsia="Times New Roman" w:cs="Calibri"/>
          <w:bCs/>
          <w:sz w:val="24"/>
          <w:szCs w:val="24"/>
          <w:lang w:val="en-GB"/>
        </w:rPr>
        <w:t>afaceri</w:t>
      </w:r>
      <w:proofErr w:type="spellEnd"/>
      <w:r>
        <w:rPr>
          <w:rFonts w:eastAsia="Times New Roman" w:cs="Calibri"/>
          <w:bCs/>
          <w:sz w:val="24"/>
          <w:szCs w:val="24"/>
          <w:lang w:val="en-GB"/>
        </w:rPr>
        <w:t xml:space="preserve"> – 25 p.</w:t>
      </w:r>
    </w:p>
    <w:p w:rsidR="00130067" w:rsidRDefault="00130067" w:rsidP="00E06CA8">
      <w:pPr>
        <w:spacing w:after="0"/>
        <w:contextualSpacing/>
        <w:jc w:val="both"/>
        <w:rPr>
          <w:rFonts w:eastAsia="Times New Roman" w:cs="Calibri"/>
          <w:bCs/>
          <w:sz w:val="24"/>
          <w:szCs w:val="24"/>
          <w:lang w:val="en-GB"/>
        </w:rPr>
      </w:pPr>
      <w:r w:rsidRPr="00B225D0">
        <w:rPr>
          <w:rFonts w:cs="Calibri"/>
          <w:sz w:val="24"/>
          <w:szCs w:val="24"/>
          <w:lang w:val="en-GB"/>
        </w:rPr>
        <w:t xml:space="preserve">3.2. </w:t>
      </w:r>
      <w:proofErr w:type="spellStart"/>
      <w:r w:rsidRPr="00B225D0">
        <w:rPr>
          <w:rFonts w:cs="Calibri"/>
          <w:sz w:val="24"/>
          <w:szCs w:val="24"/>
          <w:lang w:val="en-GB"/>
        </w:rPr>
        <w:t>Proiecte</w:t>
      </w:r>
      <w:proofErr w:type="spellEnd"/>
      <w:r w:rsidRPr="00B225D0">
        <w:rPr>
          <w:rFonts w:cs="Calibri"/>
          <w:sz w:val="24"/>
          <w:szCs w:val="24"/>
          <w:lang w:val="en-GB"/>
        </w:rPr>
        <w:t xml:space="preserve"> care </w:t>
      </w:r>
      <w:proofErr w:type="spellStart"/>
      <w:r w:rsidRPr="00B225D0">
        <w:rPr>
          <w:rFonts w:cs="Calibri"/>
          <w:sz w:val="24"/>
          <w:szCs w:val="24"/>
          <w:lang w:val="en-GB"/>
        </w:rPr>
        <w:t>prevăd</w:t>
      </w:r>
      <w:proofErr w:type="spellEnd"/>
      <w:r w:rsidRPr="00B225D0">
        <w:rPr>
          <w:rFonts w:cs="Calibri"/>
          <w:sz w:val="24"/>
          <w:szCs w:val="24"/>
          <w:lang w:val="en-GB"/>
        </w:rPr>
        <w:t xml:space="preserve"> </w:t>
      </w:r>
      <w:proofErr w:type="spellStart"/>
      <w:r w:rsidRPr="00B225D0">
        <w:rPr>
          <w:rFonts w:cs="Calibri"/>
          <w:sz w:val="24"/>
          <w:szCs w:val="24"/>
          <w:lang w:val="en-GB"/>
        </w:rPr>
        <w:t>în</w:t>
      </w:r>
      <w:proofErr w:type="spellEnd"/>
      <w:r w:rsidRPr="00B225D0">
        <w:rPr>
          <w:rFonts w:cs="Calibri"/>
          <w:sz w:val="24"/>
          <w:szCs w:val="24"/>
          <w:lang w:val="en-GB"/>
        </w:rPr>
        <w:t xml:space="preserve"> </w:t>
      </w:r>
      <w:proofErr w:type="spellStart"/>
      <w:r w:rsidRPr="00B225D0">
        <w:rPr>
          <w:rFonts w:cs="Calibri"/>
          <w:sz w:val="24"/>
          <w:szCs w:val="24"/>
          <w:lang w:val="en-GB"/>
        </w:rPr>
        <w:t>planul</w:t>
      </w:r>
      <w:proofErr w:type="spellEnd"/>
      <w:r w:rsidRPr="00B225D0">
        <w:rPr>
          <w:rFonts w:cs="Calibri"/>
          <w:sz w:val="24"/>
          <w:szCs w:val="24"/>
          <w:lang w:val="en-GB"/>
        </w:rPr>
        <w:t xml:space="preserve"> de </w:t>
      </w:r>
      <w:proofErr w:type="spellStart"/>
      <w:r w:rsidRPr="00B225D0">
        <w:rPr>
          <w:rFonts w:cs="Calibri"/>
          <w:sz w:val="24"/>
          <w:szCs w:val="24"/>
          <w:lang w:val="en-GB"/>
        </w:rPr>
        <w:t>afaceri</w:t>
      </w:r>
      <w:proofErr w:type="spellEnd"/>
      <w:r w:rsidRPr="00B225D0">
        <w:rPr>
          <w:rFonts w:cs="Calibri"/>
          <w:sz w:val="24"/>
          <w:szCs w:val="24"/>
          <w:lang w:val="en-GB"/>
        </w:rPr>
        <w:t xml:space="preserve"> </w:t>
      </w:r>
      <w:proofErr w:type="spellStart"/>
      <w:r w:rsidRPr="00B225D0">
        <w:rPr>
          <w:rFonts w:cs="Calibri"/>
          <w:sz w:val="24"/>
          <w:szCs w:val="24"/>
          <w:lang w:val="en-GB"/>
        </w:rPr>
        <w:t>producție</w:t>
      </w:r>
      <w:proofErr w:type="spellEnd"/>
      <w:r w:rsidRPr="00B225D0">
        <w:rPr>
          <w:rFonts w:cs="Calibri"/>
          <w:sz w:val="24"/>
          <w:szCs w:val="24"/>
          <w:lang w:val="en-GB"/>
        </w:rPr>
        <w:t xml:space="preserve"> </w:t>
      </w:r>
      <w:proofErr w:type="spellStart"/>
      <w:r w:rsidRPr="00B225D0">
        <w:rPr>
          <w:rFonts w:cs="Calibri"/>
          <w:sz w:val="24"/>
          <w:szCs w:val="24"/>
          <w:lang w:val="en-GB"/>
        </w:rPr>
        <w:t>comercializată</w:t>
      </w:r>
      <w:proofErr w:type="spellEnd"/>
      <w:r w:rsidRPr="00B225D0">
        <w:rPr>
          <w:rFonts w:cs="Calibri"/>
          <w:sz w:val="24"/>
          <w:szCs w:val="24"/>
          <w:lang w:val="en-GB"/>
        </w:rPr>
        <w:t xml:space="preserve"> </w:t>
      </w:r>
      <w:proofErr w:type="spellStart"/>
      <w:r w:rsidRPr="00B225D0">
        <w:rPr>
          <w:rFonts w:cs="Calibri"/>
          <w:sz w:val="24"/>
          <w:szCs w:val="24"/>
          <w:lang w:val="en-GB"/>
        </w:rPr>
        <w:t>sau</w:t>
      </w:r>
      <w:proofErr w:type="spellEnd"/>
      <w:r w:rsidRPr="00B225D0">
        <w:rPr>
          <w:rFonts w:cs="Calibri"/>
          <w:sz w:val="24"/>
          <w:szCs w:val="24"/>
          <w:lang w:val="en-GB"/>
        </w:rPr>
        <w:t xml:space="preserve"> </w:t>
      </w:r>
      <w:proofErr w:type="spellStart"/>
      <w:r w:rsidRPr="00B225D0">
        <w:rPr>
          <w:rFonts w:cs="Calibri"/>
          <w:sz w:val="24"/>
          <w:szCs w:val="24"/>
          <w:lang w:val="en-GB"/>
        </w:rPr>
        <w:t>activități</w:t>
      </w:r>
      <w:proofErr w:type="spellEnd"/>
      <w:r w:rsidRPr="00B225D0">
        <w:rPr>
          <w:rFonts w:cs="Calibri"/>
          <w:sz w:val="24"/>
          <w:szCs w:val="24"/>
          <w:lang w:val="en-GB"/>
        </w:rPr>
        <w:t xml:space="preserve"> </w:t>
      </w:r>
      <w:proofErr w:type="spellStart"/>
      <w:r w:rsidRPr="00B225D0">
        <w:rPr>
          <w:rFonts w:cs="Calibri"/>
          <w:sz w:val="24"/>
          <w:szCs w:val="24"/>
          <w:lang w:val="en-GB"/>
        </w:rPr>
        <w:t>prestate</w:t>
      </w:r>
      <w:proofErr w:type="spellEnd"/>
      <w:r w:rsidRPr="00B225D0">
        <w:rPr>
          <w:rFonts w:cs="Calibri"/>
          <w:sz w:val="24"/>
          <w:szCs w:val="24"/>
          <w:lang w:val="en-GB"/>
        </w:rPr>
        <w:t xml:space="preserve"> </w:t>
      </w:r>
      <w:proofErr w:type="spellStart"/>
      <w:r w:rsidRPr="00B225D0">
        <w:rPr>
          <w:rFonts w:cs="Calibri"/>
          <w:sz w:val="24"/>
          <w:szCs w:val="24"/>
          <w:lang w:val="en-GB"/>
        </w:rPr>
        <w:t>într</w:t>
      </w:r>
      <w:proofErr w:type="spellEnd"/>
      <w:r w:rsidRPr="00B225D0">
        <w:rPr>
          <w:rFonts w:cs="Calibri"/>
          <w:sz w:val="24"/>
          <w:szCs w:val="24"/>
          <w:lang w:val="en-GB"/>
        </w:rPr>
        <w:t xml:space="preserve">-un </w:t>
      </w:r>
      <w:proofErr w:type="spellStart"/>
      <w:r w:rsidRPr="00B225D0">
        <w:rPr>
          <w:rFonts w:cs="Calibri"/>
          <w:sz w:val="24"/>
          <w:szCs w:val="24"/>
          <w:lang w:val="en-GB"/>
        </w:rPr>
        <w:t>procent</w:t>
      </w:r>
      <w:proofErr w:type="spellEnd"/>
      <w:r w:rsidRPr="00B225D0">
        <w:rPr>
          <w:rFonts w:cs="Calibri"/>
          <w:sz w:val="24"/>
          <w:szCs w:val="24"/>
          <w:lang w:val="en-GB"/>
        </w:rPr>
        <w:t xml:space="preserve"> </w:t>
      </w:r>
      <w:proofErr w:type="spellStart"/>
      <w:r w:rsidRPr="00B225D0">
        <w:rPr>
          <w:rFonts w:cs="Calibri"/>
          <w:sz w:val="24"/>
          <w:szCs w:val="24"/>
          <w:lang w:val="en-GB"/>
        </w:rPr>
        <w:t>mai</w:t>
      </w:r>
      <w:proofErr w:type="spellEnd"/>
      <w:r w:rsidRPr="00B225D0">
        <w:rPr>
          <w:rFonts w:cs="Calibri"/>
          <w:sz w:val="24"/>
          <w:szCs w:val="24"/>
          <w:lang w:val="en-GB"/>
        </w:rPr>
        <w:t xml:space="preserve"> mare de 30% </w:t>
      </w:r>
      <w:proofErr w:type="spellStart"/>
      <w:r w:rsidRPr="00B225D0">
        <w:rPr>
          <w:rFonts w:cs="Calibri"/>
          <w:sz w:val="24"/>
          <w:szCs w:val="24"/>
          <w:lang w:val="en-GB"/>
        </w:rPr>
        <w:t>și</w:t>
      </w:r>
      <w:proofErr w:type="spellEnd"/>
      <w:r w:rsidRPr="00B225D0">
        <w:rPr>
          <w:rFonts w:cs="Calibri"/>
          <w:sz w:val="24"/>
          <w:szCs w:val="24"/>
          <w:lang w:val="en-GB"/>
        </w:rPr>
        <w:t xml:space="preserve"> </w:t>
      </w:r>
      <w:proofErr w:type="spellStart"/>
      <w:r w:rsidRPr="00B225D0">
        <w:rPr>
          <w:rFonts w:cs="Calibri"/>
          <w:sz w:val="24"/>
          <w:szCs w:val="24"/>
          <w:lang w:val="en-GB"/>
        </w:rPr>
        <w:t>până</w:t>
      </w:r>
      <w:proofErr w:type="spellEnd"/>
      <w:r w:rsidRPr="00B225D0">
        <w:rPr>
          <w:rFonts w:cs="Calibri"/>
          <w:sz w:val="24"/>
          <w:szCs w:val="24"/>
          <w:lang w:val="en-GB"/>
        </w:rPr>
        <w:t xml:space="preserve"> la 40% din </w:t>
      </w:r>
      <w:proofErr w:type="spellStart"/>
      <w:r w:rsidRPr="00B225D0">
        <w:rPr>
          <w:rFonts w:cs="Calibri"/>
          <w:sz w:val="24"/>
          <w:szCs w:val="24"/>
          <w:lang w:val="en-GB"/>
        </w:rPr>
        <w:t>valoarea</w:t>
      </w:r>
      <w:proofErr w:type="spellEnd"/>
      <w:r w:rsidRPr="00B225D0">
        <w:rPr>
          <w:rFonts w:cs="Calibri"/>
          <w:sz w:val="24"/>
          <w:szCs w:val="24"/>
          <w:lang w:val="en-GB"/>
        </w:rPr>
        <w:t xml:space="preserve"> </w:t>
      </w:r>
      <w:proofErr w:type="spellStart"/>
      <w:r w:rsidRPr="00B225D0">
        <w:rPr>
          <w:rFonts w:cs="Calibri"/>
          <w:sz w:val="24"/>
          <w:szCs w:val="24"/>
          <w:lang w:val="en-GB"/>
        </w:rPr>
        <w:t>primei</w:t>
      </w:r>
      <w:proofErr w:type="spellEnd"/>
      <w:r w:rsidRPr="00B225D0">
        <w:rPr>
          <w:rFonts w:cs="Calibri"/>
          <w:sz w:val="24"/>
          <w:szCs w:val="24"/>
          <w:lang w:val="en-GB"/>
        </w:rPr>
        <w:t xml:space="preserve"> </w:t>
      </w:r>
      <w:proofErr w:type="spellStart"/>
      <w:r w:rsidRPr="00B225D0">
        <w:rPr>
          <w:rFonts w:cs="Calibri"/>
          <w:sz w:val="24"/>
          <w:szCs w:val="24"/>
          <w:lang w:val="en-GB"/>
        </w:rPr>
        <w:t>tranșe</w:t>
      </w:r>
      <w:proofErr w:type="spellEnd"/>
      <w:r w:rsidRPr="00B225D0">
        <w:rPr>
          <w:rFonts w:cs="Calibri"/>
          <w:sz w:val="24"/>
          <w:szCs w:val="24"/>
          <w:lang w:val="en-GB"/>
        </w:rPr>
        <w:t xml:space="preserve"> de </w:t>
      </w:r>
      <w:proofErr w:type="spellStart"/>
      <w:r w:rsidRPr="00B225D0">
        <w:rPr>
          <w:rFonts w:cs="Calibri"/>
          <w:sz w:val="24"/>
          <w:szCs w:val="24"/>
          <w:lang w:val="en-GB"/>
        </w:rPr>
        <w:t>plată</w:t>
      </w:r>
      <w:proofErr w:type="spellEnd"/>
      <w:r w:rsidRPr="00B225D0">
        <w:rPr>
          <w:rFonts w:cs="Calibri"/>
          <w:sz w:val="24"/>
          <w:szCs w:val="24"/>
          <w:lang w:val="en-GB"/>
        </w:rPr>
        <w:t xml:space="preserve">. </w:t>
      </w:r>
      <w:proofErr w:type="spellStart"/>
      <w:r w:rsidRPr="00B225D0">
        <w:rPr>
          <w:rFonts w:cs="Calibri"/>
          <w:sz w:val="24"/>
          <w:szCs w:val="24"/>
          <w:lang w:val="en-GB"/>
        </w:rPr>
        <w:t>Verificarea</w:t>
      </w:r>
      <w:proofErr w:type="spellEnd"/>
      <w:r w:rsidRPr="00B225D0">
        <w:rPr>
          <w:rFonts w:cs="Calibri"/>
          <w:sz w:val="24"/>
          <w:szCs w:val="24"/>
          <w:lang w:val="en-GB"/>
        </w:rPr>
        <w:t xml:space="preserve"> se </w:t>
      </w:r>
      <w:proofErr w:type="spellStart"/>
      <w:r w:rsidRPr="00B225D0">
        <w:rPr>
          <w:rFonts w:cs="Calibri"/>
          <w:sz w:val="24"/>
          <w:szCs w:val="24"/>
          <w:lang w:val="en-GB"/>
        </w:rPr>
        <w:t>realizează</w:t>
      </w:r>
      <w:proofErr w:type="spellEnd"/>
      <w:r w:rsidRPr="00B225D0">
        <w:rPr>
          <w:rFonts w:cs="Calibri"/>
          <w:sz w:val="24"/>
          <w:szCs w:val="24"/>
          <w:lang w:val="en-GB"/>
        </w:rPr>
        <w:t xml:space="preserve"> </w:t>
      </w:r>
      <w:proofErr w:type="spellStart"/>
      <w:r w:rsidRPr="00B225D0">
        <w:rPr>
          <w:rFonts w:cs="Calibri"/>
          <w:sz w:val="24"/>
          <w:szCs w:val="24"/>
          <w:lang w:val="en-GB"/>
        </w:rPr>
        <w:t>în</w:t>
      </w:r>
      <w:proofErr w:type="spellEnd"/>
      <w:r w:rsidRPr="00B225D0">
        <w:rPr>
          <w:rFonts w:cs="Calibri"/>
          <w:sz w:val="24"/>
          <w:szCs w:val="24"/>
          <w:lang w:val="en-GB"/>
        </w:rPr>
        <w:t xml:space="preserve"> </w:t>
      </w:r>
      <w:proofErr w:type="spellStart"/>
      <w:r w:rsidRPr="00B225D0">
        <w:rPr>
          <w:rFonts w:cs="Calibri"/>
          <w:sz w:val="24"/>
          <w:szCs w:val="24"/>
          <w:lang w:val="en-GB"/>
        </w:rPr>
        <w:t>baza</w:t>
      </w:r>
      <w:proofErr w:type="spellEnd"/>
      <w:r w:rsidRPr="00B225D0">
        <w:rPr>
          <w:rFonts w:cs="Calibri"/>
          <w:sz w:val="24"/>
          <w:szCs w:val="24"/>
          <w:lang w:val="en-GB"/>
        </w:rPr>
        <w:t xml:space="preserve"> </w:t>
      </w:r>
      <w:proofErr w:type="spellStart"/>
      <w:r w:rsidRPr="00B225D0">
        <w:rPr>
          <w:rFonts w:cs="Calibri"/>
          <w:sz w:val="24"/>
          <w:szCs w:val="24"/>
          <w:lang w:val="en-GB"/>
        </w:rPr>
        <w:t>pr</w:t>
      </w:r>
      <w:r>
        <w:rPr>
          <w:rFonts w:cs="Calibri"/>
          <w:sz w:val="24"/>
          <w:szCs w:val="24"/>
          <w:lang w:val="en-GB"/>
        </w:rPr>
        <w:t>ognozelor</w:t>
      </w:r>
      <w:proofErr w:type="spellEnd"/>
      <w:r>
        <w:rPr>
          <w:rFonts w:cs="Calibri"/>
          <w:sz w:val="24"/>
          <w:szCs w:val="24"/>
          <w:lang w:val="en-GB"/>
        </w:rPr>
        <w:t xml:space="preserve"> din </w:t>
      </w:r>
      <w:proofErr w:type="spellStart"/>
      <w:r>
        <w:rPr>
          <w:rFonts w:cs="Calibri"/>
          <w:sz w:val="24"/>
          <w:szCs w:val="24"/>
          <w:lang w:val="en-GB"/>
        </w:rPr>
        <w:t>Planul</w:t>
      </w:r>
      <w:proofErr w:type="spellEnd"/>
      <w:r>
        <w:rPr>
          <w:rFonts w:cs="Calibri"/>
          <w:sz w:val="24"/>
          <w:szCs w:val="24"/>
          <w:lang w:val="en-GB"/>
        </w:rPr>
        <w:t xml:space="preserve"> de </w:t>
      </w:r>
      <w:proofErr w:type="spellStart"/>
      <w:r>
        <w:rPr>
          <w:rFonts w:cs="Calibri"/>
          <w:sz w:val="24"/>
          <w:szCs w:val="24"/>
          <w:lang w:val="en-GB"/>
        </w:rPr>
        <w:t>afaceri</w:t>
      </w:r>
      <w:proofErr w:type="spellEnd"/>
      <w:r>
        <w:rPr>
          <w:rFonts w:cs="Calibri"/>
          <w:sz w:val="24"/>
          <w:szCs w:val="24"/>
          <w:lang w:val="en-GB"/>
        </w:rPr>
        <w:t xml:space="preserve"> </w:t>
      </w:r>
      <w:r>
        <w:rPr>
          <w:rFonts w:eastAsia="Times New Roman" w:cs="Calibri"/>
          <w:bCs/>
          <w:sz w:val="24"/>
          <w:szCs w:val="24"/>
          <w:lang w:val="en-GB"/>
        </w:rPr>
        <w:t>– 20 p.</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57"/>
        <w:gridCol w:w="4819"/>
      </w:tblGrid>
      <w:tr w:rsidR="00690FE2" w:rsidRPr="005E7714" w:rsidTr="00BA7FD6">
        <w:tc>
          <w:tcPr>
            <w:tcW w:w="4957" w:type="dxa"/>
            <w:tcBorders>
              <w:top w:val="single" w:sz="4" w:space="0" w:color="auto"/>
              <w:left w:val="single" w:sz="4" w:space="0" w:color="auto"/>
              <w:bottom w:val="single" w:sz="4" w:space="0" w:color="auto"/>
              <w:right w:val="single" w:sz="4" w:space="0" w:color="auto"/>
            </w:tcBorders>
            <w:shd w:val="clear" w:color="auto" w:fill="C0C0C0"/>
          </w:tcPr>
          <w:p w:rsidR="00690FE2" w:rsidRPr="002D2CD1" w:rsidRDefault="00690FE2" w:rsidP="00BA7FD6">
            <w:pPr>
              <w:spacing w:before="120" w:after="120" w:line="240" w:lineRule="auto"/>
              <w:rPr>
                <w:b/>
                <w:sz w:val="24"/>
              </w:rPr>
            </w:pPr>
            <w:r w:rsidRPr="002D2CD1">
              <w:rPr>
                <w:b/>
                <w:sz w:val="24"/>
              </w:rPr>
              <w:t>DOCUMENTE  NECESARE  VERIFICARII</w:t>
            </w:r>
          </w:p>
        </w:tc>
        <w:tc>
          <w:tcPr>
            <w:tcW w:w="4819" w:type="dxa"/>
            <w:tcBorders>
              <w:top w:val="single" w:sz="4" w:space="0" w:color="auto"/>
              <w:left w:val="single" w:sz="4" w:space="0" w:color="auto"/>
              <w:bottom w:val="single" w:sz="4" w:space="0" w:color="auto"/>
              <w:right w:val="single" w:sz="4" w:space="0" w:color="auto"/>
            </w:tcBorders>
            <w:shd w:val="clear" w:color="auto" w:fill="C0C0C0"/>
          </w:tcPr>
          <w:p w:rsidR="00690FE2" w:rsidRPr="002D2CD1" w:rsidRDefault="00690FE2" w:rsidP="00BA7FD6">
            <w:pPr>
              <w:spacing w:before="120" w:after="120" w:line="240" w:lineRule="auto"/>
              <w:rPr>
                <w:b/>
                <w:sz w:val="24"/>
                <w:lang w:val="pt-BR"/>
              </w:rPr>
            </w:pPr>
            <w:r w:rsidRPr="002D2CD1">
              <w:rPr>
                <w:b/>
                <w:sz w:val="24"/>
                <w:lang w:val="pt-BR"/>
              </w:rPr>
              <w:t>PUNCTE DE VERIFICAT ÎN DOCUMENTE</w:t>
            </w:r>
          </w:p>
        </w:tc>
      </w:tr>
      <w:tr w:rsidR="00690FE2" w:rsidRPr="005E7714" w:rsidTr="00BA7FD6">
        <w:tc>
          <w:tcPr>
            <w:tcW w:w="4957" w:type="dxa"/>
          </w:tcPr>
          <w:p w:rsidR="00690FE2" w:rsidRDefault="00690FE2" w:rsidP="00BA7FD6">
            <w:pPr>
              <w:spacing w:after="0"/>
              <w:contextualSpacing/>
              <w:jc w:val="both"/>
              <w:rPr>
                <w:rFonts w:eastAsia="Times New Roman"/>
                <w:bCs/>
                <w:sz w:val="24"/>
                <w:szCs w:val="24"/>
                <w:lang w:val="en-GB"/>
              </w:rPr>
            </w:pPr>
            <w:r>
              <w:rPr>
                <w:rFonts w:eastAsia="Times New Roman"/>
                <w:bCs/>
                <w:sz w:val="24"/>
                <w:szCs w:val="24"/>
                <w:lang w:val="en-GB"/>
              </w:rPr>
              <w:t xml:space="preserve">Plan de </w:t>
            </w:r>
            <w:proofErr w:type="spellStart"/>
            <w:r>
              <w:rPr>
                <w:rFonts w:eastAsia="Times New Roman"/>
                <w:bCs/>
                <w:sz w:val="24"/>
                <w:szCs w:val="24"/>
                <w:lang w:val="en-GB"/>
              </w:rPr>
              <w:t>afaceri</w:t>
            </w:r>
            <w:proofErr w:type="spellEnd"/>
          </w:p>
          <w:p w:rsidR="00690FE2" w:rsidRPr="00471545" w:rsidRDefault="00690FE2" w:rsidP="00690FE2">
            <w:pPr>
              <w:spacing w:after="0"/>
              <w:contextualSpacing/>
              <w:jc w:val="both"/>
              <w:rPr>
                <w:rFonts w:eastAsia="Times New Roman"/>
                <w:bCs/>
                <w:sz w:val="24"/>
                <w:szCs w:val="24"/>
                <w:lang w:val="en-GB"/>
              </w:rPr>
            </w:pPr>
          </w:p>
        </w:tc>
        <w:tc>
          <w:tcPr>
            <w:tcW w:w="4819" w:type="dxa"/>
          </w:tcPr>
          <w:p w:rsidR="00690FE2" w:rsidRDefault="00690FE2" w:rsidP="005D7E63">
            <w:pPr>
              <w:autoSpaceDE w:val="0"/>
              <w:autoSpaceDN w:val="0"/>
              <w:adjustRightInd w:val="0"/>
              <w:spacing w:after="0" w:line="240" w:lineRule="auto"/>
              <w:jc w:val="both"/>
              <w:rPr>
                <w:rFonts w:eastAsia="Times New Roman" w:cs="Calibri"/>
                <w:bCs/>
                <w:sz w:val="24"/>
                <w:szCs w:val="24"/>
                <w:lang w:val="en-GB"/>
              </w:rPr>
            </w:pPr>
            <w:proofErr w:type="spellStart"/>
            <w:r w:rsidRPr="00D23534">
              <w:rPr>
                <w:rFonts w:cs="TimesNewRoman"/>
                <w:sz w:val="24"/>
                <w:szCs w:val="24"/>
                <w:lang w:val="en-GB"/>
              </w:rPr>
              <w:t>Expertul</w:t>
            </w:r>
            <w:proofErr w:type="spellEnd"/>
            <w:r w:rsidRPr="00D23534">
              <w:rPr>
                <w:rFonts w:cs="TimesNewRoman"/>
                <w:sz w:val="24"/>
                <w:szCs w:val="24"/>
                <w:lang w:val="en-GB"/>
              </w:rPr>
              <w:t xml:space="preserve"> </w:t>
            </w:r>
            <w:proofErr w:type="spellStart"/>
            <w:r w:rsidRPr="00D23534">
              <w:rPr>
                <w:rFonts w:cs="TimesNewRoman"/>
                <w:sz w:val="24"/>
                <w:szCs w:val="24"/>
                <w:lang w:val="en-GB"/>
              </w:rPr>
              <w:t>verifica</w:t>
            </w:r>
            <w:proofErr w:type="spellEnd"/>
            <w:r w:rsidR="00965831">
              <w:rPr>
                <w:rFonts w:cs="TimesNewRoman"/>
                <w:sz w:val="24"/>
                <w:szCs w:val="24"/>
                <w:lang w:val="en-GB"/>
              </w:rPr>
              <w:t xml:space="preserve"> </w:t>
            </w:r>
            <w:proofErr w:type="spellStart"/>
            <w:r w:rsidR="00965831">
              <w:rPr>
                <w:rFonts w:cs="TimesNewRoman"/>
                <w:sz w:val="24"/>
                <w:szCs w:val="24"/>
                <w:lang w:val="en-GB"/>
              </w:rPr>
              <w:t>daca</w:t>
            </w:r>
            <w:proofErr w:type="spellEnd"/>
            <w:r w:rsidR="00965831">
              <w:rPr>
                <w:rFonts w:cs="TimesNewRoman"/>
                <w:sz w:val="24"/>
                <w:szCs w:val="24"/>
                <w:lang w:val="en-GB"/>
              </w:rPr>
              <w:t xml:space="preserve"> </w:t>
            </w:r>
            <w:proofErr w:type="spellStart"/>
            <w:r w:rsidR="00965831">
              <w:rPr>
                <w:rFonts w:cs="TimesNewRoman"/>
                <w:sz w:val="24"/>
                <w:szCs w:val="24"/>
                <w:lang w:val="en-GB"/>
              </w:rPr>
              <w:t>solicitantul</w:t>
            </w:r>
            <w:proofErr w:type="spellEnd"/>
            <w:r w:rsidR="00965831">
              <w:rPr>
                <w:rFonts w:cs="TimesNewRoman"/>
                <w:sz w:val="24"/>
                <w:szCs w:val="24"/>
                <w:lang w:val="en-GB"/>
              </w:rPr>
              <w:t xml:space="preserve"> </w:t>
            </w:r>
            <w:proofErr w:type="spellStart"/>
            <w:r w:rsidR="00965831">
              <w:rPr>
                <w:rFonts w:cs="TimesNewRoman"/>
                <w:sz w:val="24"/>
                <w:szCs w:val="24"/>
                <w:lang w:val="en-GB"/>
              </w:rPr>
              <w:t>si</w:t>
            </w:r>
            <w:proofErr w:type="spellEnd"/>
            <w:r w:rsidR="00965831">
              <w:rPr>
                <w:rFonts w:cs="TimesNewRoman"/>
                <w:sz w:val="24"/>
                <w:szCs w:val="24"/>
                <w:lang w:val="en-GB"/>
              </w:rPr>
              <w:t xml:space="preserve">-a </w:t>
            </w:r>
            <w:proofErr w:type="spellStart"/>
            <w:r w:rsidR="00965831">
              <w:rPr>
                <w:rFonts w:cs="TimesNewRoman"/>
                <w:sz w:val="24"/>
                <w:szCs w:val="24"/>
                <w:lang w:val="en-GB"/>
              </w:rPr>
              <w:t>asumat</w:t>
            </w:r>
            <w:proofErr w:type="spellEnd"/>
            <w:r w:rsidRPr="00D23534">
              <w:rPr>
                <w:rFonts w:cs="TimesNewRoman"/>
                <w:sz w:val="24"/>
                <w:szCs w:val="24"/>
                <w:lang w:val="en-GB"/>
              </w:rPr>
              <w:t xml:space="preserve"> in </w:t>
            </w:r>
            <w:proofErr w:type="spellStart"/>
            <w:r w:rsidRPr="00D23534">
              <w:rPr>
                <w:rFonts w:cs="TimesNewRoman"/>
                <w:sz w:val="24"/>
                <w:szCs w:val="24"/>
                <w:lang w:val="en-GB"/>
              </w:rPr>
              <w:t>planul</w:t>
            </w:r>
            <w:proofErr w:type="spellEnd"/>
            <w:r w:rsidRPr="00D23534">
              <w:rPr>
                <w:rFonts w:cs="TimesNewRoman"/>
                <w:sz w:val="24"/>
                <w:szCs w:val="24"/>
                <w:lang w:val="en-GB"/>
              </w:rPr>
              <w:t xml:space="preserve"> de </w:t>
            </w:r>
            <w:proofErr w:type="spellStart"/>
            <w:r w:rsidRPr="00D23534">
              <w:rPr>
                <w:rFonts w:cs="TimesNewRoman"/>
                <w:sz w:val="24"/>
                <w:szCs w:val="24"/>
                <w:lang w:val="en-GB"/>
              </w:rPr>
              <w:t>afaceri</w:t>
            </w:r>
            <w:proofErr w:type="spellEnd"/>
            <w:r w:rsidRPr="00D23534">
              <w:rPr>
                <w:rFonts w:cs="TimesNewRoman"/>
                <w:sz w:val="24"/>
                <w:szCs w:val="24"/>
                <w:lang w:val="en-GB"/>
              </w:rPr>
              <w:t xml:space="preserve"> </w:t>
            </w:r>
            <w:proofErr w:type="spellStart"/>
            <w:r w:rsidR="00BA7FD6" w:rsidRPr="00061D1E">
              <w:rPr>
                <w:rFonts w:eastAsia="Times New Roman" w:cs="Calibri"/>
                <w:bCs/>
                <w:sz w:val="24"/>
                <w:szCs w:val="24"/>
                <w:lang w:val="en-GB"/>
              </w:rPr>
              <w:t>producție</w:t>
            </w:r>
            <w:proofErr w:type="spellEnd"/>
            <w:r w:rsidR="00BA7FD6" w:rsidRPr="00061D1E">
              <w:rPr>
                <w:rFonts w:eastAsia="Times New Roman" w:cs="Calibri"/>
                <w:bCs/>
                <w:sz w:val="24"/>
                <w:szCs w:val="24"/>
                <w:lang w:val="en-GB"/>
              </w:rPr>
              <w:t xml:space="preserve"> </w:t>
            </w:r>
            <w:proofErr w:type="spellStart"/>
            <w:r w:rsidR="00BA7FD6" w:rsidRPr="00061D1E">
              <w:rPr>
                <w:rFonts w:eastAsia="Times New Roman" w:cs="Calibri"/>
                <w:bCs/>
                <w:sz w:val="24"/>
                <w:szCs w:val="24"/>
                <w:lang w:val="en-GB"/>
              </w:rPr>
              <w:t>comercializată</w:t>
            </w:r>
            <w:proofErr w:type="spellEnd"/>
            <w:r w:rsidR="00BA7FD6" w:rsidRPr="00061D1E">
              <w:rPr>
                <w:rFonts w:eastAsia="Times New Roman" w:cs="Calibri"/>
                <w:bCs/>
                <w:sz w:val="24"/>
                <w:szCs w:val="24"/>
                <w:lang w:val="en-GB"/>
              </w:rPr>
              <w:t xml:space="preserve"> </w:t>
            </w:r>
            <w:proofErr w:type="spellStart"/>
            <w:r w:rsidR="00BA7FD6" w:rsidRPr="00061D1E">
              <w:rPr>
                <w:rFonts w:eastAsia="Times New Roman" w:cs="Calibri"/>
                <w:bCs/>
                <w:sz w:val="24"/>
                <w:szCs w:val="24"/>
                <w:lang w:val="en-GB"/>
              </w:rPr>
              <w:t>sau</w:t>
            </w:r>
            <w:proofErr w:type="spellEnd"/>
            <w:r w:rsidR="00BA7FD6" w:rsidRPr="00061D1E">
              <w:rPr>
                <w:rFonts w:eastAsia="Times New Roman" w:cs="Calibri"/>
                <w:bCs/>
                <w:sz w:val="24"/>
                <w:szCs w:val="24"/>
                <w:lang w:val="en-GB"/>
              </w:rPr>
              <w:t xml:space="preserve"> </w:t>
            </w:r>
            <w:proofErr w:type="spellStart"/>
            <w:r w:rsidR="00BA7FD6" w:rsidRPr="00061D1E">
              <w:rPr>
                <w:rFonts w:eastAsia="Times New Roman" w:cs="Calibri"/>
                <w:bCs/>
                <w:sz w:val="24"/>
                <w:szCs w:val="24"/>
                <w:lang w:val="en-GB"/>
              </w:rPr>
              <w:t>activități</w:t>
            </w:r>
            <w:proofErr w:type="spellEnd"/>
            <w:r w:rsidR="00BA7FD6" w:rsidRPr="00061D1E">
              <w:rPr>
                <w:rFonts w:eastAsia="Times New Roman" w:cs="Calibri"/>
                <w:bCs/>
                <w:sz w:val="24"/>
                <w:szCs w:val="24"/>
                <w:lang w:val="en-GB"/>
              </w:rPr>
              <w:t xml:space="preserve"> </w:t>
            </w:r>
            <w:proofErr w:type="spellStart"/>
            <w:r w:rsidR="00BA7FD6" w:rsidRPr="00061D1E">
              <w:rPr>
                <w:rFonts w:eastAsia="Times New Roman" w:cs="Calibri"/>
                <w:bCs/>
                <w:sz w:val="24"/>
                <w:szCs w:val="24"/>
                <w:lang w:val="en-GB"/>
              </w:rPr>
              <w:t>prestate</w:t>
            </w:r>
            <w:proofErr w:type="spellEnd"/>
            <w:r w:rsidR="00BA7FD6" w:rsidRPr="00061D1E">
              <w:rPr>
                <w:rFonts w:eastAsia="Times New Roman" w:cs="Calibri"/>
                <w:bCs/>
                <w:sz w:val="24"/>
                <w:szCs w:val="24"/>
                <w:lang w:val="en-GB"/>
              </w:rPr>
              <w:t xml:space="preserve"> </w:t>
            </w:r>
            <w:proofErr w:type="spellStart"/>
            <w:r w:rsidR="00BA7FD6" w:rsidRPr="00B225D0">
              <w:rPr>
                <w:rFonts w:cs="Calibri"/>
                <w:sz w:val="24"/>
                <w:szCs w:val="24"/>
                <w:lang w:val="en-GB"/>
              </w:rPr>
              <w:t>într</w:t>
            </w:r>
            <w:proofErr w:type="spellEnd"/>
            <w:r w:rsidR="00BA7FD6" w:rsidRPr="00B225D0">
              <w:rPr>
                <w:rFonts w:cs="Calibri"/>
                <w:sz w:val="24"/>
                <w:szCs w:val="24"/>
                <w:lang w:val="en-GB"/>
              </w:rPr>
              <w:t xml:space="preserve">-un </w:t>
            </w:r>
            <w:proofErr w:type="spellStart"/>
            <w:r w:rsidR="00BA7FD6" w:rsidRPr="00B225D0">
              <w:rPr>
                <w:rFonts w:cs="Calibri"/>
                <w:sz w:val="24"/>
                <w:szCs w:val="24"/>
                <w:lang w:val="en-GB"/>
              </w:rPr>
              <w:t>procent</w:t>
            </w:r>
            <w:proofErr w:type="spellEnd"/>
            <w:r w:rsidR="00BA7FD6" w:rsidRPr="00B225D0">
              <w:rPr>
                <w:rFonts w:cs="Calibri"/>
                <w:sz w:val="24"/>
                <w:szCs w:val="24"/>
                <w:lang w:val="en-GB"/>
              </w:rPr>
              <w:t xml:space="preserve"> </w:t>
            </w:r>
            <w:proofErr w:type="spellStart"/>
            <w:r w:rsidR="00BA7FD6" w:rsidRPr="00B225D0">
              <w:rPr>
                <w:rFonts w:cs="Calibri"/>
                <w:sz w:val="24"/>
                <w:szCs w:val="24"/>
                <w:lang w:val="en-GB"/>
              </w:rPr>
              <w:t>mai</w:t>
            </w:r>
            <w:proofErr w:type="spellEnd"/>
            <w:r w:rsidR="00BA7FD6" w:rsidRPr="00B225D0">
              <w:rPr>
                <w:rFonts w:cs="Calibri"/>
                <w:sz w:val="24"/>
                <w:szCs w:val="24"/>
                <w:lang w:val="en-GB"/>
              </w:rPr>
              <w:t xml:space="preserve"> mare de 30% </w:t>
            </w:r>
            <w:proofErr w:type="spellStart"/>
            <w:r w:rsidR="00BA7FD6" w:rsidRPr="00B225D0">
              <w:rPr>
                <w:rFonts w:cs="Calibri"/>
                <w:sz w:val="24"/>
                <w:szCs w:val="24"/>
                <w:lang w:val="en-GB"/>
              </w:rPr>
              <w:t>și</w:t>
            </w:r>
            <w:proofErr w:type="spellEnd"/>
            <w:r w:rsidR="00BA7FD6" w:rsidRPr="00B225D0">
              <w:rPr>
                <w:rFonts w:cs="Calibri"/>
                <w:sz w:val="24"/>
                <w:szCs w:val="24"/>
                <w:lang w:val="en-GB"/>
              </w:rPr>
              <w:t xml:space="preserve"> </w:t>
            </w:r>
            <w:proofErr w:type="spellStart"/>
            <w:r w:rsidR="00BA7FD6" w:rsidRPr="00B225D0">
              <w:rPr>
                <w:rFonts w:cs="Calibri"/>
                <w:sz w:val="24"/>
                <w:szCs w:val="24"/>
                <w:lang w:val="en-GB"/>
              </w:rPr>
              <w:t>până</w:t>
            </w:r>
            <w:proofErr w:type="spellEnd"/>
            <w:r w:rsidR="00BA7FD6" w:rsidRPr="00B225D0">
              <w:rPr>
                <w:rFonts w:cs="Calibri"/>
                <w:sz w:val="24"/>
                <w:szCs w:val="24"/>
                <w:lang w:val="en-GB"/>
              </w:rPr>
              <w:t xml:space="preserve"> la 40%</w:t>
            </w:r>
            <w:r w:rsidR="005D7E63">
              <w:rPr>
                <w:rFonts w:cs="Calibri"/>
                <w:sz w:val="24"/>
                <w:szCs w:val="24"/>
                <w:lang w:val="en-GB"/>
              </w:rPr>
              <w:t xml:space="preserve"> SAU </w:t>
            </w:r>
            <w:proofErr w:type="spellStart"/>
            <w:r w:rsidR="00BA7FD6" w:rsidRPr="00061D1E">
              <w:rPr>
                <w:rFonts w:eastAsia="Times New Roman" w:cs="Calibri"/>
                <w:bCs/>
                <w:sz w:val="24"/>
                <w:szCs w:val="24"/>
                <w:lang w:val="en-GB"/>
              </w:rPr>
              <w:t>într</w:t>
            </w:r>
            <w:proofErr w:type="spellEnd"/>
            <w:r w:rsidR="00BA7FD6" w:rsidRPr="00061D1E">
              <w:rPr>
                <w:rFonts w:eastAsia="Times New Roman" w:cs="Calibri"/>
                <w:bCs/>
                <w:sz w:val="24"/>
                <w:szCs w:val="24"/>
                <w:lang w:val="en-GB"/>
              </w:rPr>
              <w:t xml:space="preserve">-un </w:t>
            </w:r>
            <w:proofErr w:type="spellStart"/>
            <w:r w:rsidR="00BA7FD6" w:rsidRPr="00061D1E">
              <w:rPr>
                <w:rFonts w:eastAsia="Times New Roman" w:cs="Calibri"/>
                <w:bCs/>
                <w:sz w:val="24"/>
                <w:szCs w:val="24"/>
                <w:lang w:val="en-GB"/>
              </w:rPr>
              <w:t>procent</w:t>
            </w:r>
            <w:proofErr w:type="spellEnd"/>
            <w:r w:rsidR="00BA7FD6" w:rsidRPr="00061D1E">
              <w:rPr>
                <w:rFonts w:eastAsia="Times New Roman" w:cs="Calibri"/>
                <w:bCs/>
                <w:sz w:val="24"/>
                <w:szCs w:val="24"/>
                <w:lang w:val="en-GB"/>
              </w:rPr>
              <w:t xml:space="preserve"> </w:t>
            </w:r>
            <w:proofErr w:type="spellStart"/>
            <w:r w:rsidR="00BA7FD6" w:rsidRPr="00061D1E">
              <w:rPr>
                <w:rFonts w:eastAsia="Times New Roman" w:cs="Calibri"/>
                <w:bCs/>
                <w:sz w:val="24"/>
                <w:szCs w:val="24"/>
                <w:lang w:val="en-GB"/>
              </w:rPr>
              <w:t>mai</w:t>
            </w:r>
            <w:proofErr w:type="spellEnd"/>
            <w:r w:rsidR="00BA7FD6" w:rsidRPr="00061D1E">
              <w:rPr>
                <w:rFonts w:eastAsia="Times New Roman" w:cs="Calibri"/>
                <w:bCs/>
                <w:sz w:val="24"/>
                <w:szCs w:val="24"/>
                <w:lang w:val="en-GB"/>
              </w:rPr>
              <w:t xml:space="preserve"> mare de 40% din </w:t>
            </w:r>
            <w:proofErr w:type="spellStart"/>
            <w:r w:rsidR="00BA7FD6" w:rsidRPr="00061D1E">
              <w:rPr>
                <w:rFonts w:eastAsia="Times New Roman" w:cs="Calibri"/>
                <w:bCs/>
                <w:sz w:val="24"/>
                <w:szCs w:val="24"/>
                <w:lang w:val="en-GB"/>
              </w:rPr>
              <w:t>valoarea</w:t>
            </w:r>
            <w:proofErr w:type="spellEnd"/>
            <w:r w:rsidR="00BA7FD6" w:rsidRPr="00061D1E">
              <w:rPr>
                <w:rFonts w:eastAsia="Times New Roman" w:cs="Calibri"/>
                <w:bCs/>
                <w:sz w:val="24"/>
                <w:szCs w:val="24"/>
                <w:lang w:val="en-GB"/>
              </w:rPr>
              <w:t xml:space="preserve"> </w:t>
            </w:r>
            <w:proofErr w:type="spellStart"/>
            <w:r w:rsidR="00BA7FD6" w:rsidRPr="00061D1E">
              <w:rPr>
                <w:rFonts w:eastAsia="Times New Roman" w:cs="Calibri"/>
                <w:bCs/>
                <w:sz w:val="24"/>
                <w:szCs w:val="24"/>
                <w:lang w:val="en-GB"/>
              </w:rPr>
              <w:t>primei</w:t>
            </w:r>
            <w:proofErr w:type="spellEnd"/>
            <w:r w:rsidR="00BA7FD6" w:rsidRPr="00061D1E">
              <w:rPr>
                <w:rFonts w:eastAsia="Times New Roman" w:cs="Calibri"/>
                <w:bCs/>
                <w:sz w:val="24"/>
                <w:szCs w:val="24"/>
                <w:lang w:val="en-GB"/>
              </w:rPr>
              <w:t xml:space="preserve"> </w:t>
            </w:r>
            <w:proofErr w:type="spellStart"/>
            <w:r w:rsidR="00BA7FD6" w:rsidRPr="00061D1E">
              <w:rPr>
                <w:rFonts w:eastAsia="Times New Roman" w:cs="Calibri"/>
                <w:bCs/>
                <w:sz w:val="24"/>
                <w:szCs w:val="24"/>
                <w:lang w:val="en-GB"/>
              </w:rPr>
              <w:t>tranșe</w:t>
            </w:r>
            <w:proofErr w:type="spellEnd"/>
            <w:r w:rsidR="00BA7FD6" w:rsidRPr="00061D1E">
              <w:rPr>
                <w:rFonts w:eastAsia="Times New Roman" w:cs="Calibri"/>
                <w:bCs/>
                <w:sz w:val="24"/>
                <w:szCs w:val="24"/>
                <w:lang w:val="en-GB"/>
              </w:rPr>
              <w:t xml:space="preserve"> de </w:t>
            </w:r>
            <w:proofErr w:type="spellStart"/>
            <w:r w:rsidR="00BA7FD6" w:rsidRPr="00061D1E">
              <w:rPr>
                <w:rFonts w:eastAsia="Times New Roman" w:cs="Calibri"/>
                <w:bCs/>
                <w:sz w:val="24"/>
                <w:szCs w:val="24"/>
                <w:lang w:val="en-GB"/>
              </w:rPr>
              <w:t>plată</w:t>
            </w:r>
            <w:proofErr w:type="spellEnd"/>
            <w:r w:rsidR="007048A0">
              <w:rPr>
                <w:rFonts w:eastAsia="Times New Roman" w:cs="Calibri"/>
                <w:bCs/>
                <w:sz w:val="24"/>
                <w:szCs w:val="24"/>
                <w:lang w:val="en-GB"/>
              </w:rPr>
              <w:t>.</w:t>
            </w:r>
          </w:p>
          <w:p w:rsidR="00360973" w:rsidRDefault="00360973" w:rsidP="005D7E63">
            <w:pPr>
              <w:autoSpaceDE w:val="0"/>
              <w:autoSpaceDN w:val="0"/>
              <w:adjustRightInd w:val="0"/>
              <w:spacing w:after="0" w:line="240" w:lineRule="auto"/>
              <w:jc w:val="both"/>
              <w:rPr>
                <w:rFonts w:eastAsia="Times New Roman" w:cs="Calibri"/>
                <w:bCs/>
                <w:sz w:val="24"/>
                <w:szCs w:val="24"/>
                <w:lang w:val="en-GB"/>
              </w:rPr>
            </w:pPr>
            <w:r>
              <w:rPr>
                <w:rFonts w:eastAsia="Times New Roman" w:cs="Calibri"/>
                <w:bCs/>
                <w:sz w:val="24"/>
                <w:szCs w:val="24"/>
                <w:lang w:val="en-GB"/>
              </w:rPr>
              <w:t xml:space="preserve">Daca </w:t>
            </w:r>
            <w:proofErr w:type="spellStart"/>
            <w:r>
              <w:rPr>
                <w:rFonts w:eastAsia="Times New Roman" w:cs="Calibri"/>
                <w:bCs/>
                <w:sz w:val="24"/>
                <w:szCs w:val="24"/>
                <w:lang w:val="en-GB"/>
              </w:rPr>
              <w:t>este</w:t>
            </w:r>
            <w:proofErr w:type="spellEnd"/>
            <w:r>
              <w:rPr>
                <w:rFonts w:eastAsia="Times New Roman" w:cs="Calibri"/>
                <w:bCs/>
                <w:sz w:val="24"/>
                <w:szCs w:val="24"/>
                <w:lang w:val="en-GB"/>
              </w:rPr>
              <w:t xml:space="preserve"> </w:t>
            </w:r>
            <w:proofErr w:type="spellStart"/>
            <w:r w:rsidR="00965831">
              <w:rPr>
                <w:rFonts w:eastAsia="Times New Roman" w:cs="Calibri"/>
                <w:bCs/>
                <w:sz w:val="24"/>
                <w:szCs w:val="24"/>
                <w:lang w:val="en-GB"/>
              </w:rPr>
              <w:t>asumat</w:t>
            </w:r>
            <w:proofErr w:type="spellEnd"/>
            <w:r>
              <w:rPr>
                <w:rFonts w:eastAsia="Times New Roman" w:cs="Calibri"/>
                <w:bCs/>
                <w:sz w:val="24"/>
                <w:szCs w:val="24"/>
                <w:lang w:val="en-GB"/>
              </w:rPr>
              <w:t xml:space="preserve"> un </w:t>
            </w:r>
            <w:proofErr w:type="spellStart"/>
            <w:r w:rsidRPr="00B225D0">
              <w:rPr>
                <w:rFonts w:cs="Calibri"/>
                <w:sz w:val="24"/>
                <w:szCs w:val="24"/>
                <w:lang w:val="en-GB"/>
              </w:rPr>
              <w:t>procent</w:t>
            </w:r>
            <w:proofErr w:type="spellEnd"/>
            <w:r w:rsidRPr="00B225D0">
              <w:rPr>
                <w:rFonts w:cs="Calibri"/>
                <w:sz w:val="24"/>
                <w:szCs w:val="24"/>
                <w:lang w:val="en-GB"/>
              </w:rPr>
              <w:t xml:space="preserve"> </w:t>
            </w:r>
            <w:proofErr w:type="spellStart"/>
            <w:r w:rsidRPr="00B225D0">
              <w:rPr>
                <w:rFonts w:cs="Calibri"/>
                <w:sz w:val="24"/>
                <w:szCs w:val="24"/>
                <w:lang w:val="en-GB"/>
              </w:rPr>
              <w:t>mai</w:t>
            </w:r>
            <w:proofErr w:type="spellEnd"/>
            <w:r w:rsidRPr="00B225D0">
              <w:rPr>
                <w:rFonts w:cs="Calibri"/>
                <w:sz w:val="24"/>
                <w:szCs w:val="24"/>
                <w:lang w:val="en-GB"/>
              </w:rPr>
              <w:t xml:space="preserve"> mare de 30% </w:t>
            </w:r>
            <w:proofErr w:type="spellStart"/>
            <w:r w:rsidRPr="00B225D0">
              <w:rPr>
                <w:rFonts w:cs="Calibri"/>
                <w:sz w:val="24"/>
                <w:szCs w:val="24"/>
                <w:lang w:val="en-GB"/>
              </w:rPr>
              <w:t>și</w:t>
            </w:r>
            <w:proofErr w:type="spellEnd"/>
            <w:r w:rsidRPr="00B225D0">
              <w:rPr>
                <w:rFonts w:cs="Calibri"/>
                <w:sz w:val="24"/>
                <w:szCs w:val="24"/>
                <w:lang w:val="en-GB"/>
              </w:rPr>
              <w:t xml:space="preserve"> </w:t>
            </w:r>
            <w:proofErr w:type="spellStart"/>
            <w:r w:rsidRPr="00B225D0">
              <w:rPr>
                <w:rFonts w:cs="Calibri"/>
                <w:sz w:val="24"/>
                <w:szCs w:val="24"/>
                <w:lang w:val="en-GB"/>
              </w:rPr>
              <w:t>până</w:t>
            </w:r>
            <w:proofErr w:type="spellEnd"/>
            <w:r w:rsidRPr="00B225D0">
              <w:rPr>
                <w:rFonts w:cs="Calibri"/>
                <w:sz w:val="24"/>
                <w:szCs w:val="24"/>
                <w:lang w:val="en-GB"/>
              </w:rPr>
              <w:t xml:space="preserve"> la 40%</w:t>
            </w:r>
            <w:r>
              <w:rPr>
                <w:rFonts w:cs="Calibri"/>
                <w:sz w:val="24"/>
                <w:szCs w:val="24"/>
                <w:lang w:val="en-GB"/>
              </w:rPr>
              <w:t xml:space="preserve"> </w:t>
            </w:r>
            <w:r w:rsidRPr="00061D1E">
              <w:rPr>
                <w:rFonts w:eastAsia="Times New Roman" w:cs="Calibri"/>
                <w:bCs/>
                <w:sz w:val="24"/>
                <w:szCs w:val="24"/>
                <w:lang w:val="en-GB"/>
              </w:rPr>
              <w:t xml:space="preserve">din </w:t>
            </w:r>
            <w:proofErr w:type="spellStart"/>
            <w:r w:rsidRPr="00061D1E">
              <w:rPr>
                <w:rFonts w:eastAsia="Times New Roman" w:cs="Calibri"/>
                <w:bCs/>
                <w:sz w:val="24"/>
                <w:szCs w:val="24"/>
                <w:lang w:val="en-GB"/>
              </w:rPr>
              <w:t>valoarea</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primei</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tranșe</w:t>
            </w:r>
            <w:proofErr w:type="spellEnd"/>
            <w:r w:rsidRPr="00061D1E">
              <w:rPr>
                <w:rFonts w:eastAsia="Times New Roman" w:cs="Calibri"/>
                <w:bCs/>
                <w:sz w:val="24"/>
                <w:szCs w:val="24"/>
                <w:lang w:val="en-GB"/>
              </w:rPr>
              <w:t xml:space="preserve"> de </w:t>
            </w:r>
            <w:proofErr w:type="spellStart"/>
            <w:r w:rsidRPr="00061D1E">
              <w:rPr>
                <w:rFonts w:eastAsia="Times New Roman" w:cs="Calibri"/>
                <w:bCs/>
                <w:sz w:val="24"/>
                <w:szCs w:val="24"/>
                <w:lang w:val="en-GB"/>
              </w:rPr>
              <w:t>plată</w:t>
            </w:r>
            <w:proofErr w:type="spellEnd"/>
            <w:r>
              <w:rPr>
                <w:rFonts w:cs="Calibri"/>
                <w:sz w:val="24"/>
                <w:szCs w:val="24"/>
                <w:lang w:val="en-GB"/>
              </w:rPr>
              <w:t xml:space="preserve"> se </w:t>
            </w:r>
            <w:proofErr w:type="spellStart"/>
            <w:r>
              <w:rPr>
                <w:rFonts w:cs="Calibri"/>
                <w:sz w:val="24"/>
                <w:szCs w:val="24"/>
                <w:lang w:val="en-GB"/>
              </w:rPr>
              <w:t>acorda</w:t>
            </w:r>
            <w:proofErr w:type="spellEnd"/>
            <w:r>
              <w:rPr>
                <w:rFonts w:cs="Calibri"/>
                <w:sz w:val="24"/>
                <w:szCs w:val="24"/>
                <w:lang w:val="en-GB"/>
              </w:rPr>
              <w:t xml:space="preserve"> 20 de </w:t>
            </w:r>
            <w:proofErr w:type="spellStart"/>
            <w:r>
              <w:rPr>
                <w:rFonts w:cs="Calibri"/>
                <w:sz w:val="24"/>
                <w:szCs w:val="24"/>
                <w:lang w:val="en-GB"/>
              </w:rPr>
              <w:t>puncte</w:t>
            </w:r>
            <w:proofErr w:type="spellEnd"/>
            <w:r>
              <w:rPr>
                <w:rFonts w:cs="Calibri"/>
                <w:sz w:val="24"/>
                <w:szCs w:val="24"/>
                <w:lang w:val="en-GB"/>
              </w:rPr>
              <w:t xml:space="preserve">. </w:t>
            </w:r>
          </w:p>
          <w:p w:rsidR="005D7E63" w:rsidRDefault="00360973" w:rsidP="005D7E63">
            <w:pPr>
              <w:autoSpaceDE w:val="0"/>
              <w:autoSpaceDN w:val="0"/>
              <w:adjustRightInd w:val="0"/>
              <w:spacing w:after="0" w:line="240" w:lineRule="auto"/>
              <w:jc w:val="both"/>
              <w:rPr>
                <w:rFonts w:cs="Calibri"/>
                <w:sz w:val="24"/>
                <w:szCs w:val="24"/>
                <w:lang w:val="en-GB"/>
              </w:rPr>
            </w:pPr>
            <w:r>
              <w:rPr>
                <w:rFonts w:eastAsia="Times New Roman" w:cs="Calibri"/>
                <w:bCs/>
                <w:sz w:val="24"/>
                <w:szCs w:val="24"/>
                <w:lang w:val="en-GB"/>
              </w:rPr>
              <w:t xml:space="preserve">Daca </w:t>
            </w:r>
            <w:proofErr w:type="spellStart"/>
            <w:r>
              <w:rPr>
                <w:rFonts w:eastAsia="Times New Roman" w:cs="Calibri"/>
                <w:bCs/>
                <w:sz w:val="24"/>
                <w:szCs w:val="24"/>
                <w:lang w:val="en-GB"/>
              </w:rPr>
              <w:t>este</w:t>
            </w:r>
            <w:proofErr w:type="spellEnd"/>
            <w:r>
              <w:rPr>
                <w:rFonts w:eastAsia="Times New Roman" w:cs="Calibri"/>
                <w:bCs/>
                <w:sz w:val="24"/>
                <w:szCs w:val="24"/>
                <w:lang w:val="en-GB"/>
              </w:rPr>
              <w:t xml:space="preserve"> </w:t>
            </w:r>
            <w:proofErr w:type="spellStart"/>
            <w:r w:rsidR="00965831">
              <w:rPr>
                <w:rFonts w:eastAsia="Times New Roman" w:cs="Calibri"/>
                <w:bCs/>
                <w:sz w:val="24"/>
                <w:szCs w:val="24"/>
                <w:lang w:val="en-GB"/>
              </w:rPr>
              <w:t>asuma</w:t>
            </w:r>
            <w:r>
              <w:rPr>
                <w:rFonts w:eastAsia="Times New Roman" w:cs="Calibri"/>
                <w:bCs/>
                <w:sz w:val="24"/>
                <w:szCs w:val="24"/>
                <w:lang w:val="en-GB"/>
              </w:rPr>
              <w:t>t</w:t>
            </w:r>
            <w:proofErr w:type="spellEnd"/>
            <w:r>
              <w:rPr>
                <w:rFonts w:eastAsia="Times New Roman" w:cs="Calibri"/>
                <w:bCs/>
                <w:sz w:val="24"/>
                <w:szCs w:val="24"/>
                <w:lang w:val="en-GB"/>
              </w:rPr>
              <w:t xml:space="preserve"> un </w:t>
            </w:r>
            <w:proofErr w:type="spellStart"/>
            <w:r w:rsidRPr="00B225D0">
              <w:rPr>
                <w:rFonts w:cs="Calibri"/>
                <w:sz w:val="24"/>
                <w:szCs w:val="24"/>
                <w:lang w:val="en-GB"/>
              </w:rPr>
              <w:t>procent</w:t>
            </w:r>
            <w:proofErr w:type="spellEnd"/>
            <w:r w:rsidRPr="00B225D0">
              <w:rPr>
                <w:rFonts w:cs="Calibri"/>
                <w:sz w:val="24"/>
                <w:szCs w:val="24"/>
                <w:lang w:val="en-GB"/>
              </w:rPr>
              <w:t xml:space="preserve"> </w:t>
            </w:r>
            <w:proofErr w:type="spellStart"/>
            <w:r w:rsidRPr="00B225D0">
              <w:rPr>
                <w:rFonts w:cs="Calibri"/>
                <w:sz w:val="24"/>
                <w:szCs w:val="24"/>
                <w:lang w:val="en-GB"/>
              </w:rPr>
              <w:t>mai</w:t>
            </w:r>
            <w:proofErr w:type="spellEnd"/>
            <w:r w:rsidRPr="00B225D0">
              <w:rPr>
                <w:rFonts w:cs="Calibri"/>
                <w:sz w:val="24"/>
                <w:szCs w:val="24"/>
                <w:lang w:val="en-GB"/>
              </w:rPr>
              <w:t xml:space="preserve"> mare 40%</w:t>
            </w:r>
            <w:r>
              <w:rPr>
                <w:rFonts w:cs="Calibri"/>
                <w:sz w:val="24"/>
                <w:szCs w:val="24"/>
                <w:lang w:val="en-GB"/>
              </w:rPr>
              <w:t xml:space="preserve"> </w:t>
            </w:r>
            <w:r w:rsidRPr="00061D1E">
              <w:rPr>
                <w:rFonts w:eastAsia="Times New Roman" w:cs="Calibri"/>
                <w:bCs/>
                <w:sz w:val="24"/>
                <w:szCs w:val="24"/>
                <w:lang w:val="en-GB"/>
              </w:rPr>
              <w:t xml:space="preserve">din </w:t>
            </w:r>
            <w:proofErr w:type="spellStart"/>
            <w:r w:rsidRPr="00061D1E">
              <w:rPr>
                <w:rFonts w:eastAsia="Times New Roman" w:cs="Calibri"/>
                <w:bCs/>
                <w:sz w:val="24"/>
                <w:szCs w:val="24"/>
                <w:lang w:val="en-GB"/>
              </w:rPr>
              <w:t>valoarea</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primei</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tranșe</w:t>
            </w:r>
            <w:proofErr w:type="spellEnd"/>
            <w:r w:rsidRPr="00061D1E">
              <w:rPr>
                <w:rFonts w:eastAsia="Times New Roman" w:cs="Calibri"/>
                <w:bCs/>
                <w:sz w:val="24"/>
                <w:szCs w:val="24"/>
                <w:lang w:val="en-GB"/>
              </w:rPr>
              <w:t xml:space="preserve"> de </w:t>
            </w:r>
            <w:proofErr w:type="spellStart"/>
            <w:r w:rsidRPr="00061D1E">
              <w:rPr>
                <w:rFonts w:eastAsia="Times New Roman" w:cs="Calibri"/>
                <w:bCs/>
                <w:sz w:val="24"/>
                <w:szCs w:val="24"/>
                <w:lang w:val="en-GB"/>
              </w:rPr>
              <w:t>plată</w:t>
            </w:r>
            <w:proofErr w:type="spellEnd"/>
            <w:r>
              <w:rPr>
                <w:rFonts w:cs="Calibri"/>
                <w:sz w:val="24"/>
                <w:szCs w:val="24"/>
                <w:lang w:val="en-GB"/>
              </w:rPr>
              <w:t xml:space="preserve"> se </w:t>
            </w:r>
            <w:proofErr w:type="spellStart"/>
            <w:r>
              <w:rPr>
                <w:rFonts w:cs="Calibri"/>
                <w:sz w:val="24"/>
                <w:szCs w:val="24"/>
                <w:lang w:val="en-GB"/>
              </w:rPr>
              <w:t>acorda</w:t>
            </w:r>
            <w:proofErr w:type="spellEnd"/>
            <w:r>
              <w:rPr>
                <w:rFonts w:cs="Calibri"/>
                <w:sz w:val="24"/>
                <w:szCs w:val="24"/>
                <w:lang w:val="en-GB"/>
              </w:rPr>
              <w:t xml:space="preserve"> 20 de </w:t>
            </w:r>
            <w:proofErr w:type="spellStart"/>
            <w:r>
              <w:rPr>
                <w:rFonts w:cs="Calibri"/>
                <w:sz w:val="24"/>
                <w:szCs w:val="24"/>
                <w:lang w:val="en-GB"/>
              </w:rPr>
              <w:t>puncte</w:t>
            </w:r>
            <w:proofErr w:type="spellEnd"/>
            <w:r>
              <w:rPr>
                <w:rFonts w:cs="Calibri"/>
                <w:sz w:val="24"/>
                <w:szCs w:val="24"/>
                <w:lang w:val="en-GB"/>
              </w:rPr>
              <w:t xml:space="preserve">. </w:t>
            </w:r>
          </w:p>
          <w:p w:rsidR="00965831" w:rsidRPr="00965831" w:rsidRDefault="00965831" w:rsidP="005D7E63">
            <w:pPr>
              <w:autoSpaceDE w:val="0"/>
              <w:autoSpaceDN w:val="0"/>
              <w:adjustRightInd w:val="0"/>
              <w:spacing w:after="0" w:line="240" w:lineRule="auto"/>
              <w:jc w:val="both"/>
              <w:rPr>
                <w:rFonts w:cs="Calibri"/>
                <w:sz w:val="24"/>
                <w:szCs w:val="24"/>
                <w:lang w:val="en-GB"/>
              </w:rPr>
            </w:pPr>
            <w:r>
              <w:rPr>
                <w:rFonts w:cs="Calibri"/>
                <w:sz w:val="24"/>
                <w:szCs w:val="24"/>
                <w:lang w:val="en-GB"/>
              </w:rPr>
              <w:t xml:space="preserve">Daca </w:t>
            </w:r>
            <w:proofErr w:type="spellStart"/>
            <w:r>
              <w:rPr>
                <w:rFonts w:cs="Calibri"/>
                <w:sz w:val="24"/>
                <w:szCs w:val="24"/>
                <w:lang w:val="en-GB"/>
              </w:rPr>
              <w:t>este</w:t>
            </w:r>
            <w:proofErr w:type="spellEnd"/>
            <w:r>
              <w:rPr>
                <w:rFonts w:cs="Calibri"/>
                <w:sz w:val="24"/>
                <w:szCs w:val="24"/>
                <w:lang w:val="en-GB"/>
              </w:rPr>
              <w:t xml:space="preserve"> </w:t>
            </w:r>
            <w:proofErr w:type="spellStart"/>
            <w:r>
              <w:rPr>
                <w:rFonts w:cs="Calibri"/>
                <w:sz w:val="24"/>
                <w:szCs w:val="24"/>
                <w:lang w:val="en-GB"/>
              </w:rPr>
              <w:t>asumat</w:t>
            </w:r>
            <w:proofErr w:type="spellEnd"/>
            <w:r>
              <w:rPr>
                <w:rFonts w:cs="Calibri"/>
                <w:sz w:val="24"/>
                <w:szCs w:val="24"/>
                <w:lang w:val="en-GB"/>
              </w:rPr>
              <w:t xml:space="preserve"> un </w:t>
            </w:r>
            <w:proofErr w:type="spellStart"/>
            <w:r>
              <w:rPr>
                <w:rFonts w:cs="Calibri"/>
                <w:sz w:val="24"/>
                <w:szCs w:val="24"/>
                <w:lang w:val="en-GB"/>
              </w:rPr>
              <w:t>procent</w:t>
            </w:r>
            <w:proofErr w:type="spellEnd"/>
            <w:r>
              <w:rPr>
                <w:rFonts w:cs="Calibri"/>
                <w:sz w:val="24"/>
                <w:szCs w:val="24"/>
                <w:lang w:val="en-GB"/>
              </w:rPr>
              <w:t xml:space="preserve"> de maxim 30% </w:t>
            </w:r>
            <w:r w:rsidRPr="00061D1E">
              <w:rPr>
                <w:rFonts w:eastAsia="Times New Roman" w:cs="Calibri"/>
                <w:bCs/>
                <w:sz w:val="24"/>
                <w:szCs w:val="24"/>
                <w:lang w:val="en-GB"/>
              </w:rPr>
              <w:t xml:space="preserve">din </w:t>
            </w:r>
            <w:proofErr w:type="spellStart"/>
            <w:r w:rsidRPr="00061D1E">
              <w:rPr>
                <w:rFonts w:eastAsia="Times New Roman" w:cs="Calibri"/>
                <w:bCs/>
                <w:sz w:val="24"/>
                <w:szCs w:val="24"/>
                <w:lang w:val="en-GB"/>
              </w:rPr>
              <w:t>valoarea</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primei</w:t>
            </w:r>
            <w:proofErr w:type="spellEnd"/>
            <w:r w:rsidRPr="00061D1E">
              <w:rPr>
                <w:rFonts w:eastAsia="Times New Roman" w:cs="Calibri"/>
                <w:bCs/>
                <w:sz w:val="24"/>
                <w:szCs w:val="24"/>
                <w:lang w:val="en-GB"/>
              </w:rPr>
              <w:t xml:space="preserve"> </w:t>
            </w:r>
            <w:proofErr w:type="spellStart"/>
            <w:r w:rsidRPr="00061D1E">
              <w:rPr>
                <w:rFonts w:eastAsia="Times New Roman" w:cs="Calibri"/>
                <w:bCs/>
                <w:sz w:val="24"/>
                <w:szCs w:val="24"/>
                <w:lang w:val="en-GB"/>
              </w:rPr>
              <w:t>tranșe</w:t>
            </w:r>
            <w:proofErr w:type="spellEnd"/>
            <w:r w:rsidRPr="00061D1E">
              <w:rPr>
                <w:rFonts w:eastAsia="Times New Roman" w:cs="Calibri"/>
                <w:bCs/>
                <w:sz w:val="24"/>
                <w:szCs w:val="24"/>
                <w:lang w:val="en-GB"/>
              </w:rPr>
              <w:t xml:space="preserve"> de </w:t>
            </w:r>
            <w:proofErr w:type="spellStart"/>
            <w:r w:rsidRPr="00061D1E">
              <w:rPr>
                <w:rFonts w:eastAsia="Times New Roman" w:cs="Calibri"/>
                <w:bCs/>
                <w:sz w:val="24"/>
                <w:szCs w:val="24"/>
                <w:lang w:val="en-GB"/>
              </w:rPr>
              <w:t>plată</w:t>
            </w:r>
            <w:proofErr w:type="spellEnd"/>
            <w:r>
              <w:rPr>
                <w:rFonts w:cs="Calibri"/>
                <w:sz w:val="24"/>
                <w:szCs w:val="24"/>
                <w:lang w:val="en-GB"/>
              </w:rPr>
              <w:t xml:space="preserve"> se </w:t>
            </w:r>
            <w:proofErr w:type="spellStart"/>
            <w:r>
              <w:rPr>
                <w:rFonts w:cs="Calibri"/>
                <w:sz w:val="24"/>
                <w:szCs w:val="24"/>
                <w:lang w:val="en-GB"/>
              </w:rPr>
              <w:t>acorda</w:t>
            </w:r>
            <w:proofErr w:type="spellEnd"/>
            <w:r>
              <w:rPr>
                <w:rFonts w:cs="Calibri"/>
                <w:sz w:val="24"/>
                <w:szCs w:val="24"/>
                <w:lang w:val="en-GB"/>
              </w:rPr>
              <w:t xml:space="preserve"> </w:t>
            </w:r>
            <w:proofErr w:type="gramStart"/>
            <w:r w:rsidR="007048A0">
              <w:rPr>
                <w:rFonts w:cs="Calibri"/>
                <w:sz w:val="24"/>
                <w:szCs w:val="24"/>
                <w:lang w:val="en-GB"/>
              </w:rPr>
              <w:t xml:space="preserve">0 </w:t>
            </w:r>
            <w:r>
              <w:rPr>
                <w:rFonts w:cs="Calibri"/>
                <w:sz w:val="24"/>
                <w:szCs w:val="24"/>
                <w:lang w:val="en-GB"/>
              </w:rPr>
              <w:t xml:space="preserve"> </w:t>
            </w:r>
            <w:proofErr w:type="spellStart"/>
            <w:r>
              <w:rPr>
                <w:rFonts w:cs="Calibri"/>
                <w:sz w:val="24"/>
                <w:szCs w:val="24"/>
                <w:lang w:val="en-GB"/>
              </w:rPr>
              <w:t>puncte</w:t>
            </w:r>
            <w:proofErr w:type="spellEnd"/>
            <w:proofErr w:type="gramEnd"/>
            <w:r>
              <w:rPr>
                <w:rFonts w:cs="Calibri"/>
                <w:sz w:val="24"/>
                <w:szCs w:val="24"/>
                <w:lang w:val="en-GB"/>
              </w:rPr>
              <w:t xml:space="preserve">. </w:t>
            </w:r>
          </w:p>
          <w:p w:rsidR="005D7E63" w:rsidRPr="00D23534" w:rsidRDefault="005D7E63" w:rsidP="005D7E63">
            <w:pPr>
              <w:autoSpaceDE w:val="0"/>
              <w:autoSpaceDN w:val="0"/>
              <w:adjustRightInd w:val="0"/>
              <w:spacing w:after="0" w:line="240" w:lineRule="auto"/>
              <w:jc w:val="both"/>
              <w:rPr>
                <w:rFonts w:cs="TimesNewRoman"/>
                <w:sz w:val="24"/>
                <w:szCs w:val="24"/>
                <w:lang w:val="en-GB"/>
              </w:rPr>
            </w:pPr>
          </w:p>
        </w:tc>
      </w:tr>
      <w:tr w:rsidR="00690FE2" w:rsidRPr="005E7714" w:rsidTr="00BA7FD6">
        <w:tc>
          <w:tcPr>
            <w:tcW w:w="9776" w:type="dxa"/>
            <w:gridSpan w:val="2"/>
          </w:tcPr>
          <w:p w:rsidR="00690FE2" w:rsidRPr="0069357A" w:rsidRDefault="00690FE2" w:rsidP="00690FE2">
            <w:pPr>
              <w:spacing w:after="0"/>
              <w:contextualSpacing/>
              <w:jc w:val="both"/>
              <w:rPr>
                <w:rFonts w:eastAsia="Times New Roman"/>
                <w:b/>
                <w:bCs/>
                <w:sz w:val="24"/>
                <w:szCs w:val="24"/>
              </w:rPr>
            </w:pPr>
            <w:r w:rsidRPr="0069357A">
              <w:rPr>
                <w:rFonts w:eastAsia="Times New Roman"/>
                <w:b/>
                <w:bCs/>
                <w:sz w:val="24"/>
                <w:szCs w:val="24"/>
              </w:rPr>
              <w:t>25</w:t>
            </w:r>
            <w:r w:rsidR="001E6663">
              <w:rPr>
                <w:rFonts w:eastAsia="Times New Roman"/>
                <w:b/>
                <w:bCs/>
                <w:sz w:val="24"/>
                <w:szCs w:val="24"/>
              </w:rPr>
              <w:t>/</w:t>
            </w:r>
            <w:r w:rsidR="00311398">
              <w:rPr>
                <w:rFonts w:eastAsia="Times New Roman"/>
                <w:b/>
                <w:bCs/>
                <w:sz w:val="24"/>
                <w:szCs w:val="24"/>
              </w:rPr>
              <w:t xml:space="preserve"> </w:t>
            </w:r>
            <w:r w:rsidRPr="0069357A">
              <w:rPr>
                <w:rFonts w:eastAsia="Times New Roman"/>
                <w:b/>
                <w:bCs/>
                <w:sz w:val="24"/>
                <w:szCs w:val="24"/>
              </w:rPr>
              <w:t xml:space="preserve">20 puncte conform </w:t>
            </w:r>
            <w:r w:rsidR="00CC34DC">
              <w:rPr>
                <w:rFonts w:eastAsia="Times New Roman"/>
                <w:b/>
                <w:bCs/>
                <w:sz w:val="24"/>
                <w:szCs w:val="24"/>
              </w:rPr>
              <w:t>procentului asumat</w:t>
            </w:r>
            <w:r w:rsidR="00980BAA">
              <w:rPr>
                <w:rFonts w:eastAsia="Times New Roman"/>
                <w:b/>
                <w:bCs/>
                <w:sz w:val="24"/>
                <w:szCs w:val="24"/>
              </w:rPr>
              <w:t xml:space="preserve"> </w:t>
            </w:r>
            <w:proofErr w:type="spellStart"/>
            <w:r w:rsidR="00980BAA" w:rsidRPr="00980BAA">
              <w:rPr>
                <w:rFonts w:cs="Calibri"/>
                <w:b/>
                <w:sz w:val="24"/>
                <w:szCs w:val="24"/>
                <w:lang w:val="en-GB"/>
              </w:rPr>
              <w:t>mai</w:t>
            </w:r>
            <w:proofErr w:type="spellEnd"/>
            <w:r w:rsidR="00980BAA" w:rsidRPr="00980BAA">
              <w:rPr>
                <w:rFonts w:cs="Calibri"/>
                <w:b/>
                <w:sz w:val="24"/>
                <w:szCs w:val="24"/>
                <w:lang w:val="en-GB"/>
              </w:rPr>
              <w:t xml:space="preserve"> mare de 30% </w:t>
            </w:r>
            <w:proofErr w:type="spellStart"/>
            <w:r w:rsidR="00980BAA" w:rsidRPr="00980BAA">
              <w:rPr>
                <w:rFonts w:cs="Calibri"/>
                <w:b/>
                <w:sz w:val="24"/>
                <w:szCs w:val="24"/>
                <w:lang w:val="en-GB"/>
              </w:rPr>
              <w:t>și</w:t>
            </w:r>
            <w:proofErr w:type="spellEnd"/>
            <w:r w:rsidR="00980BAA" w:rsidRPr="00980BAA">
              <w:rPr>
                <w:rFonts w:cs="Calibri"/>
                <w:b/>
                <w:sz w:val="24"/>
                <w:szCs w:val="24"/>
                <w:lang w:val="en-GB"/>
              </w:rPr>
              <w:t xml:space="preserve"> </w:t>
            </w:r>
            <w:proofErr w:type="spellStart"/>
            <w:r w:rsidR="00980BAA" w:rsidRPr="00980BAA">
              <w:rPr>
                <w:rFonts w:cs="Calibri"/>
                <w:b/>
                <w:sz w:val="24"/>
                <w:szCs w:val="24"/>
                <w:lang w:val="en-GB"/>
              </w:rPr>
              <w:t>până</w:t>
            </w:r>
            <w:proofErr w:type="spellEnd"/>
            <w:r w:rsidR="00980BAA" w:rsidRPr="00980BAA">
              <w:rPr>
                <w:rFonts w:cs="Calibri"/>
                <w:b/>
                <w:sz w:val="24"/>
                <w:szCs w:val="24"/>
                <w:lang w:val="en-GB"/>
              </w:rPr>
              <w:t xml:space="preserve"> la 40% SAU </w:t>
            </w:r>
            <w:proofErr w:type="spellStart"/>
            <w:r w:rsidR="00980BAA" w:rsidRPr="00980BAA">
              <w:rPr>
                <w:rFonts w:eastAsia="Times New Roman" w:cs="Calibri"/>
                <w:b/>
                <w:bCs/>
                <w:sz w:val="24"/>
                <w:szCs w:val="24"/>
                <w:lang w:val="en-GB"/>
              </w:rPr>
              <w:t>într</w:t>
            </w:r>
            <w:proofErr w:type="spellEnd"/>
            <w:r w:rsidR="00980BAA" w:rsidRPr="00980BAA">
              <w:rPr>
                <w:rFonts w:eastAsia="Times New Roman" w:cs="Calibri"/>
                <w:b/>
                <w:bCs/>
                <w:sz w:val="24"/>
                <w:szCs w:val="24"/>
                <w:lang w:val="en-GB"/>
              </w:rPr>
              <w:t xml:space="preserve">-un </w:t>
            </w:r>
            <w:proofErr w:type="spellStart"/>
            <w:r w:rsidR="00980BAA" w:rsidRPr="00980BAA">
              <w:rPr>
                <w:rFonts w:eastAsia="Times New Roman" w:cs="Calibri"/>
                <w:b/>
                <w:bCs/>
                <w:sz w:val="24"/>
                <w:szCs w:val="24"/>
                <w:lang w:val="en-GB"/>
              </w:rPr>
              <w:t>procent</w:t>
            </w:r>
            <w:proofErr w:type="spellEnd"/>
            <w:r w:rsidR="00980BAA" w:rsidRPr="00980BAA">
              <w:rPr>
                <w:rFonts w:eastAsia="Times New Roman" w:cs="Calibri"/>
                <w:b/>
                <w:bCs/>
                <w:sz w:val="24"/>
                <w:szCs w:val="24"/>
                <w:lang w:val="en-GB"/>
              </w:rPr>
              <w:t xml:space="preserve"> </w:t>
            </w:r>
            <w:proofErr w:type="spellStart"/>
            <w:r w:rsidR="00980BAA" w:rsidRPr="00980BAA">
              <w:rPr>
                <w:rFonts w:eastAsia="Times New Roman" w:cs="Calibri"/>
                <w:b/>
                <w:bCs/>
                <w:sz w:val="24"/>
                <w:szCs w:val="24"/>
                <w:lang w:val="en-GB"/>
              </w:rPr>
              <w:t>mai</w:t>
            </w:r>
            <w:proofErr w:type="spellEnd"/>
            <w:r w:rsidR="00980BAA" w:rsidRPr="00980BAA">
              <w:rPr>
                <w:rFonts w:eastAsia="Times New Roman" w:cs="Calibri"/>
                <w:b/>
                <w:bCs/>
                <w:sz w:val="24"/>
                <w:szCs w:val="24"/>
                <w:lang w:val="en-GB"/>
              </w:rPr>
              <w:t xml:space="preserve"> mare de 40% din </w:t>
            </w:r>
            <w:proofErr w:type="spellStart"/>
            <w:r w:rsidR="00980BAA" w:rsidRPr="00980BAA">
              <w:rPr>
                <w:rFonts w:eastAsia="Times New Roman" w:cs="Calibri"/>
                <w:b/>
                <w:bCs/>
                <w:sz w:val="24"/>
                <w:szCs w:val="24"/>
                <w:lang w:val="en-GB"/>
              </w:rPr>
              <w:t>valoarea</w:t>
            </w:r>
            <w:proofErr w:type="spellEnd"/>
            <w:r w:rsidR="00980BAA" w:rsidRPr="00980BAA">
              <w:rPr>
                <w:rFonts w:eastAsia="Times New Roman" w:cs="Calibri"/>
                <w:b/>
                <w:bCs/>
                <w:sz w:val="24"/>
                <w:szCs w:val="24"/>
                <w:lang w:val="en-GB"/>
              </w:rPr>
              <w:t xml:space="preserve"> </w:t>
            </w:r>
            <w:proofErr w:type="spellStart"/>
            <w:r w:rsidR="00980BAA" w:rsidRPr="00980BAA">
              <w:rPr>
                <w:rFonts w:eastAsia="Times New Roman" w:cs="Calibri"/>
                <w:b/>
                <w:bCs/>
                <w:sz w:val="24"/>
                <w:szCs w:val="24"/>
                <w:lang w:val="en-GB"/>
              </w:rPr>
              <w:t>primei</w:t>
            </w:r>
            <w:proofErr w:type="spellEnd"/>
            <w:r w:rsidR="00980BAA" w:rsidRPr="00980BAA">
              <w:rPr>
                <w:rFonts w:eastAsia="Times New Roman" w:cs="Calibri"/>
                <w:b/>
                <w:bCs/>
                <w:sz w:val="24"/>
                <w:szCs w:val="24"/>
                <w:lang w:val="en-GB"/>
              </w:rPr>
              <w:t xml:space="preserve"> </w:t>
            </w:r>
            <w:proofErr w:type="spellStart"/>
            <w:r w:rsidR="00980BAA" w:rsidRPr="00980BAA">
              <w:rPr>
                <w:rFonts w:eastAsia="Times New Roman" w:cs="Calibri"/>
                <w:b/>
                <w:bCs/>
                <w:sz w:val="24"/>
                <w:szCs w:val="24"/>
                <w:lang w:val="en-GB"/>
              </w:rPr>
              <w:t>tranșe</w:t>
            </w:r>
            <w:proofErr w:type="spellEnd"/>
            <w:r w:rsidR="00980BAA" w:rsidRPr="00980BAA">
              <w:rPr>
                <w:rFonts w:eastAsia="Times New Roman" w:cs="Calibri"/>
                <w:b/>
                <w:bCs/>
                <w:sz w:val="24"/>
                <w:szCs w:val="24"/>
                <w:lang w:val="en-GB"/>
              </w:rPr>
              <w:t xml:space="preserve"> de </w:t>
            </w:r>
            <w:proofErr w:type="spellStart"/>
            <w:r w:rsidR="00980BAA" w:rsidRPr="00980BAA">
              <w:rPr>
                <w:rFonts w:eastAsia="Times New Roman" w:cs="Calibri"/>
                <w:b/>
                <w:bCs/>
                <w:sz w:val="24"/>
                <w:szCs w:val="24"/>
                <w:lang w:val="en-GB"/>
              </w:rPr>
              <w:t>plată</w:t>
            </w:r>
            <w:proofErr w:type="spellEnd"/>
          </w:p>
          <w:p w:rsidR="00690FE2" w:rsidRPr="005E7714" w:rsidRDefault="005D7E63" w:rsidP="00BA7FD6">
            <w:pPr>
              <w:spacing w:after="0"/>
              <w:contextualSpacing/>
              <w:jc w:val="both"/>
              <w:rPr>
                <w:rFonts w:eastAsia="Times New Roman"/>
                <w:bCs/>
                <w:lang w:val="it-IT"/>
              </w:rPr>
            </w:pPr>
            <w:r w:rsidRPr="0069357A">
              <w:rPr>
                <w:rFonts w:eastAsia="Times New Roman"/>
                <w:b/>
                <w:bCs/>
                <w:sz w:val="24"/>
                <w:szCs w:val="24"/>
              </w:rPr>
              <w:t>0 puncte daca</w:t>
            </w:r>
            <w:r w:rsidR="00965831">
              <w:rPr>
                <w:rFonts w:eastAsia="Times New Roman"/>
                <w:b/>
                <w:bCs/>
                <w:sz w:val="24"/>
                <w:szCs w:val="24"/>
              </w:rPr>
              <w:t xml:space="preserve"> procentul asumat este </w:t>
            </w:r>
            <w:r w:rsidR="0055738B">
              <w:rPr>
                <w:rFonts w:eastAsia="Times New Roman"/>
                <w:b/>
                <w:bCs/>
                <w:sz w:val="24"/>
                <w:szCs w:val="24"/>
              </w:rPr>
              <w:t xml:space="preserve">de </w:t>
            </w:r>
            <w:r w:rsidR="00965831">
              <w:rPr>
                <w:rFonts w:eastAsia="Times New Roman"/>
                <w:b/>
                <w:bCs/>
                <w:sz w:val="24"/>
                <w:szCs w:val="24"/>
              </w:rPr>
              <w:t xml:space="preserve">maxim 30% </w:t>
            </w:r>
            <w:r w:rsidR="00965831" w:rsidRPr="00965831">
              <w:rPr>
                <w:rFonts w:eastAsia="Times New Roman"/>
                <w:b/>
                <w:bCs/>
                <w:sz w:val="24"/>
                <w:szCs w:val="24"/>
              </w:rPr>
              <w:t>din valoarea primei tranșe de plată</w:t>
            </w:r>
          </w:p>
        </w:tc>
      </w:tr>
    </w:tbl>
    <w:p w:rsidR="00690FE2" w:rsidRDefault="00690FE2" w:rsidP="00E06CA8">
      <w:pPr>
        <w:spacing w:after="0"/>
        <w:contextualSpacing/>
        <w:jc w:val="both"/>
        <w:rPr>
          <w:rFonts w:eastAsia="Times New Roman" w:cs="Calibri"/>
          <w:bCs/>
          <w:sz w:val="24"/>
          <w:szCs w:val="24"/>
          <w:lang w:val="en-GB"/>
        </w:rPr>
      </w:pPr>
    </w:p>
    <w:p w:rsidR="00980BAA" w:rsidRDefault="00980BAA" w:rsidP="00E06CA8">
      <w:pPr>
        <w:spacing w:after="0"/>
        <w:contextualSpacing/>
        <w:jc w:val="both"/>
        <w:rPr>
          <w:rFonts w:eastAsia="Times New Roman" w:cs="Calibri"/>
          <w:bCs/>
          <w:sz w:val="24"/>
          <w:szCs w:val="24"/>
          <w:lang w:val="en-GB"/>
        </w:rPr>
      </w:pPr>
    </w:p>
    <w:p w:rsidR="005F3C72" w:rsidRDefault="005F3C72" w:rsidP="00E06CA8">
      <w:pPr>
        <w:spacing w:after="0"/>
        <w:contextualSpacing/>
        <w:jc w:val="both"/>
        <w:rPr>
          <w:rFonts w:eastAsia="Times New Roman" w:cs="Calibri"/>
          <w:b/>
          <w:bCs/>
          <w:sz w:val="24"/>
          <w:szCs w:val="24"/>
          <w:lang w:val="en-GB"/>
        </w:rPr>
      </w:pPr>
      <w:r>
        <w:rPr>
          <w:rFonts w:eastAsia="Times New Roman" w:cs="Calibri"/>
          <w:b/>
          <w:bCs/>
          <w:sz w:val="24"/>
          <w:szCs w:val="24"/>
          <w:lang w:val="en-GB"/>
        </w:rPr>
        <w:t xml:space="preserve">P4. </w:t>
      </w:r>
      <w:proofErr w:type="spellStart"/>
      <w:r w:rsidRPr="00DC7FE6">
        <w:rPr>
          <w:rFonts w:eastAsia="Times New Roman" w:cs="Calibri"/>
          <w:b/>
          <w:bCs/>
          <w:sz w:val="24"/>
          <w:szCs w:val="24"/>
          <w:lang w:val="en-GB"/>
        </w:rPr>
        <w:t>Principiul</w:t>
      </w:r>
      <w:proofErr w:type="spellEnd"/>
      <w:r w:rsidRPr="00DC7FE6">
        <w:rPr>
          <w:rFonts w:eastAsia="Times New Roman" w:cs="Calibri"/>
          <w:b/>
          <w:bCs/>
          <w:sz w:val="24"/>
          <w:szCs w:val="24"/>
          <w:lang w:val="en-GB"/>
        </w:rPr>
        <w:t xml:space="preserve"> </w:t>
      </w:r>
      <w:proofErr w:type="spellStart"/>
      <w:r w:rsidRPr="00DC7FE6">
        <w:rPr>
          <w:rFonts w:eastAsia="Times New Roman" w:cs="Calibri"/>
          <w:b/>
          <w:bCs/>
          <w:sz w:val="24"/>
          <w:szCs w:val="24"/>
          <w:lang w:val="en-GB"/>
        </w:rPr>
        <w:t>implementarii</w:t>
      </w:r>
      <w:proofErr w:type="spellEnd"/>
      <w:r w:rsidRPr="00DC7FE6">
        <w:rPr>
          <w:rFonts w:eastAsia="Times New Roman" w:cs="Calibri"/>
          <w:b/>
          <w:bCs/>
          <w:sz w:val="24"/>
          <w:szCs w:val="24"/>
          <w:lang w:val="en-GB"/>
        </w:rPr>
        <w:t xml:space="preserve"> </w:t>
      </w:r>
      <w:proofErr w:type="spellStart"/>
      <w:r w:rsidRPr="00DC7FE6">
        <w:rPr>
          <w:rFonts w:eastAsia="Times New Roman" w:cs="Calibri"/>
          <w:b/>
          <w:bCs/>
          <w:sz w:val="24"/>
          <w:szCs w:val="24"/>
          <w:lang w:val="en-GB"/>
        </w:rPr>
        <w:t>planului</w:t>
      </w:r>
      <w:proofErr w:type="spellEnd"/>
      <w:r w:rsidRPr="00DC7FE6">
        <w:rPr>
          <w:rFonts w:eastAsia="Times New Roman" w:cs="Calibri"/>
          <w:b/>
          <w:bCs/>
          <w:sz w:val="24"/>
          <w:szCs w:val="24"/>
          <w:lang w:val="en-GB"/>
        </w:rPr>
        <w:t xml:space="preserve"> de </w:t>
      </w:r>
      <w:proofErr w:type="spellStart"/>
      <w:r w:rsidRPr="00DC7FE6">
        <w:rPr>
          <w:rFonts w:eastAsia="Times New Roman" w:cs="Calibri"/>
          <w:b/>
          <w:bCs/>
          <w:sz w:val="24"/>
          <w:szCs w:val="24"/>
          <w:lang w:val="en-GB"/>
        </w:rPr>
        <w:t>afaceri</w:t>
      </w:r>
      <w:proofErr w:type="spellEnd"/>
      <w:r w:rsidRPr="00DC7FE6">
        <w:rPr>
          <w:rFonts w:eastAsia="Times New Roman" w:cs="Calibri"/>
          <w:b/>
          <w:bCs/>
          <w:sz w:val="24"/>
          <w:szCs w:val="24"/>
          <w:lang w:val="en-GB"/>
        </w:rPr>
        <w:t xml:space="preserve"> in maxim 12 </w:t>
      </w:r>
      <w:proofErr w:type="spellStart"/>
      <w:r w:rsidRPr="00DC7FE6">
        <w:rPr>
          <w:rFonts w:eastAsia="Times New Roman" w:cs="Calibri"/>
          <w:b/>
          <w:bCs/>
          <w:sz w:val="24"/>
          <w:szCs w:val="24"/>
          <w:lang w:val="en-GB"/>
        </w:rPr>
        <w:t>luni</w:t>
      </w:r>
      <w:proofErr w:type="spellEnd"/>
      <w:r w:rsidRPr="00DC7FE6">
        <w:rPr>
          <w:rFonts w:eastAsia="Times New Roman" w:cs="Calibri"/>
          <w:b/>
          <w:bCs/>
          <w:sz w:val="24"/>
          <w:szCs w:val="24"/>
          <w:lang w:val="en-GB"/>
        </w:rPr>
        <w:t xml:space="preserve"> de la </w:t>
      </w:r>
      <w:proofErr w:type="spellStart"/>
      <w:r w:rsidRPr="00DC7FE6">
        <w:rPr>
          <w:rFonts w:eastAsia="Times New Roman" w:cs="Calibri"/>
          <w:b/>
          <w:bCs/>
          <w:sz w:val="24"/>
          <w:szCs w:val="24"/>
          <w:lang w:val="en-GB"/>
        </w:rPr>
        <w:t>acordarea</w:t>
      </w:r>
      <w:proofErr w:type="spellEnd"/>
      <w:r w:rsidRPr="00DC7FE6">
        <w:rPr>
          <w:rFonts w:eastAsia="Times New Roman" w:cs="Calibri"/>
          <w:b/>
          <w:bCs/>
          <w:sz w:val="24"/>
          <w:szCs w:val="24"/>
          <w:lang w:val="en-GB"/>
        </w:rPr>
        <w:t xml:space="preserve"> </w:t>
      </w:r>
      <w:proofErr w:type="spellStart"/>
      <w:r w:rsidRPr="00DC7FE6">
        <w:rPr>
          <w:rFonts w:eastAsia="Times New Roman" w:cs="Calibri"/>
          <w:b/>
          <w:bCs/>
          <w:sz w:val="24"/>
          <w:szCs w:val="24"/>
          <w:lang w:val="en-GB"/>
        </w:rPr>
        <w:t>sprijinului</w:t>
      </w:r>
      <w:proofErr w:type="spellEnd"/>
      <w:r>
        <w:rPr>
          <w:rFonts w:eastAsia="Times New Roman" w:cs="Calibri"/>
          <w:b/>
          <w:bCs/>
          <w:sz w:val="24"/>
          <w:szCs w:val="24"/>
          <w:lang w:val="en-GB"/>
        </w:rPr>
        <w:t xml:space="preserve"> – 15 </w:t>
      </w:r>
      <w:proofErr w:type="spellStart"/>
      <w:r>
        <w:rPr>
          <w:rFonts w:eastAsia="Times New Roman" w:cs="Calibri"/>
          <w:b/>
          <w:bCs/>
          <w:sz w:val="24"/>
          <w:szCs w:val="24"/>
          <w:lang w:val="en-GB"/>
        </w:rPr>
        <w:t>puncte</w:t>
      </w:r>
      <w:proofErr w:type="spellEnd"/>
    </w:p>
    <w:p w:rsidR="005F3C72" w:rsidRDefault="00B907F1" w:rsidP="00E06CA8">
      <w:pPr>
        <w:spacing w:after="0"/>
        <w:contextualSpacing/>
        <w:jc w:val="both"/>
        <w:rPr>
          <w:rFonts w:eastAsia="Times New Roman" w:cs="Calibri"/>
          <w:bCs/>
          <w:sz w:val="24"/>
          <w:szCs w:val="24"/>
          <w:lang w:val="en-US"/>
        </w:rPr>
      </w:pPr>
      <w:proofErr w:type="spellStart"/>
      <w:r w:rsidRPr="00B907F1">
        <w:rPr>
          <w:rFonts w:eastAsia="Times New Roman" w:cs="Calibri"/>
          <w:bCs/>
          <w:sz w:val="24"/>
          <w:szCs w:val="24"/>
          <w:lang w:val="en-US"/>
        </w:rPr>
        <w:lastRenderedPageBreak/>
        <w:t>Proiecte</w:t>
      </w:r>
      <w:proofErr w:type="spellEnd"/>
      <w:r w:rsidRPr="00B907F1">
        <w:rPr>
          <w:rFonts w:eastAsia="Times New Roman" w:cs="Calibri"/>
          <w:bCs/>
          <w:sz w:val="24"/>
          <w:szCs w:val="24"/>
          <w:lang w:val="en-US"/>
        </w:rPr>
        <w:t xml:space="preserve"> care </w:t>
      </w:r>
      <w:proofErr w:type="spellStart"/>
      <w:r w:rsidRPr="00B907F1">
        <w:rPr>
          <w:rFonts w:eastAsia="Times New Roman" w:cs="Calibri"/>
          <w:bCs/>
          <w:sz w:val="24"/>
          <w:szCs w:val="24"/>
          <w:lang w:val="en-US"/>
        </w:rPr>
        <w:t>prevad</w:t>
      </w:r>
      <w:proofErr w:type="spellEnd"/>
      <w:r w:rsidRPr="00B907F1">
        <w:rPr>
          <w:rFonts w:eastAsia="Times New Roman" w:cs="Calibri"/>
          <w:bCs/>
          <w:sz w:val="24"/>
          <w:szCs w:val="24"/>
          <w:lang w:val="en-US"/>
        </w:rPr>
        <w:t xml:space="preserve"> </w:t>
      </w:r>
      <w:proofErr w:type="spellStart"/>
      <w:proofErr w:type="gramStart"/>
      <w:r w:rsidRPr="00B907F1">
        <w:rPr>
          <w:rFonts w:eastAsia="Times New Roman" w:cs="Calibri"/>
          <w:bCs/>
          <w:sz w:val="24"/>
          <w:szCs w:val="24"/>
          <w:lang w:val="en-US"/>
        </w:rPr>
        <w:t>depunerea</w:t>
      </w:r>
      <w:proofErr w:type="spellEnd"/>
      <w:r w:rsidRPr="00B907F1">
        <w:rPr>
          <w:rFonts w:eastAsia="Times New Roman" w:cs="Calibri"/>
          <w:bCs/>
          <w:sz w:val="24"/>
          <w:szCs w:val="24"/>
          <w:lang w:val="en-US"/>
        </w:rPr>
        <w:t xml:space="preserve">  </w:t>
      </w:r>
      <w:proofErr w:type="spellStart"/>
      <w:r w:rsidRPr="00B907F1">
        <w:rPr>
          <w:rFonts w:eastAsia="Times New Roman" w:cs="Calibri"/>
          <w:bCs/>
          <w:sz w:val="24"/>
          <w:szCs w:val="24"/>
          <w:lang w:val="en-US"/>
        </w:rPr>
        <w:t>transei</w:t>
      </w:r>
      <w:proofErr w:type="spellEnd"/>
      <w:proofErr w:type="gramEnd"/>
      <w:r w:rsidRPr="00B907F1">
        <w:rPr>
          <w:rFonts w:eastAsia="Times New Roman" w:cs="Calibri"/>
          <w:bCs/>
          <w:sz w:val="24"/>
          <w:szCs w:val="24"/>
          <w:lang w:val="en-US"/>
        </w:rPr>
        <w:t xml:space="preserve"> 2 de </w:t>
      </w:r>
      <w:proofErr w:type="spellStart"/>
      <w:r w:rsidRPr="00B907F1">
        <w:rPr>
          <w:rFonts w:eastAsia="Times New Roman" w:cs="Calibri"/>
          <w:bCs/>
          <w:sz w:val="24"/>
          <w:szCs w:val="24"/>
          <w:lang w:val="en-US"/>
        </w:rPr>
        <w:t>plata</w:t>
      </w:r>
      <w:proofErr w:type="spellEnd"/>
      <w:r w:rsidRPr="00B907F1">
        <w:rPr>
          <w:rFonts w:eastAsia="Times New Roman" w:cs="Calibri"/>
          <w:bCs/>
          <w:sz w:val="24"/>
          <w:szCs w:val="24"/>
          <w:lang w:val="en-US"/>
        </w:rPr>
        <w:t xml:space="preserve"> in maxim 12 </w:t>
      </w:r>
      <w:proofErr w:type="spellStart"/>
      <w:r w:rsidRPr="00B907F1">
        <w:rPr>
          <w:rFonts w:eastAsia="Times New Roman" w:cs="Calibri"/>
          <w:bCs/>
          <w:sz w:val="24"/>
          <w:szCs w:val="24"/>
          <w:lang w:val="en-US"/>
        </w:rPr>
        <w:t>luni</w:t>
      </w:r>
      <w:proofErr w:type="spellEnd"/>
      <w:r w:rsidRPr="00B907F1">
        <w:rPr>
          <w:rFonts w:eastAsia="Times New Roman" w:cs="Calibri"/>
          <w:bCs/>
          <w:sz w:val="24"/>
          <w:szCs w:val="24"/>
          <w:lang w:val="en-US"/>
        </w:rPr>
        <w:t xml:space="preserve"> de la </w:t>
      </w:r>
      <w:proofErr w:type="spellStart"/>
      <w:r w:rsidRPr="00B907F1">
        <w:rPr>
          <w:rFonts w:eastAsia="Times New Roman" w:cs="Calibri"/>
          <w:bCs/>
          <w:sz w:val="24"/>
          <w:szCs w:val="24"/>
          <w:lang w:val="en-US"/>
        </w:rPr>
        <w:t>semnarea</w:t>
      </w:r>
      <w:proofErr w:type="spellEnd"/>
      <w:r w:rsidRPr="00B907F1">
        <w:rPr>
          <w:rFonts w:eastAsia="Times New Roman" w:cs="Calibri"/>
          <w:bCs/>
          <w:sz w:val="24"/>
          <w:szCs w:val="24"/>
          <w:lang w:val="en-US"/>
        </w:rPr>
        <w:t xml:space="preserve"> </w:t>
      </w:r>
      <w:proofErr w:type="spellStart"/>
      <w:r w:rsidRPr="00B907F1">
        <w:rPr>
          <w:rFonts w:eastAsia="Times New Roman" w:cs="Calibri"/>
          <w:bCs/>
          <w:sz w:val="24"/>
          <w:szCs w:val="24"/>
          <w:lang w:val="en-US"/>
        </w:rPr>
        <w:t>Contractului</w:t>
      </w:r>
      <w:proofErr w:type="spellEnd"/>
      <w:r w:rsidRPr="00B907F1">
        <w:rPr>
          <w:rFonts w:eastAsia="Times New Roman" w:cs="Calibri"/>
          <w:bCs/>
          <w:sz w:val="24"/>
          <w:szCs w:val="24"/>
          <w:lang w:val="en-US"/>
        </w:rPr>
        <w:t>/</w:t>
      </w:r>
      <w:proofErr w:type="spellStart"/>
      <w:r w:rsidRPr="00B907F1">
        <w:rPr>
          <w:rFonts w:eastAsia="Times New Roman" w:cs="Calibri"/>
          <w:bCs/>
          <w:sz w:val="24"/>
          <w:szCs w:val="24"/>
          <w:lang w:val="en-US"/>
        </w:rPr>
        <w:t>Deciziei</w:t>
      </w:r>
      <w:proofErr w:type="spellEnd"/>
      <w:r w:rsidRPr="00B907F1">
        <w:rPr>
          <w:rFonts w:eastAsia="Times New Roman" w:cs="Calibri"/>
          <w:bCs/>
          <w:sz w:val="24"/>
          <w:szCs w:val="24"/>
          <w:lang w:val="en-US"/>
        </w:rPr>
        <w:t xml:space="preserve"> de </w:t>
      </w:r>
      <w:proofErr w:type="spellStart"/>
      <w:r w:rsidRPr="00B907F1">
        <w:rPr>
          <w:rFonts w:eastAsia="Times New Roman" w:cs="Calibri"/>
          <w:bCs/>
          <w:sz w:val="24"/>
          <w:szCs w:val="24"/>
          <w:lang w:val="en-US"/>
        </w:rPr>
        <w:t>finantare</w:t>
      </w:r>
      <w:proofErr w:type="spellEnd"/>
      <w:r w:rsidRPr="00B907F1">
        <w:rPr>
          <w:rFonts w:eastAsia="Times New Roman" w:cs="Calibri"/>
          <w:bCs/>
          <w:sz w:val="24"/>
          <w:szCs w:val="24"/>
          <w:lang w:val="en-US"/>
        </w:rPr>
        <w:t xml:space="preserve">. </w:t>
      </w:r>
      <w:r w:rsidR="005F3C72">
        <w:rPr>
          <w:rFonts w:eastAsia="Times New Roman" w:cs="Calibri"/>
          <w:bCs/>
          <w:sz w:val="24"/>
          <w:szCs w:val="24"/>
          <w:lang w:val="en-US"/>
        </w:rPr>
        <w:t xml:space="preserve">– 15 </w:t>
      </w:r>
      <w:proofErr w:type="spellStart"/>
      <w:r w:rsidR="005F3C72">
        <w:rPr>
          <w:rFonts w:eastAsia="Times New Roman" w:cs="Calibri"/>
          <w:bCs/>
          <w:sz w:val="24"/>
          <w:szCs w:val="24"/>
          <w:lang w:val="en-US"/>
        </w:rPr>
        <w:t>puncte</w:t>
      </w:r>
      <w:proofErr w:type="spellEnd"/>
    </w:p>
    <w:p w:rsidR="005F3C72" w:rsidRDefault="005F3C72" w:rsidP="00E06CA8">
      <w:pPr>
        <w:spacing w:after="0"/>
        <w:contextualSpacing/>
        <w:jc w:val="both"/>
        <w:rPr>
          <w:rFonts w:eastAsia="Times New Roman" w:cs="Calibri"/>
          <w:bCs/>
          <w:sz w:val="24"/>
          <w:szCs w:val="24"/>
          <w:lang w:val="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57"/>
        <w:gridCol w:w="4819"/>
      </w:tblGrid>
      <w:tr w:rsidR="005F3C72" w:rsidRPr="005E7714" w:rsidTr="00651EFE">
        <w:tc>
          <w:tcPr>
            <w:tcW w:w="4957" w:type="dxa"/>
            <w:tcBorders>
              <w:top w:val="single" w:sz="4" w:space="0" w:color="auto"/>
              <w:left w:val="single" w:sz="4" w:space="0" w:color="auto"/>
              <w:bottom w:val="single" w:sz="4" w:space="0" w:color="auto"/>
              <w:right w:val="single" w:sz="4" w:space="0" w:color="auto"/>
            </w:tcBorders>
            <w:shd w:val="clear" w:color="auto" w:fill="C0C0C0"/>
          </w:tcPr>
          <w:p w:rsidR="005F3C72" w:rsidRPr="002D2CD1" w:rsidRDefault="005F3C72" w:rsidP="00651EFE">
            <w:pPr>
              <w:spacing w:before="120" w:after="120" w:line="240" w:lineRule="auto"/>
              <w:rPr>
                <w:b/>
                <w:sz w:val="24"/>
              </w:rPr>
            </w:pPr>
            <w:r w:rsidRPr="002D2CD1">
              <w:rPr>
                <w:b/>
                <w:sz w:val="24"/>
              </w:rPr>
              <w:t>DOCUMENTE  NECESARE  VERIFICARII</w:t>
            </w:r>
          </w:p>
        </w:tc>
        <w:tc>
          <w:tcPr>
            <w:tcW w:w="4819" w:type="dxa"/>
            <w:tcBorders>
              <w:top w:val="single" w:sz="4" w:space="0" w:color="auto"/>
              <w:left w:val="single" w:sz="4" w:space="0" w:color="auto"/>
              <w:bottom w:val="single" w:sz="4" w:space="0" w:color="auto"/>
              <w:right w:val="single" w:sz="4" w:space="0" w:color="auto"/>
            </w:tcBorders>
            <w:shd w:val="clear" w:color="auto" w:fill="C0C0C0"/>
          </w:tcPr>
          <w:p w:rsidR="005F3C72" w:rsidRPr="002D2CD1" w:rsidRDefault="005F3C72" w:rsidP="00651EFE">
            <w:pPr>
              <w:spacing w:before="120" w:after="120" w:line="240" w:lineRule="auto"/>
              <w:rPr>
                <w:b/>
                <w:sz w:val="24"/>
                <w:lang w:val="pt-BR"/>
              </w:rPr>
            </w:pPr>
            <w:r w:rsidRPr="002D2CD1">
              <w:rPr>
                <w:b/>
                <w:sz w:val="24"/>
                <w:lang w:val="pt-BR"/>
              </w:rPr>
              <w:t>PUNCTE DE VERIFICAT ÎN DOCUMENTE</w:t>
            </w:r>
          </w:p>
        </w:tc>
      </w:tr>
      <w:tr w:rsidR="005F3C72" w:rsidRPr="005E7714" w:rsidTr="00651EFE">
        <w:tc>
          <w:tcPr>
            <w:tcW w:w="4957" w:type="dxa"/>
          </w:tcPr>
          <w:p w:rsidR="005F3C72" w:rsidRDefault="005F3C72" w:rsidP="00651EFE">
            <w:pPr>
              <w:spacing w:after="0"/>
              <w:contextualSpacing/>
              <w:jc w:val="both"/>
              <w:rPr>
                <w:rFonts w:eastAsia="Times New Roman"/>
                <w:bCs/>
                <w:sz w:val="24"/>
                <w:szCs w:val="24"/>
                <w:lang w:val="en-GB"/>
              </w:rPr>
            </w:pPr>
            <w:r>
              <w:rPr>
                <w:rFonts w:eastAsia="Times New Roman"/>
                <w:bCs/>
                <w:sz w:val="24"/>
                <w:szCs w:val="24"/>
                <w:lang w:val="en-GB"/>
              </w:rPr>
              <w:t xml:space="preserve">Plan de </w:t>
            </w:r>
            <w:proofErr w:type="spellStart"/>
            <w:r>
              <w:rPr>
                <w:rFonts w:eastAsia="Times New Roman"/>
                <w:bCs/>
                <w:sz w:val="24"/>
                <w:szCs w:val="24"/>
                <w:lang w:val="en-GB"/>
              </w:rPr>
              <w:t>afaceri</w:t>
            </w:r>
            <w:proofErr w:type="spellEnd"/>
          </w:p>
          <w:p w:rsidR="005F3C72" w:rsidRPr="00471545" w:rsidRDefault="005F3C72" w:rsidP="00651EFE">
            <w:pPr>
              <w:spacing w:after="0"/>
              <w:contextualSpacing/>
              <w:jc w:val="both"/>
              <w:rPr>
                <w:rFonts w:eastAsia="Times New Roman"/>
                <w:bCs/>
                <w:sz w:val="24"/>
                <w:szCs w:val="24"/>
                <w:lang w:val="en-GB"/>
              </w:rPr>
            </w:pPr>
          </w:p>
        </w:tc>
        <w:tc>
          <w:tcPr>
            <w:tcW w:w="4819" w:type="dxa"/>
          </w:tcPr>
          <w:p w:rsidR="00B907F1" w:rsidRDefault="005F3C72" w:rsidP="00651EFE">
            <w:pPr>
              <w:autoSpaceDE w:val="0"/>
              <w:autoSpaceDN w:val="0"/>
              <w:adjustRightInd w:val="0"/>
              <w:spacing w:after="0" w:line="240" w:lineRule="auto"/>
              <w:jc w:val="both"/>
              <w:rPr>
                <w:rFonts w:eastAsia="Times New Roman" w:cs="Calibri"/>
                <w:bCs/>
                <w:sz w:val="24"/>
                <w:szCs w:val="24"/>
                <w:lang w:val="en-US"/>
              </w:rPr>
            </w:pPr>
            <w:proofErr w:type="spellStart"/>
            <w:r w:rsidRPr="00D23534">
              <w:rPr>
                <w:rFonts w:cs="TimesNewRoman"/>
                <w:sz w:val="24"/>
                <w:szCs w:val="24"/>
                <w:lang w:val="en-GB"/>
              </w:rPr>
              <w:t>Expertul</w:t>
            </w:r>
            <w:proofErr w:type="spellEnd"/>
            <w:r w:rsidRPr="00D23534">
              <w:rPr>
                <w:rFonts w:cs="TimesNewRoman"/>
                <w:sz w:val="24"/>
                <w:szCs w:val="24"/>
                <w:lang w:val="en-GB"/>
              </w:rPr>
              <w:t xml:space="preserve"> </w:t>
            </w:r>
            <w:proofErr w:type="spellStart"/>
            <w:r w:rsidRPr="00D23534">
              <w:rPr>
                <w:rFonts w:cs="TimesNewRoman"/>
                <w:sz w:val="24"/>
                <w:szCs w:val="24"/>
                <w:lang w:val="en-GB"/>
              </w:rPr>
              <w:t>verifica</w:t>
            </w:r>
            <w:proofErr w:type="spellEnd"/>
            <w:r>
              <w:rPr>
                <w:rFonts w:cs="TimesNewRoman"/>
                <w:sz w:val="24"/>
                <w:szCs w:val="24"/>
                <w:lang w:val="en-GB"/>
              </w:rPr>
              <w:t xml:space="preserve"> </w:t>
            </w:r>
            <w:proofErr w:type="spellStart"/>
            <w:r>
              <w:rPr>
                <w:rFonts w:cs="TimesNewRoman"/>
                <w:sz w:val="24"/>
                <w:szCs w:val="24"/>
                <w:lang w:val="en-GB"/>
              </w:rPr>
              <w:t>daca</w:t>
            </w:r>
            <w:proofErr w:type="spellEnd"/>
            <w:r>
              <w:rPr>
                <w:rFonts w:cs="TimesNewRoman"/>
                <w:sz w:val="24"/>
                <w:szCs w:val="24"/>
                <w:lang w:val="en-GB"/>
              </w:rPr>
              <w:t xml:space="preserve"> </w:t>
            </w:r>
            <w:proofErr w:type="spellStart"/>
            <w:r>
              <w:rPr>
                <w:rFonts w:cs="TimesNewRoman"/>
                <w:sz w:val="24"/>
                <w:szCs w:val="24"/>
                <w:lang w:val="en-GB"/>
              </w:rPr>
              <w:t>solicitantul</w:t>
            </w:r>
            <w:proofErr w:type="spellEnd"/>
            <w:r>
              <w:rPr>
                <w:rFonts w:cs="TimesNewRoman"/>
                <w:sz w:val="24"/>
                <w:szCs w:val="24"/>
                <w:lang w:val="en-GB"/>
              </w:rPr>
              <w:t xml:space="preserve"> </w:t>
            </w:r>
            <w:proofErr w:type="spellStart"/>
            <w:r>
              <w:rPr>
                <w:rFonts w:cs="TimesNewRoman"/>
                <w:sz w:val="24"/>
                <w:szCs w:val="24"/>
                <w:lang w:val="en-GB"/>
              </w:rPr>
              <w:t>si</w:t>
            </w:r>
            <w:proofErr w:type="spellEnd"/>
            <w:r>
              <w:rPr>
                <w:rFonts w:cs="TimesNewRoman"/>
                <w:sz w:val="24"/>
                <w:szCs w:val="24"/>
                <w:lang w:val="en-GB"/>
              </w:rPr>
              <w:t xml:space="preserve">-a </w:t>
            </w:r>
            <w:proofErr w:type="spellStart"/>
            <w:r>
              <w:rPr>
                <w:rFonts w:cs="TimesNewRoman"/>
                <w:sz w:val="24"/>
                <w:szCs w:val="24"/>
                <w:lang w:val="en-GB"/>
              </w:rPr>
              <w:t>asumat</w:t>
            </w:r>
            <w:proofErr w:type="spellEnd"/>
            <w:r>
              <w:rPr>
                <w:rFonts w:cs="TimesNewRoman"/>
                <w:sz w:val="24"/>
                <w:szCs w:val="24"/>
                <w:lang w:val="en-GB"/>
              </w:rPr>
              <w:t xml:space="preserve"> </w:t>
            </w:r>
            <w:proofErr w:type="spellStart"/>
            <w:r>
              <w:rPr>
                <w:rFonts w:cs="TimesNewRoman"/>
                <w:sz w:val="24"/>
                <w:szCs w:val="24"/>
                <w:lang w:val="en-GB"/>
              </w:rPr>
              <w:t>implementarea</w:t>
            </w:r>
            <w:proofErr w:type="spellEnd"/>
            <w:r w:rsidRPr="00D23534">
              <w:rPr>
                <w:rFonts w:cs="TimesNewRoman"/>
                <w:sz w:val="24"/>
                <w:szCs w:val="24"/>
                <w:lang w:val="en-GB"/>
              </w:rPr>
              <w:t xml:space="preserve"> </w:t>
            </w:r>
            <w:proofErr w:type="spellStart"/>
            <w:r w:rsidRPr="00D23534">
              <w:rPr>
                <w:rFonts w:cs="TimesNewRoman"/>
                <w:sz w:val="24"/>
                <w:szCs w:val="24"/>
                <w:lang w:val="en-GB"/>
              </w:rPr>
              <w:t>planul</w:t>
            </w:r>
            <w:proofErr w:type="spellEnd"/>
            <w:r w:rsidRPr="00D23534">
              <w:rPr>
                <w:rFonts w:cs="TimesNewRoman"/>
                <w:sz w:val="24"/>
                <w:szCs w:val="24"/>
                <w:lang w:val="en-GB"/>
              </w:rPr>
              <w:t xml:space="preserve"> de </w:t>
            </w:r>
            <w:proofErr w:type="spellStart"/>
            <w:r w:rsidRPr="00D23534">
              <w:rPr>
                <w:rFonts w:cs="TimesNewRoman"/>
                <w:sz w:val="24"/>
                <w:szCs w:val="24"/>
                <w:lang w:val="en-GB"/>
              </w:rPr>
              <w:t>afaceri</w:t>
            </w:r>
            <w:proofErr w:type="spellEnd"/>
            <w:r w:rsidR="00B907F1">
              <w:rPr>
                <w:rFonts w:cs="TimesNewRoman"/>
                <w:sz w:val="24"/>
                <w:szCs w:val="24"/>
                <w:lang w:val="en-GB"/>
              </w:rPr>
              <w:t>,</w:t>
            </w:r>
            <w:r w:rsidRPr="00D23534">
              <w:rPr>
                <w:rFonts w:cs="TimesNewRoman"/>
                <w:sz w:val="24"/>
                <w:szCs w:val="24"/>
                <w:lang w:val="en-GB"/>
              </w:rPr>
              <w:t xml:space="preserve"> </w:t>
            </w:r>
            <w:proofErr w:type="spellStart"/>
            <w:r w:rsidRPr="00C06EE4">
              <w:rPr>
                <w:rFonts w:eastAsia="Times New Roman" w:cs="Calibri"/>
                <w:bCs/>
                <w:sz w:val="24"/>
                <w:szCs w:val="24"/>
                <w:lang w:val="en-US"/>
              </w:rPr>
              <w:t>reprezentand</w:t>
            </w:r>
            <w:proofErr w:type="spellEnd"/>
            <w:r w:rsidRPr="00C06EE4">
              <w:rPr>
                <w:rFonts w:eastAsia="Times New Roman" w:cs="Calibri"/>
                <w:bCs/>
                <w:sz w:val="24"/>
                <w:szCs w:val="24"/>
                <w:lang w:val="en-US"/>
              </w:rPr>
              <w:t xml:space="preserve"> </w:t>
            </w:r>
            <w:proofErr w:type="spellStart"/>
            <w:r w:rsidRPr="00C06EE4">
              <w:rPr>
                <w:rFonts w:eastAsia="Times New Roman" w:cs="Calibri"/>
                <w:bCs/>
                <w:sz w:val="24"/>
                <w:szCs w:val="24"/>
                <w:lang w:val="en-US"/>
              </w:rPr>
              <w:t>realizarea</w:t>
            </w:r>
            <w:proofErr w:type="spellEnd"/>
            <w:r w:rsidRPr="00C06EE4">
              <w:rPr>
                <w:rFonts w:eastAsia="Times New Roman" w:cs="Calibri"/>
                <w:bCs/>
                <w:sz w:val="24"/>
                <w:szCs w:val="24"/>
                <w:lang w:val="en-US"/>
              </w:rPr>
              <w:t xml:space="preserve"> </w:t>
            </w:r>
            <w:proofErr w:type="spellStart"/>
            <w:r w:rsidR="00680B6E">
              <w:rPr>
                <w:rFonts w:eastAsia="Times New Roman" w:cs="Calibri"/>
                <w:bCs/>
                <w:sz w:val="24"/>
                <w:szCs w:val="24"/>
                <w:lang w:val="en-US"/>
              </w:rPr>
              <w:t>obiectivului</w:t>
            </w:r>
            <w:proofErr w:type="spellEnd"/>
            <w:r w:rsidR="00680B6E">
              <w:rPr>
                <w:rFonts w:eastAsia="Times New Roman" w:cs="Calibri"/>
                <w:bCs/>
                <w:sz w:val="24"/>
                <w:szCs w:val="24"/>
                <w:lang w:val="en-US"/>
              </w:rPr>
              <w:t xml:space="preserve"> </w:t>
            </w:r>
            <w:proofErr w:type="spellStart"/>
            <w:r w:rsidR="00680B6E">
              <w:rPr>
                <w:rFonts w:eastAsia="Times New Roman" w:cs="Calibri"/>
                <w:bCs/>
                <w:sz w:val="24"/>
                <w:szCs w:val="24"/>
                <w:lang w:val="en-US"/>
              </w:rPr>
              <w:t>obligatoriu</w:t>
            </w:r>
            <w:proofErr w:type="spellEnd"/>
            <w:r w:rsidR="00680B6E">
              <w:rPr>
                <w:rFonts w:eastAsia="Times New Roman" w:cs="Calibri"/>
                <w:bCs/>
                <w:sz w:val="24"/>
                <w:szCs w:val="24"/>
                <w:lang w:val="en-US"/>
              </w:rPr>
              <w:t xml:space="preserve"> </w:t>
            </w:r>
            <w:proofErr w:type="spellStart"/>
            <w:r w:rsidR="00680B6E">
              <w:rPr>
                <w:rFonts w:eastAsia="Times New Roman" w:cs="Calibri"/>
                <w:bCs/>
                <w:sz w:val="24"/>
                <w:szCs w:val="24"/>
                <w:lang w:val="en-US"/>
              </w:rPr>
              <w:t>si</w:t>
            </w:r>
            <w:proofErr w:type="spellEnd"/>
            <w:r w:rsidR="00680B6E">
              <w:rPr>
                <w:rFonts w:eastAsia="Times New Roman" w:cs="Calibri"/>
                <w:bCs/>
                <w:sz w:val="24"/>
                <w:szCs w:val="24"/>
                <w:lang w:val="en-US"/>
              </w:rPr>
              <w:t xml:space="preserve"> </w:t>
            </w:r>
            <w:proofErr w:type="gramStart"/>
            <w:r w:rsidR="00680B6E">
              <w:rPr>
                <w:rFonts w:eastAsia="Times New Roman" w:cs="Calibri"/>
                <w:bCs/>
                <w:sz w:val="24"/>
                <w:szCs w:val="24"/>
                <w:lang w:val="en-US"/>
              </w:rPr>
              <w:t>a</w:t>
            </w:r>
            <w:proofErr w:type="gramEnd"/>
            <w:r w:rsidR="00680B6E">
              <w:rPr>
                <w:rFonts w:eastAsia="Times New Roman" w:cs="Calibri"/>
                <w:bCs/>
                <w:sz w:val="24"/>
                <w:szCs w:val="24"/>
                <w:lang w:val="en-US"/>
              </w:rPr>
              <w:t xml:space="preserve"> </w:t>
            </w:r>
            <w:proofErr w:type="spellStart"/>
            <w:r w:rsidRPr="00C06EE4">
              <w:rPr>
                <w:rFonts w:eastAsia="Times New Roman" w:cs="Calibri"/>
                <w:bCs/>
                <w:sz w:val="24"/>
                <w:szCs w:val="24"/>
                <w:lang w:val="en-US"/>
              </w:rPr>
              <w:t>obiectivelor</w:t>
            </w:r>
            <w:proofErr w:type="spellEnd"/>
            <w:r w:rsidRPr="00C06EE4">
              <w:rPr>
                <w:rFonts w:eastAsia="Times New Roman" w:cs="Calibri"/>
                <w:bCs/>
                <w:sz w:val="24"/>
                <w:szCs w:val="24"/>
                <w:lang w:val="en-US"/>
              </w:rPr>
              <w:t xml:space="preserve"> </w:t>
            </w:r>
            <w:proofErr w:type="spellStart"/>
            <w:r w:rsidRPr="00C06EE4">
              <w:rPr>
                <w:rFonts w:eastAsia="Times New Roman" w:cs="Calibri"/>
                <w:bCs/>
                <w:sz w:val="24"/>
                <w:szCs w:val="24"/>
                <w:lang w:val="en-US"/>
              </w:rPr>
              <w:t>specifice</w:t>
            </w:r>
            <w:proofErr w:type="spellEnd"/>
            <w:r w:rsidRPr="00C06EE4">
              <w:rPr>
                <w:rFonts w:eastAsia="Times New Roman" w:cs="Calibri"/>
                <w:bCs/>
                <w:sz w:val="24"/>
                <w:szCs w:val="24"/>
                <w:lang w:val="en-US"/>
              </w:rPr>
              <w:t xml:space="preserve"> </w:t>
            </w:r>
            <w:proofErr w:type="spellStart"/>
            <w:r w:rsidRPr="00C06EE4">
              <w:rPr>
                <w:rFonts w:eastAsia="Times New Roman" w:cs="Calibri"/>
                <w:bCs/>
                <w:sz w:val="24"/>
                <w:szCs w:val="24"/>
                <w:lang w:val="en-US"/>
              </w:rPr>
              <w:t>propuse</w:t>
            </w:r>
            <w:proofErr w:type="spellEnd"/>
            <w:r w:rsidRPr="00C06EE4">
              <w:rPr>
                <w:rFonts w:eastAsia="Times New Roman" w:cs="Calibri"/>
                <w:bCs/>
                <w:sz w:val="24"/>
                <w:szCs w:val="24"/>
                <w:lang w:val="en-US"/>
              </w:rPr>
              <w:t xml:space="preserve"> in </w:t>
            </w:r>
            <w:proofErr w:type="spellStart"/>
            <w:r w:rsidRPr="00C06EE4">
              <w:rPr>
                <w:rFonts w:eastAsia="Times New Roman" w:cs="Calibri"/>
                <w:bCs/>
                <w:sz w:val="24"/>
                <w:szCs w:val="24"/>
                <w:lang w:val="en-US"/>
              </w:rPr>
              <w:t>planul</w:t>
            </w:r>
            <w:proofErr w:type="spellEnd"/>
            <w:r w:rsidRPr="00C06EE4">
              <w:rPr>
                <w:rFonts w:eastAsia="Times New Roman" w:cs="Calibri"/>
                <w:bCs/>
                <w:sz w:val="24"/>
                <w:szCs w:val="24"/>
                <w:lang w:val="en-US"/>
              </w:rPr>
              <w:t xml:space="preserve"> de </w:t>
            </w:r>
            <w:proofErr w:type="spellStart"/>
            <w:r w:rsidRPr="00C06EE4">
              <w:rPr>
                <w:rFonts w:eastAsia="Times New Roman" w:cs="Calibri"/>
                <w:bCs/>
                <w:sz w:val="24"/>
                <w:szCs w:val="24"/>
                <w:lang w:val="en-US"/>
              </w:rPr>
              <w:t>afaceri</w:t>
            </w:r>
            <w:proofErr w:type="spellEnd"/>
            <w:r w:rsidRPr="00C06EE4">
              <w:rPr>
                <w:rFonts w:eastAsia="Times New Roman" w:cs="Calibri"/>
                <w:bCs/>
                <w:sz w:val="24"/>
                <w:szCs w:val="24"/>
                <w:lang w:val="en-US"/>
              </w:rPr>
              <w:t>,</w:t>
            </w:r>
            <w:r w:rsidR="00B907F1">
              <w:rPr>
                <w:rFonts w:eastAsia="Times New Roman" w:cs="Calibri"/>
                <w:bCs/>
                <w:sz w:val="24"/>
                <w:szCs w:val="24"/>
                <w:lang w:val="en-US"/>
              </w:rPr>
              <w:t xml:space="preserve"> </w:t>
            </w:r>
            <w:r w:rsidR="00B907F1" w:rsidRPr="00B907F1">
              <w:rPr>
                <w:rFonts w:eastAsia="Times New Roman" w:cs="Calibri"/>
                <w:b/>
                <w:sz w:val="24"/>
                <w:szCs w:val="24"/>
                <w:u w:val="single"/>
                <w:lang w:val="en-US"/>
              </w:rPr>
              <w:t xml:space="preserve">precum </w:t>
            </w:r>
            <w:proofErr w:type="spellStart"/>
            <w:r w:rsidR="00B907F1" w:rsidRPr="00B907F1">
              <w:rPr>
                <w:rFonts w:eastAsia="Times New Roman" w:cs="Calibri"/>
                <w:b/>
                <w:sz w:val="24"/>
                <w:szCs w:val="24"/>
                <w:u w:val="single"/>
                <w:lang w:val="en-US"/>
              </w:rPr>
              <w:t>si</w:t>
            </w:r>
            <w:proofErr w:type="spellEnd"/>
            <w:r w:rsidR="00B907F1" w:rsidRPr="00B907F1">
              <w:rPr>
                <w:rFonts w:eastAsia="Times New Roman" w:cs="Calibri"/>
                <w:b/>
                <w:sz w:val="24"/>
                <w:szCs w:val="24"/>
                <w:u w:val="single"/>
                <w:lang w:val="en-US"/>
              </w:rPr>
              <w:t xml:space="preserve"> </w:t>
            </w:r>
            <w:proofErr w:type="spellStart"/>
            <w:r w:rsidR="00B907F1" w:rsidRPr="00B907F1">
              <w:rPr>
                <w:rFonts w:eastAsia="Times New Roman" w:cs="Calibri"/>
                <w:b/>
                <w:sz w:val="24"/>
                <w:szCs w:val="24"/>
                <w:u w:val="single"/>
                <w:lang w:val="en-US"/>
              </w:rPr>
              <w:t>depunerea</w:t>
            </w:r>
            <w:proofErr w:type="spellEnd"/>
            <w:r w:rsidR="00B907F1" w:rsidRPr="00B907F1">
              <w:rPr>
                <w:rFonts w:eastAsia="Times New Roman" w:cs="Calibri"/>
                <w:b/>
                <w:sz w:val="24"/>
                <w:szCs w:val="24"/>
                <w:u w:val="single"/>
                <w:lang w:val="en-US"/>
              </w:rPr>
              <w:t xml:space="preserve"> </w:t>
            </w:r>
            <w:proofErr w:type="spellStart"/>
            <w:r w:rsidR="00B907F1" w:rsidRPr="00B907F1">
              <w:rPr>
                <w:rFonts w:eastAsia="Times New Roman" w:cs="Calibri"/>
                <w:b/>
                <w:sz w:val="24"/>
                <w:szCs w:val="24"/>
                <w:u w:val="single"/>
                <w:lang w:val="en-US"/>
              </w:rPr>
              <w:t>transei</w:t>
            </w:r>
            <w:proofErr w:type="spellEnd"/>
            <w:r w:rsidR="00B907F1" w:rsidRPr="00B907F1">
              <w:rPr>
                <w:rFonts w:eastAsia="Times New Roman" w:cs="Calibri"/>
                <w:b/>
                <w:sz w:val="24"/>
                <w:szCs w:val="24"/>
                <w:u w:val="single"/>
                <w:lang w:val="en-US"/>
              </w:rPr>
              <w:t xml:space="preserve"> 2 de </w:t>
            </w:r>
            <w:proofErr w:type="spellStart"/>
            <w:r w:rsidR="00B907F1" w:rsidRPr="00B907F1">
              <w:rPr>
                <w:rFonts w:eastAsia="Times New Roman" w:cs="Calibri"/>
                <w:b/>
                <w:sz w:val="24"/>
                <w:szCs w:val="24"/>
                <w:u w:val="single"/>
                <w:lang w:val="en-US"/>
              </w:rPr>
              <w:t>plata</w:t>
            </w:r>
            <w:proofErr w:type="spellEnd"/>
            <w:r w:rsidR="00B907F1">
              <w:rPr>
                <w:rFonts w:eastAsia="Times New Roman" w:cs="Calibri"/>
                <w:b/>
                <w:sz w:val="24"/>
                <w:szCs w:val="24"/>
                <w:u w:val="single"/>
                <w:lang w:val="en-US"/>
              </w:rPr>
              <w:t xml:space="preserve"> </w:t>
            </w:r>
            <w:r w:rsidR="00B907F1" w:rsidRPr="00C06EE4">
              <w:rPr>
                <w:rFonts w:eastAsia="Times New Roman" w:cs="Calibri"/>
                <w:bCs/>
                <w:sz w:val="24"/>
                <w:szCs w:val="24"/>
                <w:lang w:val="en-US"/>
              </w:rPr>
              <w:t xml:space="preserve">in maxim 12 </w:t>
            </w:r>
            <w:proofErr w:type="spellStart"/>
            <w:r w:rsidR="00B907F1" w:rsidRPr="00C06EE4">
              <w:rPr>
                <w:rFonts w:eastAsia="Times New Roman" w:cs="Calibri"/>
                <w:bCs/>
                <w:sz w:val="24"/>
                <w:szCs w:val="24"/>
                <w:lang w:val="en-US"/>
              </w:rPr>
              <w:t>luni</w:t>
            </w:r>
            <w:proofErr w:type="spellEnd"/>
            <w:r w:rsidR="00B907F1" w:rsidRPr="00C06EE4">
              <w:rPr>
                <w:rFonts w:eastAsia="Times New Roman" w:cs="Calibri"/>
                <w:bCs/>
                <w:sz w:val="24"/>
                <w:szCs w:val="24"/>
                <w:lang w:val="en-US"/>
              </w:rPr>
              <w:t xml:space="preserve"> de la </w:t>
            </w:r>
            <w:proofErr w:type="spellStart"/>
            <w:r w:rsidR="00B907F1" w:rsidRPr="00C06EE4">
              <w:rPr>
                <w:rFonts w:eastAsia="Times New Roman" w:cs="Calibri"/>
                <w:bCs/>
                <w:sz w:val="24"/>
                <w:szCs w:val="24"/>
                <w:lang w:val="en-US"/>
              </w:rPr>
              <w:t>semnarea</w:t>
            </w:r>
            <w:proofErr w:type="spellEnd"/>
            <w:r w:rsidR="00B907F1" w:rsidRPr="00C06EE4">
              <w:rPr>
                <w:rFonts w:eastAsia="Times New Roman" w:cs="Calibri"/>
                <w:bCs/>
                <w:sz w:val="24"/>
                <w:szCs w:val="24"/>
                <w:lang w:val="en-US"/>
              </w:rPr>
              <w:t xml:space="preserve"> </w:t>
            </w:r>
            <w:proofErr w:type="spellStart"/>
            <w:r w:rsidR="00B907F1" w:rsidRPr="00C06EE4">
              <w:rPr>
                <w:rFonts w:eastAsia="Times New Roman" w:cs="Calibri"/>
                <w:bCs/>
                <w:sz w:val="24"/>
                <w:szCs w:val="24"/>
                <w:lang w:val="en-US"/>
              </w:rPr>
              <w:t>Con</w:t>
            </w:r>
            <w:r w:rsidR="00B907F1">
              <w:rPr>
                <w:rFonts w:eastAsia="Times New Roman" w:cs="Calibri"/>
                <w:bCs/>
                <w:sz w:val="24"/>
                <w:szCs w:val="24"/>
                <w:lang w:val="en-US"/>
              </w:rPr>
              <w:t>tractului</w:t>
            </w:r>
            <w:proofErr w:type="spellEnd"/>
            <w:r w:rsidR="00B907F1">
              <w:rPr>
                <w:rFonts w:eastAsia="Times New Roman" w:cs="Calibri"/>
                <w:bCs/>
                <w:sz w:val="24"/>
                <w:szCs w:val="24"/>
                <w:lang w:val="en-US"/>
              </w:rPr>
              <w:t>/</w:t>
            </w:r>
            <w:proofErr w:type="spellStart"/>
            <w:r w:rsidR="00B907F1">
              <w:rPr>
                <w:rFonts w:eastAsia="Times New Roman" w:cs="Calibri"/>
                <w:bCs/>
                <w:sz w:val="24"/>
                <w:szCs w:val="24"/>
                <w:lang w:val="en-US"/>
              </w:rPr>
              <w:t>Deciziei</w:t>
            </w:r>
            <w:proofErr w:type="spellEnd"/>
            <w:r w:rsidR="00B907F1">
              <w:rPr>
                <w:rFonts w:eastAsia="Times New Roman" w:cs="Calibri"/>
                <w:bCs/>
                <w:sz w:val="24"/>
                <w:szCs w:val="24"/>
                <w:lang w:val="en-US"/>
              </w:rPr>
              <w:t xml:space="preserve"> de </w:t>
            </w:r>
            <w:proofErr w:type="spellStart"/>
            <w:r w:rsidR="00B907F1">
              <w:rPr>
                <w:rFonts w:eastAsia="Times New Roman" w:cs="Calibri"/>
                <w:bCs/>
                <w:sz w:val="24"/>
                <w:szCs w:val="24"/>
                <w:lang w:val="en-US"/>
              </w:rPr>
              <w:t>finantare</w:t>
            </w:r>
            <w:proofErr w:type="spellEnd"/>
            <w:r w:rsidR="00B907F1">
              <w:rPr>
                <w:rFonts w:eastAsia="Times New Roman" w:cs="Calibri"/>
                <w:bCs/>
                <w:sz w:val="24"/>
                <w:szCs w:val="24"/>
                <w:lang w:val="en-US"/>
              </w:rPr>
              <w:t>.</w:t>
            </w:r>
          </w:p>
          <w:p w:rsidR="00680B6E" w:rsidRDefault="00680B6E" w:rsidP="00651EFE">
            <w:pPr>
              <w:autoSpaceDE w:val="0"/>
              <w:autoSpaceDN w:val="0"/>
              <w:adjustRightInd w:val="0"/>
              <w:spacing w:after="0" w:line="240" w:lineRule="auto"/>
              <w:jc w:val="both"/>
              <w:rPr>
                <w:rFonts w:eastAsia="Times New Roman" w:cs="Calibri"/>
                <w:bCs/>
                <w:sz w:val="24"/>
                <w:szCs w:val="24"/>
                <w:lang w:val="en-US"/>
              </w:rPr>
            </w:pPr>
          </w:p>
          <w:p w:rsidR="00680B6E" w:rsidRDefault="00680B6E" w:rsidP="00651EFE">
            <w:pPr>
              <w:autoSpaceDE w:val="0"/>
              <w:autoSpaceDN w:val="0"/>
              <w:adjustRightInd w:val="0"/>
              <w:spacing w:after="0" w:line="240" w:lineRule="auto"/>
              <w:jc w:val="both"/>
              <w:rPr>
                <w:rFonts w:eastAsia="Times New Roman" w:cs="Calibri"/>
                <w:bCs/>
                <w:sz w:val="24"/>
                <w:szCs w:val="24"/>
                <w:lang w:val="en-US"/>
              </w:rPr>
            </w:pPr>
            <w:proofErr w:type="spellStart"/>
            <w:r>
              <w:rPr>
                <w:rFonts w:eastAsia="Times New Roman" w:cs="Calibri"/>
                <w:bCs/>
                <w:sz w:val="24"/>
                <w:szCs w:val="24"/>
                <w:lang w:val="en-US"/>
              </w:rPr>
              <w:t>Expertul</w:t>
            </w:r>
            <w:proofErr w:type="spellEnd"/>
            <w:r>
              <w:rPr>
                <w:rFonts w:eastAsia="Times New Roman" w:cs="Calibri"/>
                <w:bCs/>
                <w:sz w:val="24"/>
                <w:szCs w:val="24"/>
                <w:lang w:val="en-US"/>
              </w:rPr>
              <w:t xml:space="preserve"> </w:t>
            </w:r>
            <w:proofErr w:type="spellStart"/>
            <w:r>
              <w:rPr>
                <w:rFonts w:eastAsia="Times New Roman" w:cs="Calibri"/>
                <w:bCs/>
                <w:sz w:val="24"/>
                <w:szCs w:val="24"/>
                <w:lang w:val="en-US"/>
              </w:rPr>
              <w:t>va</w:t>
            </w:r>
            <w:proofErr w:type="spellEnd"/>
            <w:r>
              <w:rPr>
                <w:rFonts w:eastAsia="Times New Roman" w:cs="Calibri"/>
                <w:bCs/>
                <w:sz w:val="24"/>
                <w:szCs w:val="24"/>
                <w:lang w:val="en-US"/>
              </w:rPr>
              <w:t xml:space="preserve"> </w:t>
            </w:r>
            <w:proofErr w:type="spellStart"/>
            <w:r>
              <w:rPr>
                <w:rFonts w:eastAsia="Times New Roman" w:cs="Calibri"/>
                <w:bCs/>
                <w:sz w:val="24"/>
                <w:szCs w:val="24"/>
                <w:lang w:val="en-US"/>
              </w:rPr>
              <w:t>verifica</w:t>
            </w:r>
            <w:proofErr w:type="spellEnd"/>
            <w:r>
              <w:rPr>
                <w:rFonts w:eastAsia="Times New Roman" w:cs="Calibri"/>
                <w:bCs/>
                <w:sz w:val="24"/>
                <w:szCs w:val="24"/>
                <w:lang w:val="en-US"/>
              </w:rPr>
              <w:t xml:space="preserve"> </w:t>
            </w:r>
            <w:proofErr w:type="spellStart"/>
            <w:r>
              <w:rPr>
                <w:rFonts w:eastAsia="Times New Roman" w:cs="Calibri"/>
                <w:bCs/>
                <w:sz w:val="24"/>
                <w:szCs w:val="24"/>
                <w:lang w:val="en-US"/>
              </w:rPr>
              <w:t>daca</w:t>
            </w:r>
            <w:proofErr w:type="spellEnd"/>
            <w:r>
              <w:rPr>
                <w:rFonts w:eastAsia="Times New Roman" w:cs="Calibri"/>
                <w:bCs/>
                <w:sz w:val="24"/>
                <w:szCs w:val="24"/>
                <w:lang w:val="en-US"/>
              </w:rPr>
              <w:t xml:space="preserve"> </w:t>
            </w:r>
            <w:proofErr w:type="spellStart"/>
            <w:r>
              <w:rPr>
                <w:rFonts w:eastAsia="Times New Roman" w:cs="Calibri"/>
                <w:bCs/>
                <w:sz w:val="24"/>
                <w:szCs w:val="24"/>
                <w:lang w:val="en-US"/>
              </w:rPr>
              <w:t>obiectivul</w:t>
            </w:r>
            <w:proofErr w:type="spellEnd"/>
            <w:r>
              <w:rPr>
                <w:rFonts w:eastAsia="Times New Roman" w:cs="Calibri"/>
                <w:bCs/>
                <w:sz w:val="24"/>
                <w:szCs w:val="24"/>
                <w:lang w:val="en-US"/>
              </w:rPr>
              <w:t xml:space="preserve"> </w:t>
            </w:r>
            <w:proofErr w:type="spellStart"/>
            <w:r>
              <w:rPr>
                <w:rFonts w:eastAsia="Times New Roman" w:cs="Calibri"/>
                <w:bCs/>
                <w:sz w:val="24"/>
                <w:szCs w:val="24"/>
                <w:lang w:val="en-US"/>
              </w:rPr>
              <w:t>obligatoriu</w:t>
            </w:r>
            <w:proofErr w:type="spellEnd"/>
            <w:r>
              <w:rPr>
                <w:rFonts w:eastAsia="Times New Roman" w:cs="Calibri"/>
                <w:bCs/>
                <w:sz w:val="24"/>
                <w:szCs w:val="24"/>
                <w:lang w:val="en-US"/>
              </w:rPr>
              <w:t xml:space="preserve"> </w:t>
            </w:r>
            <w:proofErr w:type="spellStart"/>
            <w:r>
              <w:rPr>
                <w:rFonts w:eastAsia="Times New Roman" w:cs="Calibri"/>
                <w:bCs/>
                <w:sz w:val="24"/>
                <w:szCs w:val="24"/>
                <w:lang w:val="en-US"/>
              </w:rPr>
              <w:t>si</w:t>
            </w:r>
            <w:proofErr w:type="spellEnd"/>
            <w:r>
              <w:rPr>
                <w:rFonts w:eastAsia="Times New Roman" w:cs="Calibri"/>
                <w:bCs/>
                <w:sz w:val="24"/>
                <w:szCs w:val="24"/>
                <w:lang w:val="en-US"/>
              </w:rPr>
              <w:t xml:space="preserve"> </w:t>
            </w:r>
            <w:proofErr w:type="spellStart"/>
            <w:r>
              <w:rPr>
                <w:rFonts w:eastAsia="Times New Roman" w:cs="Calibri"/>
                <w:bCs/>
                <w:sz w:val="24"/>
                <w:szCs w:val="24"/>
                <w:lang w:val="en-US"/>
              </w:rPr>
              <w:t>obiectivele</w:t>
            </w:r>
            <w:proofErr w:type="spellEnd"/>
            <w:r>
              <w:rPr>
                <w:rFonts w:eastAsia="Times New Roman" w:cs="Calibri"/>
                <w:bCs/>
                <w:sz w:val="24"/>
                <w:szCs w:val="24"/>
                <w:lang w:val="en-US"/>
              </w:rPr>
              <w:t xml:space="preserve"> </w:t>
            </w:r>
            <w:proofErr w:type="spellStart"/>
            <w:r>
              <w:rPr>
                <w:rFonts w:eastAsia="Times New Roman" w:cs="Calibri"/>
                <w:bCs/>
                <w:sz w:val="24"/>
                <w:szCs w:val="24"/>
                <w:lang w:val="en-US"/>
              </w:rPr>
              <w:t>specifice</w:t>
            </w:r>
            <w:proofErr w:type="spellEnd"/>
            <w:r>
              <w:rPr>
                <w:rFonts w:eastAsia="Times New Roman" w:cs="Calibri"/>
                <w:bCs/>
                <w:sz w:val="24"/>
                <w:szCs w:val="24"/>
                <w:lang w:val="en-US"/>
              </w:rPr>
              <w:t xml:space="preserve"> din </w:t>
            </w:r>
            <w:proofErr w:type="spellStart"/>
            <w:r>
              <w:rPr>
                <w:rFonts w:eastAsia="Times New Roman" w:cs="Calibri"/>
                <w:bCs/>
                <w:sz w:val="24"/>
                <w:szCs w:val="24"/>
                <w:lang w:val="en-US"/>
              </w:rPr>
              <w:t>planul</w:t>
            </w:r>
            <w:proofErr w:type="spellEnd"/>
            <w:r>
              <w:rPr>
                <w:rFonts w:eastAsia="Times New Roman" w:cs="Calibri"/>
                <w:bCs/>
                <w:sz w:val="24"/>
                <w:szCs w:val="24"/>
                <w:lang w:val="en-US"/>
              </w:rPr>
              <w:t xml:space="preserve"> de </w:t>
            </w:r>
            <w:proofErr w:type="spellStart"/>
            <w:r>
              <w:rPr>
                <w:rFonts w:eastAsia="Times New Roman" w:cs="Calibri"/>
                <w:bCs/>
                <w:sz w:val="24"/>
                <w:szCs w:val="24"/>
                <w:lang w:val="en-US"/>
              </w:rPr>
              <w:t>afaceri</w:t>
            </w:r>
            <w:proofErr w:type="spellEnd"/>
            <w:r>
              <w:rPr>
                <w:rFonts w:eastAsia="Times New Roman" w:cs="Calibri"/>
                <w:bCs/>
                <w:sz w:val="24"/>
                <w:szCs w:val="24"/>
                <w:lang w:val="en-US"/>
              </w:rPr>
              <w:t xml:space="preserve"> sunt </w:t>
            </w:r>
            <w:proofErr w:type="spellStart"/>
            <w:r>
              <w:rPr>
                <w:rFonts w:eastAsia="Times New Roman" w:cs="Calibri"/>
                <w:bCs/>
                <w:sz w:val="24"/>
                <w:szCs w:val="24"/>
                <w:lang w:val="en-US"/>
              </w:rPr>
              <w:t>prevazute</w:t>
            </w:r>
            <w:proofErr w:type="spellEnd"/>
            <w:r>
              <w:rPr>
                <w:rFonts w:eastAsia="Times New Roman" w:cs="Calibri"/>
                <w:bCs/>
                <w:sz w:val="24"/>
                <w:szCs w:val="24"/>
                <w:lang w:val="en-US"/>
              </w:rPr>
              <w:t xml:space="preserve"> a fi </w:t>
            </w:r>
            <w:proofErr w:type="spellStart"/>
            <w:r>
              <w:rPr>
                <w:rFonts w:eastAsia="Times New Roman" w:cs="Calibri"/>
                <w:bCs/>
                <w:sz w:val="24"/>
                <w:szCs w:val="24"/>
                <w:lang w:val="en-US"/>
              </w:rPr>
              <w:t>realizate</w:t>
            </w:r>
            <w:proofErr w:type="spellEnd"/>
            <w:r>
              <w:rPr>
                <w:rFonts w:eastAsia="Times New Roman" w:cs="Calibri"/>
                <w:bCs/>
                <w:sz w:val="24"/>
                <w:szCs w:val="24"/>
                <w:lang w:val="en-US"/>
              </w:rPr>
              <w:t xml:space="preserve"> in </w:t>
            </w:r>
            <w:r w:rsidRPr="00C06EE4">
              <w:rPr>
                <w:rFonts w:eastAsia="Times New Roman" w:cs="Calibri"/>
                <w:bCs/>
                <w:sz w:val="24"/>
                <w:szCs w:val="24"/>
                <w:lang w:val="en-US"/>
              </w:rPr>
              <w:t xml:space="preserve">12 </w:t>
            </w:r>
            <w:proofErr w:type="spellStart"/>
            <w:r w:rsidRPr="00C06EE4">
              <w:rPr>
                <w:rFonts w:eastAsia="Times New Roman" w:cs="Calibri"/>
                <w:bCs/>
                <w:sz w:val="24"/>
                <w:szCs w:val="24"/>
                <w:lang w:val="en-US"/>
              </w:rPr>
              <w:t>luni</w:t>
            </w:r>
            <w:proofErr w:type="spellEnd"/>
            <w:r w:rsidRPr="00C06EE4">
              <w:rPr>
                <w:rFonts w:eastAsia="Times New Roman" w:cs="Calibri"/>
                <w:bCs/>
                <w:sz w:val="24"/>
                <w:szCs w:val="24"/>
                <w:lang w:val="en-US"/>
              </w:rPr>
              <w:t xml:space="preserve"> de la </w:t>
            </w:r>
            <w:proofErr w:type="spellStart"/>
            <w:r w:rsidRPr="00C06EE4">
              <w:rPr>
                <w:rFonts w:eastAsia="Times New Roman" w:cs="Calibri"/>
                <w:bCs/>
                <w:sz w:val="24"/>
                <w:szCs w:val="24"/>
                <w:lang w:val="en-US"/>
              </w:rPr>
              <w:t>semnarea</w:t>
            </w:r>
            <w:proofErr w:type="spellEnd"/>
            <w:r w:rsidRPr="00C06EE4">
              <w:rPr>
                <w:rFonts w:eastAsia="Times New Roman" w:cs="Calibri"/>
                <w:bCs/>
                <w:sz w:val="24"/>
                <w:szCs w:val="24"/>
                <w:lang w:val="en-US"/>
              </w:rPr>
              <w:t xml:space="preserve"> </w:t>
            </w:r>
            <w:proofErr w:type="spellStart"/>
            <w:r w:rsidRPr="00C06EE4">
              <w:rPr>
                <w:rFonts w:eastAsia="Times New Roman" w:cs="Calibri"/>
                <w:bCs/>
                <w:sz w:val="24"/>
                <w:szCs w:val="24"/>
                <w:lang w:val="en-US"/>
              </w:rPr>
              <w:t>Con</w:t>
            </w:r>
            <w:r>
              <w:rPr>
                <w:rFonts w:eastAsia="Times New Roman" w:cs="Calibri"/>
                <w:bCs/>
                <w:sz w:val="24"/>
                <w:szCs w:val="24"/>
                <w:lang w:val="en-US"/>
              </w:rPr>
              <w:t>tractului</w:t>
            </w:r>
            <w:proofErr w:type="spellEnd"/>
            <w:r>
              <w:rPr>
                <w:rFonts w:eastAsia="Times New Roman" w:cs="Calibri"/>
                <w:bCs/>
                <w:sz w:val="24"/>
                <w:szCs w:val="24"/>
                <w:lang w:val="en-US"/>
              </w:rPr>
              <w:t>/</w:t>
            </w:r>
            <w:proofErr w:type="spellStart"/>
            <w:r>
              <w:rPr>
                <w:rFonts w:eastAsia="Times New Roman" w:cs="Calibri"/>
                <w:bCs/>
                <w:sz w:val="24"/>
                <w:szCs w:val="24"/>
                <w:lang w:val="en-US"/>
              </w:rPr>
              <w:t>Deciziei</w:t>
            </w:r>
            <w:proofErr w:type="spellEnd"/>
            <w:r>
              <w:rPr>
                <w:rFonts w:eastAsia="Times New Roman" w:cs="Calibri"/>
                <w:bCs/>
                <w:sz w:val="24"/>
                <w:szCs w:val="24"/>
                <w:lang w:val="en-US"/>
              </w:rPr>
              <w:t xml:space="preserve"> de </w:t>
            </w:r>
            <w:proofErr w:type="spellStart"/>
            <w:r>
              <w:rPr>
                <w:rFonts w:eastAsia="Times New Roman" w:cs="Calibri"/>
                <w:bCs/>
                <w:sz w:val="24"/>
                <w:szCs w:val="24"/>
                <w:lang w:val="en-US"/>
              </w:rPr>
              <w:t>finantare</w:t>
            </w:r>
            <w:proofErr w:type="spellEnd"/>
            <w:r>
              <w:rPr>
                <w:rFonts w:eastAsia="Times New Roman" w:cs="Calibri"/>
                <w:bCs/>
                <w:sz w:val="24"/>
                <w:szCs w:val="24"/>
                <w:lang w:val="en-US"/>
              </w:rPr>
              <w:t xml:space="preserve">. </w:t>
            </w:r>
          </w:p>
          <w:p w:rsidR="00680B6E" w:rsidRDefault="00680B6E" w:rsidP="00651EFE">
            <w:pPr>
              <w:autoSpaceDE w:val="0"/>
              <w:autoSpaceDN w:val="0"/>
              <w:adjustRightInd w:val="0"/>
              <w:spacing w:after="0" w:line="240" w:lineRule="auto"/>
              <w:jc w:val="both"/>
              <w:rPr>
                <w:rFonts w:eastAsia="Times New Roman" w:cs="Calibri"/>
                <w:bCs/>
                <w:sz w:val="24"/>
                <w:szCs w:val="24"/>
                <w:lang w:val="en-US"/>
              </w:rPr>
            </w:pPr>
            <w:r>
              <w:rPr>
                <w:rFonts w:eastAsia="Times New Roman" w:cs="Calibri"/>
                <w:bCs/>
                <w:sz w:val="24"/>
                <w:szCs w:val="24"/>
                <w:lang w:val="en-US"/>
              </w:rPr>
              <w:t xml:space="preserve">De </w:t>
            </w:r>
            <w:proofErr w:type="spellStart"/>
            <w:r>
              <w:rPr>
                <w:rFonts w:eastAsia="Times New Roman" w:cs="Calibri"/>
                <w:bCs/>
                <w:sz w:val="24"/>
                <w:szCs w:val="24"/>
                <w:lang w:val="en-US"/>
              </w:rPr>
              <w:t>asemenea</w:t>
            </w:r>
            <w:proofErr w:type="spellEnd"/>
            <w:r>
              <w:rPr>
                <w:rFonts w:eastAsia="Times New Roman" w:cs="Calibri"/>
                <w:bCs/>
                <w:sz w:val="24"/>
                <w:szCs w:val="24"/>
                <w:lang w:val="en-US"/>
              </w:rPr>
              <w:t xml:space="preserve"> “</w:t>
            </w:r>
            <w:proofErr w:type="spellStart"/>
            <w:r w:rsidRPr="00680B6E">
              <w:rPr>
                <w:rFonts w:eastAsia="Times New Roman" w:cs="Calibri"/>
                <w:bCs/>
                <w:sz w:val="24"/>
                <w:szCs w:val="24"/>
                <w:u w:val="single"/>
                <w:lang w:val="en-US"/>
              </w:rPr>
              <w:t>depunerea</w:t>
            </w:r>
            <w:proofErr w:type="spellEnd"/>
            <w:r w:rsidRPr="00680B6E">
              <w:rPr>
                <w:rFonts w:eastAsia="Times New Roman" w:cs="Calibri"/>
                <w:bCs/>
                <w:sz w:val="24"/>
                <w:szCs w:val="24"/>
                <w:u w:val="single"/>
                <w:lang w:val="en-US"/>
              </w:rPr>
              <w:t xml:space="preserve"> </w:t>
            </w:r>
            <w:proofErr w:type="spellStart"/>
            <w:r w:rsidRPr="00680B6E">
              <w:rPr>
                <w:rFonts w:eastAsia="Times New Roman" w:cs="Calibri"/>
                <w:bCs/>
                <w:sz w:val="24"/>
                <w:szCs w:val="24"/>
                <w:u w:val="single"/>
                <w:lang w:val="en-US"/>
              </w:rPr>
              <w:t>transei</w:t>
            </w:r>
            <w:proofErr w:type="spellEnd"/>
            <w:r w:rsidRPr="00680B6E">
              <w:rPr>
                <w:rFonts w:eastAsia="Times New Roman" w:cs="Calibri"/>
                <w:bCs/>
                <w:sz w:val="24"/>
                <w:szCs w:val="24"/>
                <w:u w:val="single"/>
                <w:lang w:val="en-US"/>
              </w:rPr>
              <w:t xml:space="preserve"> 2 de </w:t>
            </w:r>
            <w:proofErr w:type="spellStart"/>
            <w:r w:rsidRPr="00680B6E">
              <w:rPr>
                <w:rFonts w:eastAsia="Times New Roman" w:cs="Calibri"/>
                <w:bCs/>
                <w:sz w:val="24"/>
                <w:szCs w:val="24"/>
                <w:u w:val="single"/>
                <w:lang w:val="en-US"/>
              </w:rPr>
              <w:t>plata</w:t>
            </w:r>
            <w:proofErr w:type="spellEnd"/>
            <w:r>
              <w:rPr>
                <w:rFonts w:eastAsia="Times New Roman" w:cs="Calibri"/>
                <w:bCs/>
                <w:sz w:val="24"/>
                <w:szCs w:val="24"/>
                <w:lang w:val="en-US"/>
              </w:rPr>
              <w:t xml:space="preserve"> </w:t>
            </w:r>
            <w:r w:rsidRPr="00680B6E">
              <w:rPr>
                <w:rFonts w:eastAsia="Times New Roman" w:cs="Calibri"/>
                <w:bCs/>
                <w:sz w:val="24"/>
                <w:szCs w:val="24"/>
                <w:lang w:val="en-US"/>
              </w:rPr>
              <w:t xml:space="preserve">in maxim 12 </w:t>
            </w:r>
            <w:proofErr w:type="spellStart"/>
            <w:r w:rsidRPr="00680B6E">
              <w:rPr>
                <w:rFonts w:eastAsia="Times New Roman" w:cs="Calibri"/>
                <w:bCs/>
                <w:sz w:val="24"/>
                <w:szCs w:val="24"/>
                <w:lang w:val="en-US"/>
              </w:rPr>
              <w:t>luni</w:t>
            </w:r>
            <w:proofErr w:type="spellEnd"/>
            <w:r w:rsidRPr="00680B6E">
              <w:rPr>
                <w:rFonts w:eastAsia="Times New Roman" w:cs="Calibri"/>
                <w:bCs/>
                <w:sz w:val="24"/>
                <w:szCs w:val="24"/>
                <w:lang w:val="en-US"/>
              </w:rPr>
              <w:t xml:space="preserve"> de la </w:t>
            </w:r>
            <w:proofErr w:type="spellStart"/>
            <w:r w:rsidRPr="00680B6E">
              <w:rPr>
                <w:rFonts w:eastAsia="Times New Roman" w:cs="Calibri"/>
                <w:bCs/>
                <w:sz w:val="24"/>
                <w:szCs w:val="24"/>
                <w:lang w:val="en-US"/>
              </w:rPr>
              <w:t>acordarea</w:t>
            </w:r>
            <w:proofErr w:type="spellEnd"/>
            <w:r w:rsidRPr="00680B6E">
              <w:rPr>
                <w:rFonts w:eastAsia="Times New Roman" w:cs="Calibri"/>
                <w:bCs/>
                <w:sz w:val="24"/>
                <w:szCs w:val="24"/>
                <w:lang w:val="en-US"/>
              </w:rPr>
              <w:t xml:space="preserve"> </w:t>
            </w:r>
            <w:proofErr w:type="spellStart"/>
            <w:r w:rsidRPr="00680B6E">
              <w:rPr>
                <w:rFonts w:eastAsia="Times New Roman" w:cs="Calibri"/>
                <w:bCs/>
                <w:sz w:val="24"/>
                <w:szCs w:val="24"/>
                <w:lang w:val="en-US"/>
              </w:rPr>
              <w:t>sprijinului</w:t>
            </w:r>
            <w:proofErr w:type="spellEnd"/>
            <w:r>
              <w:rPr>
                <w:rFonts w:eastAsia="Times New Roman" w:cs="Calibri"/>
                <w:bCs/>
                <w:sz w:val="24"/>
                <w:szCs w:val="24"/>
                <w:lang w:val="en-US"/>
              </w:rPr>
              <w:t xml:space="preserve">” </w:t>
            </w:r>
            <w:proofErr w:type="spellStart"/>
            <w:r>
              <w:rPr>
                <w:rFonts w:eastAsia="Times New Roman" w:cs="Calibri"/>
                <w:bCs/>
                <w:sz w:val="24"/>
                <w:szCs w:val="24"/>
                <w:lang w:val="en-US"/>
              </w:rPr>
              <w:t>va</w:t>
            </w:r>
            <w:proofErr w:type="spellEnd"/>
            <w:r>
              <w:rPr>
                <w:rFonts w:eastAsia="Times New Roman" w:cs="Calibri"/>
                <w:bCs/>
                <w:sz w:val="24"/>
                <w:szCs w:val="24"/>
                <w:lang w:val="en-US"/>
              </w:rPr>
              <w:t xml:space="preserve"> fi </w:t>
            </w:r>
            <w:proofErr w:type="spellStart"/>
            <w:r>
              <w:rPr>
                <w:rFonts w:eastAsia="Times New Roman" w:cs="Calibri"/>
                <w:bCs/>
                <w:sz w:val="24"/>
                <w:szCs w:val="24"/>
                <w:lang w:val="en-US"/>
              </w:rPr>
              <w:t>mentionat</w:t>
            </w:r>
            <w:proofErr w:type="spellEnd"/>
            <w:r>
              <w:rPr>
                <w:rFonts w:eastAsia="Times New Roman" w:cs="Calibri"/>
                <w:bCs/>
                <w:sz w:val="24"/>
                <w:szCs w:val="24"/>
                <w:lang w:val="en-US"/>
              </w:rPr>
              <w:t xml:space="preserve"> ca </w:t>
            </w:r>
            <w:proofErr w:type="spellStart"/>
            <w:r>
              <w:rPr>
                <w:rFonts w:eastAsia="Times New Roman" w:cs="Calibri"/>
                <w:bCs/>
                <w:sz w:val="24"/>
                <w:szCs w:val="24"/>
                <w:lang w:val="en-US"/>
              </w:rPr>
              <w:t>obiectiv</w:t>
            </w:r>
            <w:proofErr w:type="spellEnd"/>
            <w:r>
              <w:rPr>
                <w:rFonts w:eastAsia="Times New Roman" w:cs="Calibri"/>
                <w:bCs/>
                <w:sz w:val="24"/>
                <w:szCs w:val="24"/>
                <w:lang w:val="en-US"/>
              </w:rPr>
              <w:t xml:space="preserve"> specific distinct in </w:t>
            </w:r>
            <w:proofErr w:type="spellStart"/>
            <w:r>
              <w:rPr>
                <w:rFonts w:eastAsia="Times New Roman" w:cs="Calibri"/>
                <w:bCs/>
                <w:sz w:val="24"/>
                <w:szCs w:val="24"/>
                <w:lang w:val="en-US"/>
              </w:rPr>
              <w:t>cadrul</w:t>
            </w:r>
            <w:proofErr w:type="spellEnd"/>
            <w:r>
              <w:rPr>
                <w:rFonts w:eastAsia="Times New Roman" w:cs="Calibri"/>
                <w:bCs/>
                <w:sz w:val="24"/>
                <w:szCs w:val="24"/>
                <w:lang w:val="en-US"/>
              </w:rPr>
              <w:t xml:space="preserve"> </w:t>
            </w:r>
            <w:proofErr w:type="spellStart"/>
            <w:r>
              <w:rPr>
                <w:rFonts w:eastAsia="Times New Roman" w:cs="Calibri"/>
                <w:bCs/>
                <w:sz w:val="24"/>
                <w:szCs w:val="24"/>
                <w:lang w:val="en-US"/>
              </w:rPr>
              <w:t>planului</w:t>
            </w:r>
            <w:proofErr w:type="spellEnd"/>
            <w:r>
              <w:rPr>
                <w:rFonts w:eastAsia="Times New Roman" w:cs="Calibri"/>
                <w:bCs/>
                <w:sz w:val="24"/>
                <w:szCs w:val="24"/>
                <w:lang w:val="en-US"/>
              </w:rPr>
              <w:t xml:space="preserve"> de </w:t>
            </w:r>
            <w:proofErr w:type="spellStart"/>
            <w:r>
              <w:rPr>
                <w:rFonts w:eastAsia="Times New Roman" w:cs="Calibri"/>
                <w:bCs/>
                <w:sz w:val="24"/>
                <w:szCs w:val="24"/>
                <w:lang w:val="en-US"/>
              </w:rPr>
              <w:t>afaceri</w:t>
            </w:r>
            <w:proofErr w:type="spellEnd"/>
            <w:r>
              <w:rPr>
                <w:rFonts w:eastAsia="Times New Roman" w:cs="Calibri"/>
                <w:bCs/>
                <w:sz w:val="24"/>
                <w:szCs w:val="24"/>
                <w:lang w:val="en-US"/>
              </w:rPr>
              <w:t>.</w:t>
            </w:r>
          </w:p>
          <w:p w:rsidR="00B907F1" w:rsidRPr="00B907F1" w:rsidRDefault="00B907F1" w:rsidP="00651EFE">
            <w:pPr>
              <w:autoSpaceDE w:val="0"/>
              <w:autoSpaceDN w:val="0"/>
              <w:adjustRightInd w:val="0"/>
              <w:spacing w:after="0" w:line="240" w:lineRule="auto"/>
              <w:jc w:val="both"/>
              <w:rPr>
                <w:rFonts w:eastAsia="Times New Roman" w:cs="Calibri"/>
                <w:b/>
                <w:sz w:val="24"/>
                <w:szCs w:val="24"/>
                <w:u w:val="single"/>
                <w:lang w:val="en-US"/>
              </w:rPr>
            </w:pPr>
          </w:p>
          <w:p w:rsidR="005F3C72" w:rsidRDefault="00B907F1" w:rsidP="00651EFE">
            <w:pPr>
              <w:autoSpaceDE w:val="0"/>
              <w:autoSpaceDN w:val="0"/>
              <w:adjustRightInd w:val="0"/>
              <w:spacing w:after="0" w:line="240" w:lineRule="auto"/>
              <w:jc w:val="both"/>
              <w:rPr>
                <w:rFonts w:eastAsia="Times New Roman" w:cs="Calibri"/>
                <w:bCs/>
                <w:sz w:val="24"/>
                <w:szCs w:val="24"/>
                <w:lang w:val="en-US"/>
              </w:rPr>
            </w:pPr>
            <w:r>
              <w:rPr>
                <w:rFonts w:eastAsia="Times New Roman" w:cs="Calibri"/>
                <w:bCs/>
                <w:sz w:val="24"/>
                <w:szCs w:val="24"/>
                <w:lang w:val="en-US"/>
              </w:rPr>
              <w:t>Daca DA se</w:t>
            </w:r>
            <w:r w:rsidR="005F3C72">
              <w:rPr>
                <w:rFonts w:eastAsia="Times New Roman" w:cs="Calibri"/>
                <w:bCs/>
                <w:sz w:val="24"/>
                <w:szCs w:val="24"/>
                <w:lang w:val="en-US"/>
              </w:rPr>
              <w:t xml:space="preserve"> </w:t>
            </w:r>
            <w:proofErr w:type="spellStart"/>
            <w:r w:rsidR="005F3C72">
              <w:rPr>
                <w:rFonts w:eastAsia="Times New Roman" w:cs="Calibri"/>
                <w:bCs/>
                <w:sz w:val="24"/>
                <w:szCs w:val="24"/>
                <w:lang w:val="en-US"/>
              </w:rPr>
              <w:t>acorda</w:t>
            </w:r>
            <w:proofErr w:type="spellEnd"/>
            <w:r w:rsidR="005F3C72">
              <w:rPr>
                <w:rFonts w:eastAsia="Times New Roman" w:cs="Calibri"/>
                <w:bCs/>
                <w:sz w:val="24"/>
                <w:szCs w:val="24"/>
                <w:lang w:val="en-US"/>
              </w:rPr>
              <w:t xml:space="preserve"> 15 </w:t>
            </w:r>
            <w:proofErr w:type="spellStart"/>
            <w:r w:rsidR="005F3C72">
              <w:rPr>
                <w:rFonts w:eastAsia="Times New Roman" w:cs="Calibri"/>
                <w:bCs/>
                <w:sz w:val="24"/>
                <w:szCs w:val="24"/>
                <w:lang w:val="en-US"/>
              </w:rPr>
              <w:t>puncte</w:t>
            </w:r>
            <w:proofErr w:type="spellEnd"/>
            <w:r>
              <w:rPr>
                <w:rFonts w:eastAsia="Times New Roman" w:cs="Calibri"/>
                <w:bCs/>
                <w:sz w:val="24"/>
                <w:szCs w:val="24"/>
                <w:lang w:val="en-US"/>
              </w:rPr>
              <w:t>, i</w:t>
            </w:r>
            <w:r w:rsidR="005F3C72">
              <w:rPr>
                <w:rFonts w:eastAsia="Times New Roman" w:cs="Calibri"/>
                <w:bCs/>
                <w:sz w:val="24"/>
                <w:szCs w:val="24"/>
                <w:lang w:val="en-US"/>
              </w:rPr>
              <w:t xml:space="preserve">n </w:t>
            </w:r>
            <w:proofErr w:type="spellStart"/>
            <w:r w:rsidR="005F3C72">
              <w:rPr>
                <w:rFonts w:eastAsia="Times New Roman" w:cs="Calibri"/>
                <w:bCs/>
                <w:sz w:val="24"/>
                <w:szCs w:val="24"/>
                <w:lang w:val="en-US"/>
              </w:rPr>
              <w:t>caz</w:t>
            </w:r>
            <w:proofErr w:type="spellEnd"/>
            <w:r w:rsidR="005F3C72">
              <w:rPr>
                <w:rFonts w:eastAsia="Times New Roman" w:cs="Calibri"/>
                <w:bCs/>
                <w:sz w:val="24"/>
                <w:szCs w:val="24"/>
                <w:lang w:val="en-US"/>
              </w:rPr>
              <w:t xml:space="preserve"> </w:t>
            </w:r>
            <w:proofErr w:type="spellStart"/>
            <w:r w:rsidR="005F3C72">
              <w:rPr>
                <w:rFonts w:eastAsia="Times New Roman" w:cs="Calibri"/>
                <w:bCs/>
                <w:sz w:val="24"/>
                <w:szCs w:val="24"/>
                <w:lang w:val="en-US"/>
              </w:rPr>
              <w:t>contrar</w:t>
            </w:r>
            <w:proofErr w:type="spellEnd"/>
            <w:r w:rsidR="005F3C72">
              <w:rPr>
                <w:rFonts w:eastAsia="Times New Roman" w:cs="Calibri"/>
                <w:bCs/>
                <w:sz w:val="24"/>
                <w:szCs w:val="24"/>
                <w:lang w:val="en-US"/>
              </w:rPr>
              <w:t xml:space="preserve"> se </w:t>
            </w:r>
            <w:proofErr w:type="spellStart"/>
            <w:r w:rsidR="005F3C72">
              <w:rPr>
                <w:rFonts w:eastAsia="Times New Roman" w:cs="Calibri"/>
                <w:bCs/>
                <w:sz w:val="24"/>
                <w:szCs w:val="24"/>
                <w:lang w:val="en-US"/>
              </w:rPr>
              <w:t>acorda</w:t>
            </w:r>
            <w:proofErr w:type="spellEnd"/>
            <w:r w:rsidR="005F3C72">
              <w:rPr>
                <w:rFonts w:eastAsia="Times New Roman" w:cs="Calibri"/>
                <w:bCs/>
                <w:sz w:val="24"/>
                <w:szCs w:val="24"/>
                <w:lang w:val="en-US"/>
              </w:rPr>
              <w:t xml:space="preserve"> 0 </w:t>
            </w:r>
            <w:proofErr w:type="spellStart"/>
            <w:r w:rsidR="005F3C72">
              <w:rPr>
                <w:rFonts w:eastAsia="Times New Roman" w:cs="Calibri"/>
                <w:bCs/>
                <w:sz w:val="24"/>
                <w:szCs w:val="24"/>
                <w:lang w:val="en-US"/>
              </w:rPr>
              <w:t>puncte</w:t>
            </w:r>
            <w:proofErr w:type="spellEnd"/>
            <w:r w:rsidR="005F3C72">
              <w:rPr>
                <w:rFonts w:eastAsia="Times New Roman" w:cs="Calibri"/>
                <w:bCs/>
                <w:sz w:val="24"/>
                <w:szCs w:val="24"/>
                <w:lang w:val="en-US"/>
              </w:rPr>
              <w:t>.</w:t>
            </w:r>
          </w:p>
          <w:p w:rsidR="005F3C72" w:rsidRPr="00D23534" w:rsidRDefault="005F3C72" w:rsidP="005F3C72">
            <w:pPr>
              <w:autoSpaceDE w:val="0"/>
              <w:autoSpaceDN w:val="0"/>
              <w:adjustRightInd w:val="0"/>
              <w:spacing w:after="0" w:line="240" w:lineRule="auto"/>
              <w:jc w:val="both"/>
              <w:rPr>
                <w:rFonts w:cs="TimesNewRoman"/>
                <w:sz w:val="24"/>
                <w:szCs w:val="24"/>
                <w:lang w:val="en-GB"/>
              </w:rPr>
            </w:pPr>
          </w:p>
        </w:tc>
      </w:tr>
      <w:tr w:rsidR="005F3C72" w:rsidRPr="005E7714" w:rsidTr="00651EFE">
        <w:tc>
          <w:tcPr>
            <w:tcW w:w="9776" w:type="dxa"/>
            <w:gridSpan w:val="2"/>
          </w:tcPr>
          <w:p w:rsidR="005F3C72" w:rsidRPr="0069357A" w:rsidRDefault="005F3C72" w:rsidP="00651EFE">
            <w:pPr>
              <w:spacing w:after="0"/>
              <w:contextualSpacing/>
              <w:jc w:val="both"/>
              <w:rPr>
                <w:rFonts w:eastAsia="Times New Roman"/>
                <w:b/>
                <w:bCs/>
                <w:sz w:val="24"/>
                <w:szCs w:val="24"/>
              </w:rPr>
            </w:pPr>
            <w:r>
              <w:rPr>
                <w:rFonts w:eastAsia="Times New Roman"/>
                <w:b/>
                <w:bCs/>
                <w:sz w:val="24"/>
                <w:szCs w:val="24"/>
              </w:rPr>
              <w:t>15</w:t>
            </w:r>
            <w:r w:rsidRPr="0069357A">
              <w:rPr>
                <w:rFonts w:eastAsia="Times New Roman"/>
                <w:b/>
                <w:bCs/>
                <w:sz w:val="24"/>
                <w:szCs w:val="24"/>
              </w:rPr>
              <w:t xml:space="preserve"> puncte</w:t>
            </w:r>
            <w:r>
              <w:rPr>
                <w:rFonts w:eastAsia="Times New Roman"/>
                <w:b/>
                <w:bCs/>
                <w:sz w:val="24"/>
                <w:szCs w:val="24"/>
              </w:rPr>
              <w:t xml:space="preserve"> </w:t>
            </w:r>
            <w:r w:rsidRPr="0069357A">
              <w:rPr>
                <w:rFonts w:eastAsia="Times New Roman"/>
                <w:b/>
                <w:bCs/>
                <w:sz w:val="24"/>
                <w:szCs w:val="24"/>
              </w:rPr>
              <w:t>daca</w:t>
            </w:r>
            <w:r>
              <w:rPr>
                <w:rFonts w:eastAsia="Times New Roman"/>
                <w:b/>
                <w:bCs/>
                <w:sz w:val="24"/>
                <w:szCs w:val="24"/>
              </w:rPr>
              <w:t xml:space="preserve"> solicitantul si-a asumat</w:t>
            </w:r>
            <w:r w:rsidRPr="0069357A">
              <w:rPr>
                <w:rFonts w:eastAsia="Times New Roman"/>
                <w:b/>
                <w:bCs/>
                <w:sz w:val="24"/>
                <w:szCs w:val="24"/>
              </w:rPr>
              <w:t xml:space="preserve"> </w:t>
            </w:r>
            <w:proofErr w:type="spellStart"/>
            <w:r w:rsidRPr="005F3C72">
              <w:rPr>
                <w:rFonts w:cs="TimesNewRoman"/>
                <w:b/>
                <w:sz w:val="24"/>
                <w:szCs w:val="24"/>
                <w:lang w:val="en-GB"/>
              </w:rPr>
              <w:t>implementarea</w:t>
            </w:r>
            <w:proofErr w:type="spellEnd"/>
            <w:r w:rsidRPr="005F3C72">
              <w:rPr>
                <w:rFonts w:cs="TimesNewRoman"/>
                <w:b/>
                <w:sz w:val="24"/>
                <w:szCs w:val="24"/>
                <w:lang w:val="en-GB"/>
              </w:rPr>
              <w:t xml:space="preserve"> </w:t>
            </w:r>
            <w:proofErr w:type="spellStart"/>
            <w:r w:rsidRPr="005F3C72">
              <w:rPr>
                <w:rFonts w:cs="TimesNewRoman"/>
                <w:b/>
                <w:sz w:val="24"/>
                <w:szCs w:val="24"/>
                <w:lang w:val="en-GB"/>
              </w:rPr>
              <w:t>planul</w:t>
            </w:r>
            <w:proofErr w:type="spellEnd"/>
            <w:r w:rsidRPr="005F3C72">
              <w:rPr>
                <w:rFonts w:cs="TimesNewRoman"/>
                <w:b/>
                <w:sz w:val="24"/>
                <w:szCs w:val="24"/>
                <w:lang w:val="en-GB"/>
              </w:rPr>
              <w:t xml:space="preserve"> de </w:t>
            </w:r>
            <w:proofErr w:type="spellStart"/>
            <w:r w:rsidRPr="005F3C72">
              <w:rPr>
                <w:rFonts w:cs="TimesNewRoman"/>
                <w:b/>
                <w:sz w:val="24"/>
                <w:szCs w:val="24"/>
                <w:lang w:val="en-GB"/>
              </w:rPr>
              <w:t>afaceri</w:t>
            </w:r>
            <w:proofErr w:type="spellEnd"/>
            <w:r w:rsidRPr="005F3C72">
              <w:rPr>
                <w:rFonts w:cs="TimesNewRoman"/>
                <w:b/>
                <w:sz w:val="24"/>
                <w:szCs w:val="24"/>
                <w:lang w:val="en-GB"/>
              </w:rPr>
              <w:t xml:space="preserve"> </w:t>
            </w:r>
            <w:r w:rsidRPr="005F3C72">
              <w:rPr>
                <w:rFonts w:eastAsia="Times New Roman" w:cs="Calibri"/>
                <w:b/>
                <w:bCs/>
                <w:sz w:val="24"/>
                <w:szCs w:val="24"/>
                <w:lang w:val="en-US"/>
              </w:rPr>
              <w:t xml:space="preserve">in maxim 12 </w:t>
            </w:r>
            <w:proofErr w:type="spellStart"/>
            <w:r w:rsidRPr="005F3C72">
              <w:rPr>
                <w:rFonts w:eastAsia="Times New Roman" w:cs="Calibri"/>
                <w:b/>
                <w:bCs/>
                <w:sz w:val="24"/>
                <w:szCs w:val="24"/>
                <w:lang w:val="en-US"/>
              </w:rPr>
              <w:t>luni</w:t>
            </w:r>
            <w:proofErr w:type="spellEnd"/>
            <w:r w:rsidRPr="005F3C72">
              <w:rPr>
                <w:rFonts w:eastAsia="Times New Roman" w:cs="Calibri"/>
                <w:b/>
                <w:bCs/>
                <w:sz w:val="24"/>
                <w:szCs w:val="24"/>
                <w:lang w:val="en-US"/>
              </w:rPr>
              <w:t xml:space="preserve"> de la </w:t>
            </w:r>
            <w:proofErr w:type="spellStart"/>
            <w:r w:rsidRPr="005F3C72">
              <w:rPr>
                <w:rFonts w:eastAsia="Times New Roman" w:cs="Calibri"/>
                <w:b/>
                <w:bCs/>
                <w:sz w:val="24"/>
                <w:szCs w:val="24"/>
                <w:lang w:val="en-US"/>
              </w:rPr>
              <w:t>semnarea</w:t>
            </w:r>
            <w:proofErr w:type="spellEnd"/>
            <w:r w:rsidRPr="005F3C72">
              <w:rPr>
                <w:rFonts w:eastAsia="Times New Roman" w:cs="Calibri"/>
                <w:b/>
                <w:bCs/>
                <w:sz w:val="24"/>
                <w:szCs w:val="24"/>
                <w:lang w:val="en-US"/>
              </w:rPr>
              <w:t xml:space="preserve"> </w:t>
            </w:r>
            <w:proofErr w:type="spellStart"/>
            <w:r w:rsidRPr="005F3C72">
              <w:rPr>
                <w:rFonts w:eastAsia="Times New Roman" w:cs="Calibri"/>
                <w:b/>
                <w:bCs/>
                <w:sz w:val="24"/>
                <w:szCs w:val="24"/>
                <w:lang w:val="en-US"/>
              </w:rPr>
              <w:t>Contractului</w:t>
            </w:r>
            <w:proofErr w:type="spellEnd"/>
            <w:r w:rsidRPr="005F3C72">
              <w:rPr>
                <w:rFonts w:eastAsia="Times New Roman" w:cs="Calibri"/>
                <w:b/>
                <w:bCs/>
                <w:sz w:val="24"/>
                <w:szCs w:val="24"/>
                <w:lang w:val="en-US"/>
              </w:rPr>
              <w:t>/</w:t>
            </w:r>
            <w:proofErr w:type="spellStart"/>
            <w:r w:rsidRPr="005F3C72">
              <w:rPr>
                <w:rFonts w:eastAsia="Times New Roman" w:cs="Calibri"/>
                <w:b/>
                <w:bCs/>
                <w:sz w:val="24"/>
                <w:szCs w:val="24"/>
                <w:lang w:val="en-US"/>
              </w:rPr>
              <w:t>Deciziei</w:t>
            </w:r>
            <w:proofErr w:type="spellEnd"/>
            <w:r w:rsidRPr="005F3C72">
              <w:rPr>
                <w:rFonts w:eastAsia="Times New Roman" w:cs="Calibri"/>
                <w:b/>
                <w:bCs/>
                <w:sz w:val="24"/>
                <w:szCs w:val="24"/>
                <w:lang w:val="en-US"/>
              </w:rPr>
              <w:t xml:space="preserve"> de </w:t>
            </w:r>
            <w:proofErr w:type="spellStart"/>
            <w:r w:rsidRPr="005F3C72">
              <w:rPr>
                <w:rFonts w:eastAsia="Times New Roman" w:cs="Calibri"/>
                <w:b/>
                <w:bCs/>
                <w:sz w:val="24"/>
                <w:szCs w:val="24"/>
                <w:lang w:val="en-US"/>
              </w:rPr>
              <w:t>finantare</w:t>
            </w:r>
            <w:proofErr w:type="spellEnd"/>
            <w:r>
              <w:rPr>
                <w:rFonts w:eastAsia="Times New Roman" w:cs="Calibri"/>
                <w:b/>
                <w:bCs/>
                <w:sz w:val="24"/>
                <w:szCs w:val="24"/>
                <w:lang w:val="en-US"/>
              </w:rPr>
              <w:t xml:space="preserve"> </w:t>
            </w:r>
          </w:p>
          <w:p w:rsidR="005F3C72" w:rsidRPr="005E7714" w:rsidRDefault="005F3C72" w:rsidP="005F3C72">
            <w:pPr>
              <w:spacing w:after="0"/>
              <w:contextualSpacing/>
              <w:jc w:val="both"/>
              <w:rPr>
                <w:rFonts w:eastAsia="Times New Roman"/>
                <w:bCs/>
                <w:lang w:val="it-IT"/>
              </w:rPr>
            </w:pPr>
            <w:r w:rsidRPr="0069357A">
              <w:rPr>
                <w:rFonts w:eastAsia="Times New Roman"/>
                <w:b/>
                <w:bCs/>
                <w:sz w:val="24"/>
                <w:szCs w:val="24"/>
              </w:rPr>
              <w:t>0 puncte daca</w:t>
            </w:r>
            <w:r>
              <w:rPr>
                <w:rFonts w:eastAsia="Times New Roman"/>
                <w:b/>
                <w:bCs/>
                <w:sz w:val="24"/>
                <w:szCs w:val="24"/>
              </w:rPr>
              <w:t xml:space="preserve"> solicitantul nu si-a asumat </w:t>
            </w:r>
            <w:r w:rsidRPr="005F3C72">
              <w:rPr>
                <w:rFonts w:eastAsia="Times New Roman"/>
                <w:b/>
                <w:bCs/>
                <w:sz w:val="24"/>
                <w:szCs w:val="24"/>
              </w:rPr>
              <w:t>implementarea planul de afaceri in maxim 12 luni de la semnarea Contractului/Deciziei de finantare</w:t>
            </w:r>
          </w:p>
        </w:tc>
      </w:tr>
    </w:tbl>
    <w:p w:rsidR="005F3C72" w:rsidRDefault="005F3C72" w:rsidP="00E06CA8">
      <w:pPr>
        <w:spacing w:after="0"/>
        <w:contextualSpacing/>
        <w:jc w:val="both"/>
        <w:rPr>
          <w:rFonts w:eastAsia="Times New Roman" w:cs="Calibri"/>
          <w:bCs/>
          <w:sz w:val="24"/>
          <w:szCs w:val="24"/>
          <w:lang w:val="en-GB"/>
        </w:rPr>
      </w:pPr>
    </w:p>
    <w:p w:rsidR="006F4D27" w:rsidRPr="00EB20D7" w:rsidRDefault="006F4D27" w:rsidP="006F4D27">
      <w:pPr>
        <w:pStyle w:val="Default"/>
        <w:spacing w:after="30" w:line="276" w:lineRule="auto"/>
        <w:jc w:val="center"/>
      </w:pPr>
      <w:r w:rsidRPr="00EB20D7">
        <w:rPr>
          <w:b/>
          <w:bCs/>
        </w:rPr>
        <w:t>CRITERII PENTRU DEPARTAJAREA PROIECTELOR CU PUNCTAJ EGAL:</w:t>
      </w:r>
    </w:p>
    <w:p w:rsidR="006F4D27" w:rsidRDefault="006F4D27" w:rsidP="006F4D27">
      <w:pPr>
        <w:pStyle w:val="Default"/>
        <w:spacing w:after="30" w:line="276" w:lineRule="auto"/>
      </w:pPr>
      <w:r w:rsidRPr="00EB20D7">
        <w:t>În cazul in care vor exista mai multe proiecte cu acelasi punctaj, vor fi aplicate urmatoarele criterii pentru departajare</w:t>
      </w:r>
      <w:r>
        <w:t xml:space="preserve"> in ordinea de mai jos</w:t>
      </w:r>
      <w:r w:rsidRPr="00EB20D7">
        <w:t>:</w:t>
      </w:r>
    </w:p>
    <w:tbl>
      <w:tblPr>
        <w:tblStyle w:val="TableGrid"/>
        <w:tblW w:w="9776" w:type="dxa"/>
        <w:tblLook w:val="04A0" w:firstRow="1" w:lastRow="0" w:firstColumn="1" w:lastColumn="0" w:noHBand="0" w:noVBand="1"/>
      </w:tblPr>
      <w:tblGrid>
        <w:gridCol w:w="1167"/>
        <w:gridCol w:w="4640"/>
        <w:gridCol w:w="3969"/>
      </w:tblGrid>
      <w:tr w:rsidR="006F4D27" w:rsidTr="006F4D27">
        <w:tc>
          <w:tcPr>
            <w:tcW w:w="1167" w:type="dxa"/>
          </w:tcPr>
          <w:p w:rsidR="006F4D27" w:rsidRDefault="006F4D27" w:rsidP="006E549C">
            <w:pPr>
              <w:tabs>
                <w:tab w:val="left" w:pos="6120"/>
              </w:tabs>
              <w:contextualSpacing/>
              <w:jc w:val="center"/>
              <w:rPr>
                <w:rFonts w:eastAsia="Times New Roman"/>
                <w:b/>
                <w:sz w:val="24"/>
                <w:szCs w:val="24"/>
              </w:rPr>
            </w:pPr>
            <w:r>
              <w:rPr>
                <w:rFonts w:eastAsia="Times New Roman"/>
                <w:b/>
                <w:sz w:val="24"/>
                <w:szCs w:val="24"/>
              </w:rPr>
              <w:t>Prioritate</w:t>
            </w:r>
          </w:p>
        </w:tc>
        <w:tc>
          <w:tcPr>
            <w:tcW w:w="4640" w:type="dxa"/>
          </w:tcPr>
          <w:p w:rsidR="006F4D27" w:rsidRPr="00E31EAA" w:rsidRDefault="006F4D27" w:rsidP="006E549C">
            <w:pPr>
              <w:tabs>
                <w:tab w:val="left" w:pos="6120"/>
              </w:tabs>
              <w:contextualSpacing/>
              <w:jc w:val="center"/>
              <w:rPr>
                <w:rFonts w:eastAsia="Times New Roman"/>
                <w:b/>
                <w:bCs/>
                <w:sz w:val="24"/>
                <w:szCs w:val="24"/>
                <w:lang w:val="en-GB"/>
              </w:rPr>
            </w:pPr>
            <w:proofErr w:type="spellStart"/>
            <w:r w:rsidRPr="00E31EAA">
              <w:rPr>
                <w:rFonts w:eastAsia="Times New Roman"/>
                <w:b/>
                <w:bCs/>
                <w:sz w:val="24"/>
                <w:szCs w:val="24"/>
                <w:lang w:val="en-GB"/>
              </w:rPr>
              <w:t>Descriere</w:t>
            </w:r>
            <w:proofErr w:type="spellEnd"/>
          </w:p>
        </w:tc>
        <w:tc>
          <w:tcPr>
            <w:tcW w:w="3969" w:type="dxa"/>
          </w:tcPr>
          <w:p w:rsidR="006F4D27" w:rsidRDefault="006F4D27" w:rsidP="006E549C">
            <w:pPr>
              <w:tabs>
                <w:tab w:val="left" w:pos="6120"/>
              </w:tabs>
              <w:contextualSpacing/>
              <w:jc w:val="center"/>
              <w:rPr>
                <w:rFonts w:eastAsia="Times New Roman"/>
                <w:b/>
                <w:sz w:val="24"/>
                <w:szCs w:val="24"/>
              </w:rPr>
            </w:pPr>
            <w:r>
              <w:rPr>
                <w:rFonts w:eastAsia="Times New Roman"/>
                <w:b/>
                <w:sz w:val="24"/>
                <w:szCs w:val="24"/>
              </w:rPr>
              <w:t>Indeplinire</w:t>
            </w:r>
          </w:p>
        </w:tc>
      </w:tr>
      <w:tr w:rsidR="006F4D27" w:rsidTr="00C4782C">
        <w:trPr>
          <w:trHeight w:val="2578"/>
        </w:trPr>
        <w:tc>
          <w:tcPr>
            <w:tcW w:w="1167" w:type="dxa"/>
          </w:tcPr>
          <w:p w:rsidR="006F4D27" w:rsidRDefault="006F4D27" w:rsidP="006E549C">
            <w:pPr>
              <w:tabs>
                <w:tab w:val="left" w:pos="6120"/>
              </w:tabs>
              <w:contextualSpacing/>
              <w:jc w:val="center"/>
              <w:rPr>
                <w:rFonts w:eastAsia="Times New Roman"/>
                <w:b/>
                <w:sz w:val="24"/>
                <w:szCs w:val="24"/>
              </w:rPr>
            </w:pPr>
            <w:r>
              <w:rPr>
                <w:rFonts w:eastAsia="Times New Roman"/>
                <w:b/>
                <w:sz w:val="24"/>
                <w:szCs w:val="24"/>
              </w:rPr>
              <w:t>1</w:t>
            </w:r>
          </w:p>
        </w:tc>
        <w:tc>
          <w:tcPr>
            <w:tcW w:w="4640" w:type="dxa"/>
          </w:tcPr>
          <w:p w:rsidR="006F4D27" w:rsidRPr="00BD0931" w:rsidRDefault="006F4D27" w:rsidP="006E549C">
            <w:pPr>
              <w:jc w:val="both"/>
              <w:rPr>
                <w:rFonts w:cs="Arial"/>
                <w:bCs/>
                <w:sz w:val="24"/>
                <w:szCs w:val="24"/>
                <w:lang w:val="en-GB"/>
              </w:rPr>
            </w:pPr>
            <w:proofErr w:type="spellStart"/>
            <w:r w:rsidRPr="003F76D2">
              <w:rPr>
                <w:rFonts w:cs="Arial"/>
                <w:bCs/>
                <w:sz w:val="24"/>
                <w:szCs w:val="24"/>
                <w:lang w:val="en-GB"/>
              </w:rPr>
              <w:t>Numarul</w:t>
            </w:r>
            <w:proofErr w:type="spellEnd"/>
            <w:r w:rsidRPr="003F76D2">
              <w:rPr>
                <w:rFonts w:cs="Arial"/>
                <w:bCs/>
                <w:sz w:val="24"/>
                <w:szCs w:val="24"/>
                <w:lang w:val="en-GB"/>
              </w:rPr>
              <w:t xml:space="preserve"> de </w:t>
            </w:r>
            <w:proofErr w:type="spellStart"/>
            <w:r w:rsidRPr="003F76D2">
              <w:rPr>
                <w:rFonts w:cs="Arial"/>
                <w:bCs/>
                <w:sz w:val="24"/>
                <w:szCs w:val="24"/>
                <w:lang w:val="en-GB"/>
              </w:rPr>
              <w:t>locuri</w:t>
            </w:r>
            <w:proofErr w:type="spellEnd"/>
            <w:r w:rsidRPr="003F76D2">
              <w:rPr>
                <w:rFonts w:cs="Arial"/>
                <w:bCs/>
                <w:sz w:val="24"/>
                <w:szCs w:val="24"/>
                <w:lang w:val="en-GB"/>
              </w:rPr>
              <w:t xml:space="preserve"> de </w:t>
            </w:r>
            <w:proofErr w:type="spellStart"/>
            <w:r w:rsidRPr="003F76D2">
              <w:rPr>
                <w:rFonts w:cs="Arial"/>
                <w:bCs/>
                <w:sz w:val="24"/>
                <w:szCs w:val="24"/>
                <w:lang w:val="en-GB"/>
              </w:rPr>
              <w:t>munca</w:t>
            </w:r>
            <w:proofErr w:type="spellEnd"/>
            <w:r w:rsidRPr="003F76D2">
              <w:rPr>
                <w:rFonts w:cs="Arial"/>
                <w:bCs/>
                <w:sz w:val="24"/>
                <w:szCs w:val="24"/>
                <w:lang w:val="en-GB"/>
              </w:rPr>
              <w:t xml:space="preserve"> (cu </w:t>
            </w:r>
            <w:proofErr w:type="spellStart"/>
            <w:r w:rsidRPr="003F76D2">
              <w:rPr>
                <w:rFonts w:cs="Arial"/>
                <w:bCs/>
                <w:sz w:val="24"/>
                <w:szCs w:val="24"/>
                <w:lang w:val="en-GB"/>
              </w:rPr>
              <w:t>norma</w:t>
            </w:r>
            <w:proofErr w:type="spellEnd"/>
            <w:r w:rsidRPr="003F76D2">
              <w:rPr>
                <w:rFonts w:cs="Arial"/>
                <w:bCs/>
                <w:sz w:val="24"/>
                <w:szCs w:val="24"/>
                <w:lang w:val="en-GB"/>
              </w:rPr>
              <w:t xml:space="preserve"> </w:t>
            </w:r>
            <w:proofErr w:type="spellStart"/>
            <w:r w:rsidRPr="003F76D2">
              <w:rPr>
                <w:rFonts w:cs="Arial"/>
                <w:bCs/>
                <w:sz w:val="24"/>
                <w:szCs w:val="24"/>
                <w:lang w:val="en-GB"/>
              </w:rPr>
              <w:t>in</w:t>
            </w:r>
            <w:r>
              <w:rPr>
                <w:rFonts w:cs="Arial"/>
                <w:bCs/>
                <w:sz w:val="24"/>
                <w:szCs w:val="24"/>
                <w:lang w:val="en-GB"/>
              </w:rPr>
              <w:t>treaga</w:t>
            </w:r>
            <w:proofErr w:type="spellEnd"/>
            <w:r>
              <w:rPr>
                <w:rFonts w:cs="Arial"/>
                <w:bCs/>
                <w:sz w:val="24"/>
                <w:szCs w:val="24"/>
                <w:lang w:val="en-GB"/>
              </w:rPr>
              <w:t xml:space="preserve">) </w:t>
            </w:r>
            <w:proofErr w:type="spellStart"/>
            <w:r>
              <w:rPr>
                <w:rFonts w:cs="Arial"/>
                <w:bCs/>
                <w:sz w:val="24"/>
                <w:szCs w:val="24"/>
                <w:lang w:val="en-GB"/>
              </w:rPr>
              <w:t>noi</w:t>
            </w:r>
            <w:proofErr w:type="spellEnd"/>
            <w:r>
              <w:rPr>
                <w:rFonts w:cs="Arial"/>
                <w:bCs/>
                <w:sz w:val="24"/>
                <w:szCs w:val="24"/>
                <w:lang w:val="en-GB"/>
              </w:rPr>
              <w:t xml:space="preserve"> create </w:t>
            </w:r>
            <w:proofErr w:type="spellStart"/>
            <w:r>
              <w:rPr>
                <w:rFonts w:cs="Arial"/>
                <w:bCs/>
                <w:sz w:val="24"/>
                <w:szCs w:val="24"/>
                <w:lang w:val="en-GB"/>
              </w:rPr>
              <w:t>prin</w:t>
            </w:r>
            <w:proofErr w:type="spellEnd"/>
            <w:r>
              <w:rPr>
                <w:rFonts w:cs="Arial"/>
                <w:bCs/>
                <w:sz w:val="24"/>
                <w:szCs w:val="24"/>
                <w:lang w:val="en-GB"/>
              </w:rPr>
              <w:t xml:space="preserve"> </w:t>
            </w:r>
            <w:proofErr w:type="spellStart"/>
            <w:r>
              <w:rPr>
                <w:rFonts w:cs="Arial"/>
                <w:bCs/>
                <w:sz w:val="24"/>
                <w:szCs w:val="24"/>
                <w:lang w:val="en-GB"/>
              </w:rPr>
              <w:t>proiect</w:t>
            </w:r>
            <w:proofErr w:type="spellEnd"/>
          </w:p>
        </w:tc>
        <w:tc>
          <w:tcPr>
            <w:tcW w:w="3969" w:type="dxa"/>
          </w:tcPr>
          <w:p w:rsidR="00834D10" w:rsidRDefault="00834D10" w:rsidP="00834D10">
            <w:pPr>
              <w:autoSpaceDE w:val="0"/>
              <w:autoSpaceDN w:val="0"/>
              <w:adjustRightInd w:val="0"/>
              <w:spacing w:after="0" w:line="240" w:lineRule="auto"/>
              <w:jc w:val="both"/>
              <w:rPr>
                <w:rFonts w:eastAsia="Times New Roman" w:cs="Calibri"/>
                <w:bCs/>
                <w:sz w:val="24"/>
                <w:szCs w:val="24"/>
                <w:lang w:val="en-GB"/>
              </w:rPr>
            </w:pPr>
            <w:proofErr w:type="spellStart"/>
            <w:r w:rsidRPr="00D23534">
              <w:rPr>
                <w:rFonts w:cs="TimesNewRoman"/>
                <w:sz w:val="24"/>
                <w:szCs w:val="24"/>
                <w:lang w:val="en-GB"/>
              </w:rPr>
              <w:t>Expertul</w:t>
            </w:r>
            <w:proofErr w:type="spellEnd"/>
            <w:r w:rsidRPr="00D23534">
              <w:rPr>
                <w:rFonts w:cs="TimesNewRoman"/>
                <w:sz w:val="24"/>
                <w:szCs w:val="24"/>
                <w:lang w:val="en-GB"/>
              </w:rPr>
              <w:t xml:space="preserve"> </w:t>
            </w:r>
            <w:proofErr w:type="spellStart"/>
            <w:r w:rsidRPr="00D23534">
              <w:rPr>
                <w:rFonts w:cs="TimesNewRoman"/>
                <w:sz w:val="24"/>
                <w:szCs w:val="24"/>
                <w:lang w:val="en-GB"/>
              </w:rPr>
              <w:t>verifica</w:t>
            </w:r>
            <w:proofErr w:type="spellEnd"/>
            <w:r w:rsidRPr="00D23534">
              <w:rPr>
                <w:rFonts w:cs="TimesNewRoman"/>
                <w:sz w:val="24"/>
                <w:szCs w:val="24"/>
                <w:lang w:val="en-GB"/>
              </w:rPr>
              <w:t xml:space="preserve"> in </w:t>
            </w:r>
            <w:proofErr w:type="spellStart"/>
            <w:r w:rsidRPr="00D23534">
              <w:rPr>
                <w:rFonts w:cs="TimesNewRoman"/>
                <w:sz w:val="24"/>
                <w:szCs w:val="24"/>
                <w:lang w:val="en-GB"/>
              </w:rPr>
              <w:t>planul</w:t>
            </w:r>
            <w:proofErr w:type="spellEnd"/>
            <w:r w:rsidRPr="00D23534">
              <w:rPr>
                <w:rFonts w:cs="TimesNewRoman"/>
                <w:sz w:val="24"/>
                <w:szCs w:val="24"/>
                <w:lang w:val="en-GB"/>
              </w:rPr>
              <w:t xml:space="preserve"> de </w:t>
            </w:r>
            <w:proofErr w:type="spellStart"/>
            <w:r w:rsidRPr="00D23534">
              <w:rPr>
                <w:rFonts w:cs="TimesNewRoman"/>
                <w:sz w:val="24"/>
                <w:szCs w:val="24"/>
                <w:lang w:val="en-GB"/>
              </w:rPr>
              <w:t>afaceri</w:t>
            </w:r>
            <w:proofErr w:type="spellEnd"/>
            <w:r w:rsidRPr="00D23534">
              <w:rPr>
                <w:rFonts w:cs="TimesNewRoman"/>
                <w:sz w:val="24"/>
                <w:szCs w:val="24"/>
                <w:lang w:val="en-GB"/>
              </w:rPr>
              <w:t xml:space="preserve"> </w:t>
            </w:r>
            <w:proofErr w:type="spellStart"/>
            <w:r>
              <w:rPr>
                <w:rFonts w:cs="TimesNewRoman"/>
                <w:sz w:val="24"/>
                <w:szCs w:val="24"/>
                <w:lang w:val="en-GB"/>
              </w:rPr>
              <w:t>si</w:t>
            </w:r>
            <w:proofErr w:type="spellEnd"/>
            <w:r>
              <w:rPr>
                <w:rFonts w:cs="TimesNewRoman"/>
                <w:sz w:val="24"/>
                <w:szCs w:val="24"/>
                <w:lang w:val="en-GB"/>
              </w:rPr>
              <w:t xml:space="preserve"> in </w:t>
            </w:r>
            <w:proofErr w:type="spellStart"/>
            <w:r>
              <w:rPr>
                <w:rFonts w:cs="TimesNewRoman"/>
                <w:sz w:val="24"/>
                <w:szCs w:val="24"/>
                <w:lang w:val="en-GB"/>
              </w:rPr>
              <w:t>Cererea</w:t>
            </w:r>
            <w:proofErr w:type="spellEnd"/>
            <w:r>
              <w:rPr>
                <w:rFonts w:cs="TimesNewRoman"/>
                <w:sz w:val="24"/>
                <w:szCs w:val="24"/>
                <w:lang w:val="en-GB"/>
              </w:rPr>
              <w:t xml:space="preserve"> de </w:t>
            </w:r>
            <w:proofErr w:type="spellStart"/>
            <w:r>
              <w:rPr>
                <w:rFonts w:cs="TimesNewRoman"/>
                <w:sz w:val="24"/>
                <w:szCs w:val="24"/>
                <w:lang w:val="en-GB"/>
              </w:rPr>
              <w:t>finantare</w:t>
            </w:r>
            <w:proofErr w:type="spellEnd"/>
            <w:r>
              <w:rPr>
                <w:rFonts w:cs="TimesNewRoman"/>
                <w:sz w:val="24"/>
                <w:szCs w:val="24"/>
                <w:lang w:val="en-GB"/>
              </w:rPr>
              <w:t xml:space="preserve"> (</w:t>
            </w:r>
            <w:proofErr w:type="spellStart"/>
            <w:r>
              <w:rPr>
                <w:rFonts w:cs="TimesNewRoman"/>
                <w:sz w:val="24"/>
                <w:szCs w:val="24"/>
                <w:lang w:val="en-GB"/>
              </w:rPr>
              <w:t>anexa</w:t>
            </w:r>
            <w:proofErr w:type="spellEnd"/>
            <w:r>
              <w:rPr>
                <w:rFonts w:cs="TimesNewRoman"/>
                <w:sz w:val="24"/>
                <w:szCs w:val="24"/>
                <w:lang w:val="en-GB"/>
              </w:rPr>
              <w:t xml:space="preserve"> </w:t>
            </w:r>
            <w:proofErr w:type="spellStart"/>
            <w:r>
              <w:rPr>
                <w:rFonts w:cs="TimesNewRoman"/>
                <w:sz w:val="24"/>
                <w:szCs w:val="24"/>
                <w:lang w:val="en-GB"/>
              </w:rPr>
              <w:t>indicatori</w:t>
            </w:r>
            <w:proofErr w:type="spellEnd"/>
            <w:r>
              <w:rPr>
                <w:rFonts w:cs="TimesNewRoman"/>
                <w:sz w:val="24"/>
                <w:szCs w:val="24"/>
                <w:lang w:val="en-GB"/>
              </w:rPr>
              <w:t xml:space="preserve"> de </w:t>
            </w:r>
            <w:proofErr w:type="spellStart"/>
            <w:r>
              <w:rPr>
                <w:rFonts w:cs="TimesNewRoman"/>
                <w:sz w:val="24"/>
                <w:szCs w:val="24"/>
                <w:lang w:val="en-GB"/>
              </w:rPr>
              <w:t>monitorizare</w:t>
            </w:r>
            <w:proofErr w:type="spellEnd"/>
            <w:r>
              <w:rPr>
                <w:rFonts w:cs="TimesNewRoman"/>
                <w:sz w:val="24"/>
                <w:szCs w:val="24"/>
                <w:lang w:val="en-GB"/>
              </w:rPr>
              <w:t xml:space="preserve">) </w:t>
            </w:r>
            <w:proofErr w:type="spellStart"/>
            <w:proofErr w:type="gramStart"/>
            <w:r>
              <w:rPr>
                <w:rFonts w:cs="TimesNewRoman"/>
                <w:sz w:val="24"/>
                <w:szCs w:val="24"/>
                <w:lang w:val="en-GB"/>
              </w:rPr>
              <w:t>daca</w:t>
            </w:r>
            <w:proofErr w:type="spellEnd"/>
            <w:r>
              <w:rPr>
                <w:rFonts w:cs="TimesNewRoman"/>
                <w:sz w:val="24"/>
                <w:szCs w:val="24"/>
                <w:lang w:val="en-GB"/>
              </w:rPr>
              <w:t xml:space="preserve"> </w:t>
            </w:r>
            <w:r w:rsidRPr="00D23534">
              <w:rPr>
                <w:rFonts w:cs="TimesNewRoman"/>
                <w:sz w:val="24"/>
                <w:szCs w:val="24"/>
                <w:lang w:val="en-GB"/>
              </w:rPr>
              <w:t xml:space="preserve"> </w:t>
            </w:r>
            <w:proofErr w:type="spellStart"/>
            <w:r>
              <w:rPr>
                <w:rFonts w:cs="TimesNewRoman"/>
                <w:sz w:val="24"/>
                <w:szCs w:val="24"/>
                <w:lang w:val="en-GB"/>
              </w:rPr>
              <w:t>prin</w:t>
            </w:r>
            <w:proofErr w:type="spellEnd"/>
            <w:proofErr w:type="gramEnd"/>
            <w:r>
              <w:rPr>
                <w:rFonts w:cs="TimesNewRoman"/>
                <w:sz w:val="24"/>
                <w:szCs w:val="24"/>
                <w:lang w:val="en-GB"/>
              </w:rPr>
              <w:t xml:space="preserve"> </w:t>
            </w:r>
            <w:proofErr w:type="spellStart"/>
            <w:r>
              <w:rPr>
                <w:rFonts w:cs="TimesNewRoman"/>
                <w:sz w:val="24"/>
                <w:szCs w:val="24"/>
                <w:lang w:val="en-GB"/>
              </w:rPr>
              <w:t>proiect</w:t>
            </w:r>
            <w:proofErr w:type="spellEnd"/>
            <w:r>
              <w:rPr>
                <w:rFonts w:cs="TimesNewRoman"/>
                <w:sz w:val="24"/>
                <w:szCs w:val="24"/>
                <w:lang w:val="en-GB"/>
              </w:rPr>
              <w:t xml:space="preserve"> se </w:t>
            </w:r>
            <w:proofErr w:type="spellStart"/>
            <w:r>
              <w:rPr>
                <w:rFonts w:cs="TimesNewRoman"/>
                <w:sz w:val="24"/>
                <w:szCs w:val="24"/>
                <w:lang w:val="en-GB"/>
              </w:rPr>
              <w:t>propune</w:t>
            </w:r>
            <w:proofErr w:type="spellEnd"/>
            <w:r>
              <w:rPr>
                <w:rFonts w:cs="TimesNewRoman"/>
                <w:sz w:val="24"/>
                <w:szCs w:val="24"/>
                <w:lang w:val="en-GB"/>
              </w:rPr>
              <w:t xml:space="preserve"> </w:t>
            </w:r>
            <w:proofErr w:type="spellStart"/>
            <w:r w:rsidRPr="00487BDC">
              <w:rPr>
                <w:rFonts w:eastAsia="Times New Roman" w:cs="Calibri"/>
                <w:bCs/>
                <w:sz w:val="24"/>
                <w:szCs w:val="24"/>
                <w:lang w:val="en-GB"/>
              </w:rPr>
              <w:t>crearea</w:t>
            </w:r>
            <w:proofErr w:type="spellEnd"/>
            <w:r w:rsidRPr="00487BDC">
              <w:rPr>
                <w:rFonts w:eastAsia="Times New Roman" w:cs="Calibri"/>
                <w:bCs/>
                <w:sz w:val="24"/>
                <w:szCs w:val="24"/>
                <w:lang w:val="en-GB"/>
              </w:rPr>
              <w:t xml:space="preserve"> a </w:t>
            </w:r>
            <w:proofErr w:type="spellStart"/>
            <w:r w:rsidR="0070305B">
              <w:rPr>
                <w:rFonts w:eastAsia="Times New Roman" w:cs="Calibri"/>
                <w:bCs/>
                <w:sz w:val="24"/>
                <w:szCs w:val="24"/>
                <w:lang w:val="en-GB"/>
              </w:rPr>
              <w:t>unui</w:t>
            </w:r>
            <w:proofErr w:type="spellEnd"/>
            <w:r w:rsidR="0070305B">
              <w:rPr>
                <w:rFonts w:eastAsia="Times New Roman" w:cs="Calibri"/>
                <w:bCs/>
                <w:sz w:val="24"/>
                <w:szCs w:val="24"/>
                <w:lang w:val="en-GB"/>
              </w:rPr>
              <w:t xml:space="preserve"> (1)</w:t>
            </w:r>
            <w:r w:rsidRPr="00487BDC">
              <w:rPr>
                <w:rFonts w:eastAsia="Times New Roman" w:cs="Calibri"/>
                <w:bCs/>
                <w:sz w:val="24"/>
                <w:szCs w:val="24"/>
                <w:lang w:val="en-GB"/>
              </w:rPr>
              <w:t xml:space="preserve"> loc de </w:t>
            </w:r>
            <w:proofErr w:type="spellStart"/>
            <w:r w:rsidRPr="00487BDC">
              <w:rPr>
                <w:rFonts w:eastAsia="Times New Roman" w:cs="Calibri"/>
                <w:bCs/>
                <w:sz w:val="24"/>
                <w:szCs w:val="24"/>
                <w:lang w:val="en-GB"/>
              </w:rPr>
              <w:t>munca</w:t>
            </w:r>
            <w:proofErr w:type="spellEnd"/>
            <w:r w:rsidRPr="00487BDC">
              <w:rPr>
                <w:rFonts w:eastAsia="Times New Roman" w:cs="Calibri"/>
                <w:bCs/>
                <w:sz w:val="24"/>
                <w:szCs w:val="24"/>
                <w:lang w:val="en-GB"/>
              </w:rPr>
              <w:t xml:space="preserve"> cu </w:t>
            </w:r>
            <w:proofErr w:type="spellStart"/>
            <w:r w:rsidRPr="00487BDC">
              <w:rPr>
                <w:rFonts w:eastAsia="Times New Roman" w:cs="Calibri"/>
                <w:bCs/>
                <w:sz w:val="24"/>
                <w:szCs w:val="24"/>
                <w:lang w:val="en-GB"/>
              </w:rPr>
              <w:t>norma</w:t>
            </w:r>
            <w:proofErr w:type="spellEnd"/>
            <w:r w:rsidRPr="00487BDC">
              <w:rPr>
                <w:rFonts w:eastAsia="Times New Roman" w:cs="Calibri"/>
                <w:bCs/>
                <w:sz w:val="24"/>
                <w:szCs w:val="24"/>
                <w:lang w:val="en-GB"/>
              </w:rPr>
              <w:t xml:space="preserve"> </w:t>
            </w:r>
            <w:proofErr w:type="spellStart"/>
            <w:r w:rsidRPr="00487BDC">
              <w:rPr>
                <w:rFonts w:eastAsia="Times New Roman" w:cs="Calibri"/>
                <w:bCs/>
                <w:sz w:val="24"/>
                <w:szCs w:val="24"/>
                <w:lang w:val="en-GB"/>
              </w:rPr>
              <w:t>intreaga</w:t>
            </w:r>
            <w:proofErr w:type="spellEnd"/>
            <w:r w:rsidR="0070305B">
              <w:rPr>
                <w:rFonts w:eastAsia="Times New Roman" w:cs="Calibri"/>
                <w:bCs/>
                <w:sz w:val="24"/>
                <w:szCs w:val="24"/>
                <w:lang w:val="en-GB"/>
              </w:rPr>
              <w:t xml:space="preserve"> </w:t>
            </w:r>
            <w:proofErr w:type="spellStart"/>
            <w:r w:rsidR="0070305B">
              <w:rPr>
                <w:rFonts w:eastAsia="Times New Roman" w:cs="Calibri"/>
                <w:bCs/>
                <w:sz w:val="24"/>
                <w:szCs w:val="24"/>
                <w:lang w:val="en-GB"/>
              </w:rPr>
              <w:t>sau</w:t>
            </w:r>
            <w:proofErr w:type="spellEnd"/>
            <w:r w:rsidR="0070305B">
              <w:rPr>
                <w:rFonts w:eastAsia="Times New Roman" w:cs="Calibri"/>
                <w:bCs/>
                <w:sz w:val="24"/>
                <w:szCs w:val="24"/>
                <w:lang w:val="en-GB"/>
              </w:rPr>
              <w:t xml:space="preserve"> </w:t>
            </w:r>
            <w:proofErr w:type="spellStart"/>
            <w:r w:rsidR="0070305B">
              <w:rPr>
                <w:rFonts w:eastAsia="Times New Roman" w:cs="Calibri"/>
                <w:bCs/>
                <w:sz w:val="24"/>
                <w:szCs w:val="24"/>
                <w:lang w:val="en-GB"/>
              </w:rPr>
              <w:t>mai</w:t>
            </w:r>
            <w:proofErr w:type="spellEnd"/>
            <w:r w:rsidR="0070305B">
              <w:rPr>
                <w:rFonts w:eastAsia="Times New Roman" w:cs="Calibri"/>
                <w:bCs/>
                <w:sz w:val="24"/>
                <w:szCs w:val="24"/>
                <w:lang w:val="en-GB"/>
              </w:rPr>
              <w:t xml:space="preserve"> </w:t>
            </w:r>
            <w:proofErr w:type="spellStart"/>
            <w:r w:rsidR="0070305B">
              <w:rPr>
                <w:rFonts w:eastAsia="Times New Roman" w:cs="Calibri"/>
                <w:bCs/>
                <w:sz w:val="24"/>
                <w:szCs w:val="24"/>
                <w:lang w:val="en-GB"/>
              </w:rPr>
              <w:t>multe</w:t>
            </w:r>
            <w:proofErr w:type="spellEnd"/>
            <w:r w:rsidR="0070305B">
              <w:rPr>
                <w:rFonts w:eastAsia="Times New Roman" w:cs="Calibri"/>
                <w:bCs/>
                <w:sz w:val="24"/>
                <w:szCs w:val="24"/>
                <w:lang w:val="en-GB"/>
              </w:rPr>
              <w:t>.</w:t>
            </w:r>
          </w:p>
          <w:p w:rsidR="006F4D27" w:rsidRDefault="006F4D27" w:rsidP="000F7A47">
            <w:pPr>
              <w:tabs>
                <w:tab w:val="left" w:pos="6120"/>
              </w:tabs>
              <w:contextualSpacing/>
              <w:jc w:val="both"/>
              <w:rPr>
                <w:rFonts w:cs="Arial"/>
                <w:bCs/>
                <w:sz w:val="24"/>
                <w:szCs w:val="24"/>
                <w:lang w:val="en-GB"/>
              </w:rPr>
            </w:pPr>
            <w:r>
              <w:rPr>
                <w:rFonts w:eastAsia="Times New Roman"/>
                <w:sz w:val="24"/>
                <w:szCs w:val="24"/>
              </w:rPr>
              <w:t xml:space="preserve">Se completeaza numarul de locuri de munca </w:t>
            </w:r>
            <w:r w:rsidRPr="003F76D2">
              <w:rPr>
                <w:rFonts w:cs="Arial"/>
                <w:bCs/>
                <w:sz w:val="24"/>
                <w:szCs w:val="24"/>
                <w:lang w:val="en-GB"/>
              </w:rPr>
              <w:t xml:space="preserve">(cu </w:t>
            </w:r>
            <w:proofErr w:type="spellStart"/>
            <w:r w:rsidRPr="003F76D2">
              <w:rPr>
                <w:rFonts w:cs="Arial"/>
                <w:bCs/>
                <w:sz w:val="24"/>
                <w:szCs w:val="24"/>
                <w:lang w:val="en-GB"/>
              </w:rPr>
              <w:t>norma</w:t>
            </w:r>
            <w:proofErr w:type="spellEnd"/>
            <w:r w:rsidRPr="003F76D2">
              <w:rPr>
                <w:rFonts w:cs="Arial"/>
                <w:bCs/>
                <w:sz w:val="24"/>
                <w:szCs w:val="24"/>
                <w:lang w:val="en-GB"/>
              </w:rPr>
              <w:t xml:space="preserve"> </w:t>
            </w:r>
            <w:proofErr w:type="spellStart"/>
            <w:r w:rsidRPr="003F76D2">
              <w:rPr>
                <w:rFonts w:cs="Arial"/>
                <w:bCs/>
                <w:sz w:val="24"/>
                <w:szCs w:val="24"/>
                <w:lang w:val="en-GB"/>
              </w:rPr>
              <w:t>in</w:t>
            </w:r>
            <w:r>
              <w:rPr>
                <w:rFonts w:cs="Arial"/>
                <w:bCs/>
                <w:sz w:val="24"/>
                <w:szCs w:val="24"/>
                <w:lang w:val="en-GB"/>
              </w:rPr>
              <w:t>treaga</w:t>
            </w:r>
            <w:proofErr w:type="spellEnd"/>
            <w:r>
              <w:rPr>
                <w:rFonts w:cs="Arial"/>
                <w:bCs/>
                <w:sz w:val="24"/>
                <w:szCs w:val="24"/>
                <w:lang w:val="en-GB"/>
              </w:rPr>
              <w:t xml:space="preserve">) </w:t>
            </w:r>
            <w:proofErr w:type="spellStart"/>
            <w:r>
              <w:rPr>
                <w:rFonts w:cs="Arial"/>
                <w:bCs/>
                <w:sz w:val="24"/>
                <w:szCs w:val="24"/>
                <w:lang w:val="en-GB"/>
              </w:rPr>
              <w:t>noi</w:t>
            </w:r>
            <w:proofErr w:type="spellEnd"/>
            <w:r>
              <w:rPr>
                <w:rFonts w:cs="Arial"/>
                <w:bCs/>
                <w:sz w:val="24"/>
                <w:szCs w:val="24"/>
                <w:lang w:val="en-GB"/>
              </w:rPr>
              <w:t xml:space="preserve"> create </w:t>
            </w:r>
            <w:proofErr w:type="spellStart"/>
            <w:r>
              <w:rPr>
                <w:rFonts w:cs="Arial"/>
                <w:bCs/>
                <w:sz w:val="24"/>
                <w:szCs w:val="24"/>
                <w:lang w:val="en-GB"/>
              </w:rPr>
              <w:t>prin</w:t>
            </w:r>
            <w:proofErr w:type="spellEnd"/>
            <w:r>
              <w:rPr>
                <w:rFonts w:cs="Arial"/>
                <w:bCs/>
                <w:sz w:val="24"/>
                <w:szCs w:val="24"/>
                <w:lang w:val="en-GB"/>
              </w:rPr>
              <w:t xml:space="preserve"> </w:t>
            </w:r>
            <w:proofErr w:type="spellStart"/>
            <w:r>
              <w:rPr>
                <w:rFonts w:cs="Arial"/>
                <w:bCs/>
                <w:sz w:val="24"/>
                <w:szCs w:val="24"/>
                <w:lang w:val="en-GB"/>
              </w:rPr>
              <w:t>proiect</w:t>
            </w:r>
            <w:proofErr w:type="spellEnd"/>
            <w:r w:rsidR="000F7A47">
              <w:rPr>
                <w:rFonts w:cs="Arial"/>
                <w:bCs/>
                <w:sz w:val="24"/>
                <w:szCs w:val="24"/>
                <w:lang w:val="en-GB"/>
              </w:rPr>
              <w:t xml:space="preserve"> </w:t>
            </w:r>
            <w:proofErr w:type="spellStart"/>
            <w:r w:rsidR="000F7A47">
              <w:rPr>
                <w:rFonts w:cs="Arial"/>
                <w:bCs/>
                <w:sz w:val="24"/>
                <w:szCs w:val="24"/>
                <w:lang w:val="en-GB"/>
              </w:rPr>
              <w:t>si</w:t>
            </w:r>
            <w:proofErr w:type="spellEnd"/>
            <w:r w:rsidR="000F7A47">
              <w:rPr>
                <w:rFonts w:cs="Arial"/>
                <w:bCs/>
                <w:sz w:val="24"/>
                <w:szCs w:val="24"/>
                <w:lang w:val="en-GB"/>
              </w:rPr>
              <w:t xml:space="preserve"> se face </w:t>
            </w:r>
            <w:proofErr w:type="spellStart"/>
            <w:r w:rsidR="000F7A47">
              <w:rPr>
                <w:rFonts w:cs="Arial"/>
                <w:bCs/>
                <w:sz w:val="24"/>
                <w:szCs w:val="24"/>
                <w:lang w:val="en-GB"/>
              </w:rPr>
              <w:t>departajarea</w:t>
            </w:r>
            <w:proofErr w:type="spellEnd"/>
            <w:r w:rsidR="000F7A47">
              <w:rPr>
                <w:rFonts w:cs="Arial"/>
                <w:bCs/>
                <w:sz w:val="24"/>
                <w:szCs w:val="24"/>
                <w:lang w:val="en-GB"/>
              </w:rPr>
              <w:t xml:space="preserve"> </w:t>
            </w:r>
            <w:proofErr w:type="spellStart"/>
            <w:r w:rsidR="000F7A47">
              <w:rPr>
                <w:rFonts w:cs="Arial"/>
                <w:bCs/>
                <w:sz w:val="24"/>
                <w:szCs w:val="24"/>
                <w:lang w:val="en-GB"/>
              </w:rPr>
              <w:t>prin</w:t>
            </w:r>
            <w:proofErr w:type="spellEnd"/>
            <w:r w:rsidR="000F7A47">
              <w:rPr>
                <w:rFonts w:cs="Arial"/>
                <w:bCs/>
                <w:sz w:val="24"/>
                <w:szCs w:val="24"/>
                <w:lang w:val="en-GB"/>
              </w:rPr>
              <w:t xml:space="preserve"> </w:t>
            </w:r>
            <w:proofErr w:type="spellStart"/>
            <w:r w:rsidR="000F7A47">
              <w:rPr>
                <w:rFonts w:cs="Arial"/>
                <w:bCs/>
                <w:sz w:val="24"/>
                <w:szCs w:val="24"/>
                <w:lang w:val="en-GB"/>
              </w:rPr>
              <w:lastRenderedPageBreak/>
              <w:t>prioritizarea</w:t>
            </w:r>
            <w:proofErr w:type="spellEnd"/>
            <w:r w:rsidR="000F7A47">
              <w:rPr>
                <w:rFonts w:cs="Arial"/>
                <w:bCs/>
                <w:sz w:val="24"/>
                <w:szCs w:val="24"/>
                <w:lang w:val="en-GB"/>
              </w:rPr>
              <w:t xml:space="preserve"> </w:t>
            </w:r>
            <w:proofErr w:type="spellStart"/>
            <w:r w:rsidR="000F7A47">
              <w:rPr>
                <w:rFonts w:cs="Arial"/>
                <w:bCs/>
                <w:sz w:val="24"/>
                <w:szCs w:val="24"/>
                <w:lang w:val="en-GB"/>
              </w:rPr>
              <w:t>proiectelor</w:t>
            </w:r>
            <w:proofErr w:type="spellEnd"/>
            <w:r w:rsidR="000F7A47">
              <w:rPr>
                <w:rFonts w:cs="Arial"/>
                <w:bCs/>
                <w:sz w:val="24"/>
                <w:szCs w:val="24"/>
                <w:lang w:val="en-GB"/>
              </w:rPr>
              <w:t xml:space="preserve"> cu </w:t>
            </w:r>
            <w:r w:rsidR="000F7A47">
              <w:rPr>
                <w:rFonts w:eastAsia="Times New Roman"/>
                <w:sz w:val="24"/>
                <w:szCs w:val="24"/>
              </w:rPr>
              <w:t xml:space="preserve">numarul de locuri de munca </w:t>
            </w:r>
            <w:r w:rsidR="000F7A47" w:rsidRPr="003F76D2">
              <w:rPr>
                <w:rFonts w:cs="Arial"/>
                <w:bCs/>
                <w:sz w:val="24"/>
                <w:szCs w:val="24"/>
                <w:lang w:val="en-GB"/>
              </w:rPr>
              <w:t xml:space="preserve">(cu </w:t>
            </w:r>
            <w:proofErr w:type="spellStart"/>
            <w:r w:rsidR="000F7A47" w:rsidRPr="003F76D2">
              <w:rPr>
                <w:rFonts w:cs="Arial"/>
                <w:bCs/>
                <w:sz w:val="24"/>
                <w:szCs w:val="24"/>
                <w:lang w:val="en-GB"/>
              </w:rPr>
              <w:t>norma</w:t>
            </w:r>
            <w:proofErr w:type="spellEnd"/>
            <w:r w:rsidR="000F7A47" w:rsidRPr="003F76D2">
              <w:rPr>
                <w:rFonts w:cs="Arial"/>
                <w:bCs/>
                <w:sz w:val="24"/>
                <w:szCs w:val="24"/>
                <w:lang w:val="en-GB"/>
              </w:rPr>
              <w:t xml:space="preserve"> </w:t>
            </w:r>
            <w:proofErr w:type="spellStart"/>
            <w:r w:rsidR="000F7A47" w:rsidRPr="003F76D2">
              <w:rPr>
                <w:rFonts w:cs="Arial"/>
                <w:bCs/>
                <w:sz w:val="24"/>
                <w:szCs w:val="24"/>
                <w:lang w:val="en-GB"/>
              </w:rPr>
              <w:t>in</w:t>
            </w:r>
            <w:r w:rsidR="000F7A47">
              <w:rPr>
                <w:rFonts w:cs="Arial"/>
                <w:bCs/>
                <w:sz w:val="24"/>
                <w:szCs w:val="24"/>
                <w:lang w:val="en-GB"/>
              </w:rPr>
              <w:t>treaga</w:t>
            </w:r>
            <w:proofErr w:type="spellEnd"/>
            <w:r w:rsidR="000F7A47">
              <w:rPr>
                <w:rFonts w:cs="Arial"/>
                <w:bCs/>
                <w:sz w:val="24"/>
                <w:szCs w:val="24"/>
                <w:lang w:val="en-GB"/>
              </w:rPr>
              <w:t xml:space="preserve">) </w:t>
            </w:r>
            <w:proofErr w:type="spellStart"/>
            <w:r w:rsidR="000F7A47">
              <w:rPr>
                <w:rFonts w:cs="Arial"/>
                <w:bCs/>
                <w:sz w:val="24"/>
                <w:szCs w:val="24"/>
                <w:lang w:val="en-GB"/>
              </w:rPr>
              <w:t>noi</w:t>
            </w:r>
            <w:proofErr w:type="spellEnd"/>
            <w:r w:rsidR="000F7A47">
              <w:rPr>
                <w:rFonts w:cs="Arial"/>
                <w:bCs/>
                <w:sz w:val="24"/>
                <w:szCs w:val="24"/>
                <w:lang w:val="en-GB"/>
              </w:rPr>
              <w:t xml:space="preserve"> create </w:t>
            </w:r>
            <w:proofErr w:type="spellStart"/>
            <w:r w:rsidR="000F7A47">
              <w:rPr>
                <w:rFonts w:cs="Arial"/>
                <w:bCs/>
                <w:sz w:val="24"/>
                <w:szCs w:val="24"/>
                <w:lang w:val="en-GB"/>
              </w:rPr>
              <w:t>prin</w:t>
            </w:r>
            <w:proofErr w:type="spellEnd"/>
            <w:r w:rsidR="000F7A47">
              <w:rPr>
                <w:rFonts w:cs="Arial"/>
                <w:bCs/>
                <w:sz w:val="24"/>
                <w:szCs w:val="24"/>
                <w:lang w:val="en-GB"/>
              </w:rPr>
              <w:t xml:space="preserve"> </w:t>
            </w:r>
            <w:proofErr w:type="spellStart"/>
            <w:r w:rsidR="000F7A47">
              <w:rPr>
                <w:rFonts w:cs="Arial"/>
                <w:bCs/>
                <w:sz w:val="24"/>
                <w:szCs w:val="24"/>
                <w:lang w:val="en-GB"/>
              </w:rPr>
              <w:t>proiect</w:t>
            </w:r>
            <w:proofErr w:type="spellEnd"/>
            <w:r w:rsidR="000F7A47">
              <w:rPr>
                <w:rFonts w:cs="Arial"/>
                <w:bCs/>
                <w:sz w:val="24"/>
                <w:szCs w:val="24"/>
                <w:lang w:val="en-GB"/>
              </w:rPr>
              <w:t xml:space="preserve"> </w:t>
            </w:r>
            <w:proofErr w:type="spellStart"/>
            <w:r w:rsidR="000F7A47">
              <w:rPr>
                <w:rFonts w:cs="Arial"/>
                <w:bCs/>
                <w:sz w:val="24"/>
                <w:szCs w:val="24"/>
                <w:lang w:val="en-GB"/>
              </w:rPr>
              <w:t>mai</w:t>
            </w:r>
            <w:proofErr w:type="spellEnd"/>
            <w:r w:rsidR="000F7A47">
              <w:rPr>
                <w:rFonts w:cs="Arial"/>
                <w:bCs/>
                <w:sz w:val="24"/>
                <w:szCs w:val="24"/>
                <w:lang w:val="en-GB"/>
              </w:rPr>
              <w:t xml:space="preserve"> mare.</w:t>
            </w:r>
          </w:p>
          <w:p w:rsidR="000F7A47" w:rsidRPr="00E31EAA" w:rsidRDefault="000F7A47" w:rsidP="000F7A47">
            <w:pPr>
              <w:tabs>
                <w:tab w:val="left" w:pos="6120"/>
              </w:tabs>
              <w:contextualSpacing/>
              <w:jc w:val="both"/>
              <w:rPr>
                <w:rFonts w:eastAsia="Times New Roman"/>
                <w:sz w:val="24"/>
                <w:szCs w:val="24"/>
              </w:rPr>
            </w:pPr>
          </w:p>
        </w:tc>
      </w:tr>
      <w:tr w:rsidR="006F4D27" w:rsidTr="006F4D27">
        <w:tc>
          <w:tcPr>
            <w:tcW w:w="1167" w:type="dxa"/>
          </w:tcPr>
          <w:p w:rsidR="006F4D27" w:rsidRDefault="0070305B" w:rsidP="006E549C">
            <w:pPr>
              <w:tabs>
                <w:tab w:val="left" w:pos="6120"/>
              </w:tabs>
              <w:contextualSpacing/>
              <w:jc w:val="center"/>
              <w:rPr>
                <w:rFonts w:eastAsia="Times New Roman"/>
                <w:b/>
                <w:sz w:val="24"/>
                <w:szCs w:val="24"/>
              </w:rPr>
            </w:pPr>
            <w:r>
              <w:rPr>
                <w:rFonts w:eastAsia="Times New Roman"/>
                <w:b/>
                <w:sz w:val="24"/>
                <w:szCs w:val="24"/>
              </w:rPr>
              <w:lastRenderedPageBreak/>
              <w:t>2</w:t>
            </w:r>
          </w:p>
        </w:tc>
        <w:tc>
          <w:tcPr>
            <w:tcW w:w="4640" w:type="dxa"/>
          </w:tcPr>
          <w:p w:rsidR="006F4D27" w:rsidRPr="003F76D2" w:rsidRDefault="0070305B" w:rsidP="0070305B">
            <w:pPr>
              <w:tabs>
                <w:tab w:val="left" w:pos="6120"/>
              </w:tabs>
              <w:contextualSpacing/>
              <w:jc w:val="both"/>
              <w:rPr>
                <w:rFonts w:cs="Arial"/>
                <w:bCs/>
                <w:sz w:val="24"/>
                <w:szCs w:val="24"/>
                <w:lang w:val="en-GB"/>
              </w:rPr>
            </w:pPr>
            <w:proofErr w:type="spellStart"/>
            <w:r w:rsidRPr="0070305B">
              <w:rPr>
                <w:rFonts w:cs="Arial"/>
                <w:bCs/>
                <w:sz w:val="24"/>
                <w:szCs w:val="24"/>
                <w:lang w:val="en-GB"/>
              </w:rPr>
              <w:t>Procentul</w:t>
            </w:r>
            <w:proofErr w:type="spellEnd"/>
            <w:r w:rsidRPr="0070305B">
              <w:rPr>
                <w:rFonts w:cs="Arial"/>
                <w:bCs/>
                <w:sz w:val="24"/>
                <w:szCs w:val="24"/>
                <w:lang w:val="en-GB"/>
              </w:rPr>
              <w:t xml:space="preserve"> de </w:t>
            </w:r>
            <w:proofErr w:type="spellStart"/>
            <w:r w:rsidRPr="0070305B">
              <w:rPr>
                <w:rFonts w:cs="Arial"/>
                <w:bCs/>
                <w:sz w:val="24"/>
                <w:szCs w:val="24"/>
                <w:lang w:val="en-GB"/>
              </w:rPr>
              <w:t>producție</w:t>
            </w:r>
            <w:proofErr w:type="spellEnd"/>
            <w:r w:rsidRPr="0070305B">
              <w:rPr>
                <w:rFonts w:cs="Arial"/>
                <w:bCs/>
                <w:sz w:val="24"/>
                <w:szCs w:val="24"/>
                <w:lang w:val="en-GB"/>
              </w:rPr>
              <w:t xml:space="preserve"> </w:t>
            </w:r>
            <w:proofErr w:type="spellStart"/>
            <w:r w:rsidRPr="0070305B">
              <w:rPr>
                <w:rFonts w:cs="Arial"/>
                <w:bCs/>
                <w:sz w:val="24"/>
                <w:szCs w:val="24"/>
                <w:lang w:val="en-GB"/>
              </w:rPr>
              <w:t>comercializată</w:t>
            </w:r>
            <w:proofErr w:type="spellEnd"/>
            <w:r w:rsidRPr="0070305B">
              <w:rPr>
                <w:rFonts w:cs="Arial"/>
                <w:bCs/>
                <w:sz w:val="24"/>
                <w:szCs w:val="24"/>
                <w:lang w:val="en-GB"/>
              </w:rPr>
              <w:t xml:space="preserve"> </w:t>
            </w:r>
            <w:proofErr w:type="spellStart"/>
            <w:r w:rsidRPr="0070305B">
              <w:rPr>
                <w:rFonts w:cs="Arial"/>
                <w:bCs/>
                <w:sz w:val="24"/>
                <w:szCs w:val="24"/>
                <w:lang w:val="en-GB"/>
              </w:rPr>
              <w:t>sau</w:t>
            </w:r>
            <w:proofErr w:type="spellEnd"/>
            <w:r w:rsidRPr="0070305B">
              <w:rPr>
                <w:rFonts w:cs="Arial"/>
                <w:bCs/>
                <w:sz w:val="24"/>
                <w:szCs w:val="24"/>
                <w:lang w:val="en-GB"/>
              </w:rPr>
              <w:t xml:space="preserve"> </w:t>
            </w:r>
            <w:proofErr w:type="spellStart"/>
            <w:r w:rsidRPr="0070305B">
              <w:rPr>
                <w:rFonts w:cs="Arial"/>
                <w:bCs/>
                <w:sz w:val="24"/>
                <w:szCs w:val="24"/>
                <w:lang w:val="en-GB"/>
              </w:rPr>
              <w:t>activități</w:t>
            </w:r>
            <w:proofErr w:type="spellEnd"/>
            <w:r w:rsidRPr="0070305B">
              <w:rPr>
                <w:rFonts w:cs="Arial"/>
                <w:bCs/>
                <w:sz w:val="24"/>
                <w:szCs w:val="24"/>
                <w:lang w:val="en-GB"/>
              </w:rPr>
              <w:t xml:space="preserve"> </w:t>
            </w:r>
            <w:proofErr w:type="spellStart"/>
            <w:r w:rsidRPr="0070305B">
              <w:rPr>
                <w:rFonts w:cs="Arial"/>
                <w:bCs/>
                <w:sz w:val="24"/>
                <w:szCs w:val="24"/>
                <w:lang w:val="en-GB"/>
              </w:rPr>
              <w:t>prestate</w:t>
            </w:r>
            <w:proofErr w:type="spellEnd"/>
            <w:r w:rsidRPr="0070305B">
              <w:rPr>
                <w:rFonts w:cs="Arial"/>
                <w:bCs/>
                <w:sz w:val="24"/>
                <w:szCs w:val="24"/>
                <w:lang w:val="en-GB"/>
              </w:rPr>
              <w:t xml:space="preserve"> din </w:t>
            </w:r>
            <w:proofErr w:type="spellStart"/>
            <w:r w:rsidRPr="0070305B">
              <w:rPr>
                <w:rFonts w:cs="Arial"/>
                <w:bCs/>
                <w:sz w:val="24"/>
                <w:szCs w:val="24"/>
                <w:lang w:val="en-GB"/>
              </w:rPr>
              <w:t>valoarea</w:t>
            </w:r>
            <w:proofErr w:type="spellEnd"/>
            <w:r w:rsidRPr="0070305B">
              <w:rPr>
                <w:rFonts w:cs="Arial"/>
                <w:bCs/>
                <w:sz w:val="24"/>
                <w:szCs w:val="24"/>
                <w:lang w:val="en-GB"/>
              </w:rPr>
              <w:t xml:space="preserve"> </w:t>
            </w:r>
            <w:proofErr w:type="spellStart"/>
            <w:r w:rsidRPr="0070305B">
              <w:rPr>
                <w:rFonts w:cs="Arial"/>
                <w:bCs/>
                <w:sz w:val="24"/>
                <w:szCs w:val="24"/>
                <w:lang w:val="en-GB"/>
              </w:rPr>
              <w:t>primei</w:t>
            </w:r>
            <w:proofErr w:type="spellEnd"/>
            <w:r w:rsidRPr="0070305B">
              <w:rPr>
                <w:rFonts w:cs="Arial"/>
                <w:bCs/>
                <w:sz w:val="24"/>
                <w:szCs w:val="24"/>
                <w:lang w:val="en-GB"/>
              </w:rPr>
              <w:t xml:space="preserve"> </w:t>
            </w:r>
            <w:proofErr w:type="spellStart"/>
            <w:r w:rsidRPr="0070305B">
              <w:rPr>
                <w:rFonts w:cs="Arial"/>
                <w:bCs/>
                <w:sz w:val="24"/>
                <w:szCs w:val="24"/>
                <w:lang w:val="en-GB"/>
              </w:rPr>
              <w:t>tranșe</w:t>
            </w:r>
            <w:proofErr w:type="spellEnd"/>
            <w:r w:rsidRPr="0070305B">
              <w:rPr>
                <w:rFonts w:cs="Arial"/>
                <w:bCs/>
                <w:sz w:val="24"/>
                <w:szCs w:val="24"/>
                <w:lang w:val="en-GB"/>
              </w:rPr>
              <w:t xml:space="preserve"> de </w:t>
            </w:r>
            <w:proofErr w:type="spellStart"/>
            <w:r w:rsidRPr="0070305B">
              <w:rPr>
                <w:rFonts w:cs="Arial"/>
                <w:bCs/>
                <w:sz w:val="24"/>
                <w:szCs w:val="24"/>
                <w:lang w:val="en-GB"/>
              </w:rPr>
              <w:t>plată</w:t>
            </w:r>
            <w:proofErr w:type="spellEnd"/>
            <w:r w:rsidRPr="0070305B">
              <w:rPr>
                <w:rFonts w:cs="Arial"/>
                <w:bCs/>
                <w:sz w:val="24"/>
                <w:szCs w:val="24"/>
                <w:lang w:val="en-GB"/>
              </w:rPr>
              <w:t xml:space="preserve"> </w:t>
            </w:r>
          </w:p>
        </w:tc>
        <w:tc>
          <w:tcPr>
            <w:tcW w:w="3969" w:type="dxa"/>
          </w:tcPr>
          <w:p w:rsidR="00C4782C" w:rsidRDefault="00C4782C" w:rsidP="00C4782C">
            <w:pPr>
              <w:tabs>
                <w:tab w:val="left" w:pos="6120"/>
              </w:tabs>
              <w:contextualSpacing/>
              <w:jc w:val="both"/>
              <w:rPr>
                <w:rFonts w:cs="Arial"/>
                <w:bCs/>
                <w:sz w:val="24"/>
                <w:szCs w:val="24"/>
                <w:lang w:val="en-GB"/>
              </w:rPr>
            </w:pPr>
            <w:r w:rsidRPr="00C4782C">
              <w:rPr>
                <w:bCs/>
                <w:iCs/>
                <w:sz w:val="24"/>
                <w:szCs w:val="24"/>
              </w:rPr>
              <w:t xml:space="preserve">Expertul verifica </w:t>
            </w:r>
            <w:r>
              <w:rPr>
                <w:bCs/>
                <w:iCs/>
                <w:sz w:val="24"/>
                <w:szCs w:val="24"/>
              </w:rPr>
              <w:t>v</w:t>
            </w:r>
            <w:proofErr w:type="spellStart"/>
            <w:r>
              <w:rPr>
                <w:rFonts w:cs="Arial"/>
                <w:bCs/>
                <w:sz w:val="24"/>
                <w:szCs w:val="24"/>
                <w:lang w:val="en-GB"/>
              </w:rPr>
              <w:t>aloarea</w:t>
            </w:r>
            <w:proofErr w:type="spellEnd"/>
            <w:r>
              <w:rPr>
                <w:rFonts w:cs="Arial"/>
                <w:bCs/>
                <w:sz w:val="24"/>
                <w:szCs w:val="24"/>
                <w:lang w:val="en-GB"/>
              </w:rPr>
              <w:t xml:space="preserve"> </w:t>
            </w:r>
            <w:proofErr w:type="spellStart"/>
            <w:r>
              <w:rPr>
                <w:rFonts w:cs="Arial"/>
                <w:bCs/>
                <w:sz w:val="24"/>
                <w:szCs w:val="24"/>
                <w:lang w:val="en-GB"/>
              </w:rPr>
              <w:t>procentului</w:t>
            </w:r>
            <w:proofErr w:type="spellEnd"/>
            <w:r>
              <w:rPr>
                <w:rFonts w:cs="Arial"/>
                <w:bCs/>
                <w:sz w:val="24"/>
                <w:szCs w:val="24"/>
                <w:lang w:val="en-GB"/>
              </w:rPr>
              <w:t xml:space="preserve"> </w:t>
            </w:r>
            <w:proofErr w:type="spellStart"/>
            <w:r>
              <w:rPr>
                <w:rFonts w:cs="Arial"/>
                <w:bCs/>
                <w:sz w:val="24"/>
                <w:szCs w:val="24"/>
                <w:lang w:val="en-GB"/>
              </w:rPr>
              <w:t>asumat</w:t>
            </w:r>
            <w:proofErr w:type="spellEnd"/>
            <w:r>
              <w:rPr>
                <w:rFonts w:cs="Arial"/>
                <w:bCs/>
                <w:sz w:val="24"/>
                <w:szCs w:val="24"/>
                <w:lang w:val="en-GB"/>
              </w:rPr>
              <w:t xml:space="preserve"> </w:t>
            </w:r>
            <w:r w:rsidR="0070305B">
              <w:rPr>
                <w:rFonts w:cs="Arial"/>
                <w:bCs/>
                <w:sz w:val="24"/>
                <w:szCs w:val="24"/>
                <w:lang w:val="en-GB"/>
              </w:rPr>
              <w:t xml:space="preserve">(cu 4 </w:t>
            </w:r>
            <w:proofErr w:type="spellStart"/>
            <w:r w:rsidR="0070305B">
              <w:rPr>
                <w:rFonts w:cs="Arial"/>
                <w:bCs/>
                <w:sz w:val="24"/>
                <w:szCs w:val="24"/>
                <w:lang w:val="en-GB"/>
              </w:rPr>
              <w:t>zecimale</w:t>
            </w:r>
            <w:proofErr w:type="spellEnd"/>
            <w:r w:rsidR="0070305B">
              <w:rPr>
                <w:rFonts w:cs="Arial"/>
                <w:bCs/>
                <w:sz w:val="24"/>
                <w:szCs w:val="24"/>
                <w:lang w:val="en-GB"/>
              </w:rPr>
              <w:t xml:space="preserve">) </w:t>
            </w:r>
            <w:r>
              <w:rPr>
                <w:rFonts w:cs="Arial"/>
                <w:bCs/>
                <w:sz w:val="24"/>
                <w:szCs w:val="24"/>
                <w:lang w:val="en-GB"/>
              </w:rPr>
              <w:t xml:space="preserve">in </w:t>
            </w:r>
            <w:proofErr w:type="spellStart"/>
            <w:r>
              <w:rPr>
                <w:rFonts w:cs="Arial"/>
                <w:bCs/>
                <w:sz w:val="24"/>
                <w:szCs w:val="24"/>
                <w:lang w:val="en-GB"/>
              </w:rPr>
              <w:t>Planul</w:t>
            </w:r>
            <w:proofErr w:type="spellEnd"/>
            <w:r>
              <w:rPr>
                <w:rFonts w:cs="Arial"/>
                <w:bCs/>
                <w:sz w:val="24"/>
                <w:szCs w:val="24"/>
                <w:lang w:val="en-GB"/>
              </w:rPr>
              <w:t xml:space="preserve"> de </w:t>
            </w:r>
            <w:proofErr w:type="spellStart"/>
            <w:r>
              <w:rPr>
                <w:rFonts w:cs="Arial"/>
                <w:bCs/>
                <w:sz w:val="24"/>
                <w:szCs w:val="24"/>
                <w:lang w:val="en-GB"/>
              </w:rPr>
              <w:t>afaceri</w:t>
            </w:r>
            <w:proofErr w:type="spellEnd"/>
            <w:r>
              <w:rPr>
                <w:rFonts w:cs="Arial"/>
                <w:bCs/>
                <w:sz w:val="24"/>
                <w:szCs w:val="24"/>
                <w:lang w:val="en-GB"/>
              </w:rPr>
              <w:t xml:space="preserve"> </w:t>
            </w:r>
            <w:proofErr w:type="spellStart"/>
            <w:r>
              <w:rPr>
                <w:rFonts w:cs="Arial"/>
                <w:bCs/>
                <w:sz w:val="24"/>
                <w:szCs w:val="24"/>
                <w:lang w:val="en-GB"/>
              </w:rPr>
              <w:t>aferent</w:t>
            </w:r>
            <w:proofErr w:type="spellEnd"/>
            <w:r>
              <w:rPr>
                <w:rFonts w:cs="Arial"/>
                <w:bCs/>
                <w:sz w:val="24"/>
                <w:szCs w:val="24"/>
                <w:lang w:val="en-GB"/>
              </w:rPr>
              <w:t xml:space="preserve"> </w:t>
            </w:r>
            <w:proofErr w:type="spellStart"/>
            <w:r w:rsidRPr="00B225D0">
              <w:rPr>
                <w:rFonts w:cs="Calibri"/>
                <w:sz w:val="24"/>
                <w:szCs w:val="24"/>
                <w:lang w:val="en-GB"/>
              </w:rPr>
              <w:t>producție</w:t>
            </w:r>
            <w:r>
              <w:rPr>
                <w:rFonts w:cs="Calibri"/>
                <w:sz w:val="24"/>
                <w:szCs w:val="24"/>
                <w:lang w:val="en-GB"/>
              </w:rPr>
              <w:t>i</w:t>
            </w:r>
            <w:proofErr w:type="spellEnd"/>
            <w:r w:rsidRPr="00B225D0">
              <w:rPr>
                <w:rFonts w:cs="Calibri"/>
                <w:sz w:val="24"/>
                <w:szCs w:val="24"/>
                <w:lang w:val="en-GB"/>
              </w:rPr>
              <w:t xml:space="preserve"> </w:t>
            </w:r>
            <w:proofErr w:type="spellStart"/>
            <w:r w:rsidRPr="00B225D0">
              <w:rPr>
                <w:rFonts w:cs="Calibri"/>
                <w:sz w:val="24"/>
                <w:szCs w:val="24"/>
                <w:lang w:val="en-GB"/>
              </w:rPr>
              <w:t>comercializat</w:t>
            </w:r>
            <w:r>
              <w:rPr>
                <w:rFonts w:cs="Calibri"/>
                <w:sz w:val="24"/>
                <w:szCs w:val="24"/>
                <w:lang w:val="en-GB"/>
              </w:rPr>
              <w:t>e</w:t>
            </w:r>
            <w:proofErr w:type="spellEnd"/>
            <w:r w:rsidRPr="00B225D0">
              <w:rPr>
                <w:rFonts w:cs="Calibri"/>
                <w:sz w:val="24"/>
                <w:szCs w:val="24"/>
                <w:lang w:val="en-GB"/>
              </w:rPr>
              <w:t xml:space="preserve"> </w:t>
            </w:r>
            <w:proofErr w:type="spellStart"/>
            <w:r w:rsidRPr="00B225D0">
              <w:rPr>
                <w:rFonts w:cs="Calibri"/>
                <w:sz w:val="24"/>
                <w:szCs w:val="24"/>
                <w:lang w:val="en-GB"/>
              </w:rPr>
              <w:t>sau</w:t>
            </w:r>
            <w:proofErr w:type="spellEnd"/>
            <w:r w:rsidRPr="00B225D0">
              <w:rPr>
                <w:rFonts w:cs="Calibri"/>
                <w:sz w:val="24"/>
                <w:szCs w:val="24"/>
                <w:lang w:val="en-GB"/>
              </w:rPr>
              <w:t xml:space="preserve"> </w:t>
            </w:r>
            <w:proofErr w:type="spellStart"/>
            <w:r w:rsidRPr="00B225D0">
              <w:rPr>
                <w:rFonts w:cs="Calibri"/>
                <w:sz w:val="24"/>
                <w:szCs w:val="24"/>
                <w:lang w:val="en-GB"/>
              </w:rPr>
              <w:t>activități</w:t>
            </w:r>
            <w:r>
              <w:rPr>
                <w:rFonts w:cs="Calibri"/>
                <w:sz w:val="24"/>
                <w:szCs w:val="24"/>
                <w:lang w:val="en-GB"/>
              </w:rPr>
              <w:t>lor</w:t>
            </w:r>
            <w:proofErr w:type="spellEnd"/>
            <w:r w:rsidRPr="00B225D0">
              <w:rPr>
                <w:rFonts w:cs="Calibri"/>
                <w:sz w:val="24"/>
                <w:szCs w:val="24"/>
                <w:lang w:val="en-GB"/>
              </w:rPr>
              <w:t xml:space="preserve"> </w:t>
            </w:r>
            <w:proofErr w:type="spellStart"/>
            <w:r w:rsidRPr="00B225D0">
              <w:rPr>
                <w:rFonts w:cs="Calibri"/>
                <w:sz w:val="24"/>
                <w:szCs w:val="24"/>
                <w:lang w:val="en-GB"/>
              </w:rPr>
              <w:t>prestate</w:t>
            </w:r>
            <w:proofErr w:type="spellEnd"/>
            <w:r>
              <w:rPr>
                <w:rFonts w:cs="Arial"/>
                <w:bCs/>
                <w:sz w:val="24"/>
                <w:szCs w:val="24"/>
                <w:lang w:val="en-GB"/>
              </w:rPr>
              <w:t xml:space="preserve"> </w:t>
            </w:r>
            <w:r w:rsidRPr="00B225D0">
              <w:rPr>
                <w:rFonts w:cs="Calibri"/>
                <w:sz w:val="24"/>
                <w:szCs w:val="24"/>
                <w:lang w:val="en-GB"/>
              </w:rPr>
              <w:t xml:space="preserve">din </w:t>
            </w:r>
            <w:proofErr w:type="spellStart"/>
            <w:r w:rsidRPr="00B225D0">
              <w:rPr>
                <w:rFonts w:cs="Calibri"/>
                <w:sz w:val="24"/>
                <w:szCs w:val="24"/>
                <w:lang w:val="en-GB"/>
              </w:rPr>
              <w:t>valoarea</w:t>
            </w:r>
            <w:proofErr w:type="spellEnd"/>
            <w:r w:rsidRPr="00B225D0">
              <w:rPr>
                <w:rFonts w:cs="Calibri"/>
                <w:sz w:val="24"/>
                <w:szCs w:val="24"/>
                <w:lang w:val="en-GB"/>
              </w:rPr>
              <w:t xml:space="preserve"> </w:t>
            </w:r>
            <w:proofErr w:type="spellStart"/>
            <w:r w:rsidRPr="00B225D0">
              <w:rPr>
                <w:rFonts w:cs="Calibri"/>
                <w:sz w:val="24"/>
                <w:szCs w:val="24"/>
                <w:lang w:val="en-GB"/>
              </w:rPr>
              <w:t>primei</w:t>
            </w:r>
            <w:proofErr w:type="spellEnd"/>
            <w:r w:rsidRPr="00B225D0">
              <w:rPr>
                <w:rFonts w:cs="Calibri"/>
                <w:sz w:val="24"/>
                <w:szCs w:val="24"/>
                <w:lang w:val="en-GB"/>
              </w:rPr>
              <w:t xml:space="preserve"> </w:t>
            </w:r>
            <w:proofErr w:type="spellStart"/>
            <w:r w:rsidRPr="00B225D0">
              <w:rPr>
                <w:rFonts w:cs="Calibri"/>
                <w:sz w:val="24"/>
                <w:szCs w:val="24"/>
                <w:lang w:val="en-GB"/>
              </w:rPr>
              <w:t>tranșe</w:t>
            </w:r>
            <w:proofErr w:type="spellEnd"/>
            <w:r w:rsidRPr="00B225D0">
              <w:rPr>
                <w:rFonts w:cs="Calibri"/>
                <w:sz w:val="24"/>
                <w:szCs w:val="24"/>
                <w:lang w:val="en-GB"/>
              </w:rPr>
              <w:t xml:space="preserve"> de </w:t>
            </w:r>
            <w:proofErr w:type="spellStart"/>
            <w:r w:rsidRPr="00B225D0">
              <w:rPr>
                <w:rFonts w:cs="Calibri"/>
                <w:sz w:val="24"/>
                <w:szCs w:val="24"/>
                <w:lang w:val="en-GB"/>
              </w:rPr>
              <w:t>plată</w:t>
            </w:r>
            <w:proofErr w:type="spellEnd"/>
            <w:r>
              <w:rPr>
                <w:rFonts w:cs="Calibri"/>
                <w:sz w:val="24"/>
                <w:szCs w:val="24"/>
                <w:lang w:val="en-GB"/>
              </w:rPr>
              <w:t xml:space="preserve">, </w:t>
            </w:r>
            <w:proofErr w:type="spellStart"/>
            <w:r>
              <w:rPr>
                <w:rFonts w:cs="Calibri"/>
                <w:sz w:val="24"/>
                <w:szCs w:val="24"/>
                <w:lang w:val="en-GB"/>
              </w:rPr>
              <w:t>si</w:t>
            </w:r>
            <w:proofErr w:type="spellEnd"/>
            <w:r>
              <w:rPr>
                <w:rFonts w:cs="Calibri"/>
                <w:sz w:val="24"/>
                <w:szCs w:val="24"/>
                <w:lang w:val="en-GB"/>
              </w:rPr>
              <w:t xml:space="preserve"> se </w:t>
            </w:r>
            <w:proofErr w:type="spellStart"/>
            <w:r>
              <w:rPr>
                <w:rFonts w:cs="Calibri"/>
                <w:sz w:val="24"/>
                <w:szCs w:val="24"/>
                <w:lang w:val="en-GB"/>
              </w:rPr>
              <w:t>prioritizeaza</w:t>
            </w:r>
            <w:proofErr w:type="spellEnd"/>
            <w:r>
              <w:rPr>
                <w:rFonts w:cs="Calibri"/>
                <w:sz w:val="24"/>
                <w:szCs w:val="24"/>
                <w:lang w:val="en-GB"/>
              </w:rPr>
              <w:t xml:space="preserve"> </w:t>
            </w:r>
            <w:proofErr w:type="spellStart"/>
            <w:r>
              <w:rPr>
                <w:rFonts w:cs="Calibri"/>
                <w:sz w:val="24"/>
                <w:szCs w:val="24"/>
                <w:lang w:val="en-GB"/>
              </w:rPr>
              <w:t>proiectele</w:t>
            </w:r>
            <w:proofErr w:type="spellEnd"/>
            <w:r>
              <w:rPr>
                <w:rFonts w:cs="Calibri"/>
                <w:sz w:val="24"/>
                <w:szCs w:val="24"/>
                <w:lang w:val="en-GB"/>
              </w:rPr>
              <w:t xml:space="preserve"> </w:t>
            </w:r>
            <w:r>
              <w:rPr>
                <w:rFonts w:cs="Arial"/>
                <w:bCs/>
                <w:sz w:val="24"/>
                <w:szCs w:val="24"/>
                <w:lang w:val="en-GB"/>
              </w:rPr>
              <w:t xml:space="preserve">in </w:t>
            </w:r>
            <w:proofErr w:type="spellStart"/>
            <w:r>
              <w:rPr>
                <w:rFonts w:cs="Arial"/>
                <w:bCs/>
                <w:sz w:val="24"/>
                <w:szCs w:val="24"/>
                <w:lang w:val="en-GB"/>
              </w:rPr>
              <w:t>ordine</w:t>
            </w:r>
            <w:proofErr w:type="spellEnd"/>
            <w:r>
              <w:rPr>
                <w:rFonts w:cs="Arial"/>
                <w:bCs/>
                <w:sz w:val="24"/>
                <w:szCs w:val="24"/>
                <w:lang w:val="en-GB"/>
              </w:rPr>
              <w:t xml:space="preserve"> </w:t>
            </w:r>
            <w:proofErr w:type="spellStart"/>
            <w:r>
              <w:rPr>
                <w:rFonts w:cs="Arial"/>
                <w:bCs/>
                <w:sz w:val="24"/>
                <w:szCs w:val="24"/>
                <w:lang w:val="en-GB"/>
              </w:rPr>
              <w:t>descrescatoare</w:t>
            </w:r>
            <w:proofErr w:type="spellEnd"/>
            <w:r>
              <w:rPr>
                <w:rFonts w:cs="Arial"/>
                <w:bCs/>
                <w:sz w:val="24"/>
                <w:szCs w:val="24"/>
                <w:lang w:val="en-GB"/>
              </w:rPr>
              <w:t xml:space="preserve"> a </w:t>
            </w:r>
            <w:proofErr w:type="spellStart"/>
            <w:r>
              <w:rPr>
                <w:rFonts w:cs="Arial"/>
                <w:bCs/>
                <w:sz w:val="24"/>
                <w:szCs w:val="24"/>
                <w:lang w:val="en-GB"/>
              </w:rPr>
              <w:t>valorii</w:t>
            </w:r>
            <w:proofErr w:type="spellEnd"/>
            <w:r>
              <w:rPr>
                <w:rFonts w:cs="Arial"/>
                <w:bCs/>
                <w:sz w:val="24"/>
                <w:szCs w:val="24"/>
                <w:lang w:val="en-GB"/>
              </w:rPr>
              <w:t xml:space="preserve"> </w:t>
            </w:r>
            <w:proofErr w:type="spellStart"/>
            <w:r>
              <w:rPr>
                <w:rFonts w:cs="Arial"/>
                <w:bCs/>
                <w:sz w:val="24"/>
                <w:szCs w:val="24"/>
                <w:lang w:val="en-GB"/>
              </w:rPr>
              <w:t>procentului</w:t>
            </w:r>
            <w:proofErr w:type="spellEnd"/>
            <w:r>
              <w:rPr>
                <w:rFonts w:cs="Arial"/>
                <w:bCs/>
                <w:sz w:val="24"/>
                <w:szCs w:val="24"/>
                <w:lang w:val="en-GB"/>
              </w:rPr>
              <w:t xml:space="preserve"> </w:t>
            </w:r>
            <w:proofErr w:type="spellStart"/>
            <w:r>
              <w:rPr>
                <w:rFonts w:cs="Arial"/>
                <w:bCs/>
                <w:sz w:val="24"/>
                <w:szCs w:val="24"/>
                <w:lang w:val="en-GB"/>
              </w:rPr>
              <w:t>asumat</w:t>
            </w:r>
            <w:proofErr w:type="spellEnd"/>
            <w:r>
              <w:rPr>
                <w:rFonts w:cs="Arial"/>
                <w:bCs/>
                <w:sz w:val="24"/>
                <w:szCs w:val="24"/>
                <w:lang w:val="en-GB"/>
              </w:rPr>
              <w:t>.</w:t>
            </w:r>
          </w:p>
          <w:p w:rsidR="006F4D27" w:rsidRPr="00C4782C" w:rsidRDefault="006F4D27" w:rsidP="00C4782C">
            <w:pPr>
              <w:tabs>
                <w:tab w:val="left" w:pos="6120"/>
              </w:tabs>
              <w:contextualSpacing/>
              <w:jc w:val="both"/>
              <w:rPr>
                <w:bCs/>
                <w:iCs/>
                <w:sz w:val="24"/>
                <w:szCs w:val="24"/>
              </w:rPr>
            </w:pPr>
          </w:p>
        </w:tc>
      </w:tr>
      <w:tr w:rsidR="006F4D27" w:rsidTr="006F4D27">
        <w:tc>
          <w:tcPr>
            <w:tcW w:w="1167" w:type="dxa"/>
          </w:tcPr>
          <w:p w:rsidR="006F4D27" w:rsidRDefault="0070305B" w:rsidP="006E549C">
            <w:pPr>
              <w:tabs>
                <w:tab w:val="left" w:pos="6120"/>
              </w:tabs>
              <w:contextualSpacing/>
              <w:jc w:val="center"/>
              <w:rPr>
                <w:rFonts w:eastAsia="Times New Roman"/>
                <w:b/>
                <w:sz w:val="24"/>
                <w:szCs w:val="24"/>
              </w:rPr>
            </w:pPr>
            <w:r>
              <w:rPr>
                <w:rFonts w:eastAsia="Times New Roman"/>
                <w:b/>
                <w:sz w:val="24"/>
                <w:szCs w:val="24"/>
              </w:rPr>
              <w:t>3</w:t>
            </w:r>
          </w:p>
        </w:tc>
        <w:tc>
          <w:tcPr>
            <w:tcW w:w="4640" w:type="dxa"/>
          </w:tcPr>
          <w:p w:rsidR="006F4D27" w:rsidRDefault="006F4D27" w:rsidP="00886172">
            <w:pPr>
              <w:tabs>
                <w:tab w:val="left" w:pos="6120"/>
              </w:tabs>
              <w:contextualSpacing/>
              <w:jc w:val="both"/>
              <w:rPr>
                <w:rFonts w:cs="Arial"/>
                <w:bCs/>
                <w:sz w:val="24"/>
                <w:szCs w:val="24"/>
                <w:lang w:val="en-GB"/>
              </w:rPr>
            </w:pPr>
            <w:r>
              <w:rPr>
                <w:rFonts w:cs="Arial"/>
                <w:bCs/>
                <w:sz w:val="24"/>
                <w:szCs w:val="24"/>
                <w:lang w:val="en-GB"/>
              </w:rPr>
              <w:t xml:space="preserve">Data </w:t>
            </w:r>
            <w:proofErr w:type="spellStart"/>
            <w:r>
              <w:rPr>
                <w:rFonts w:cs="Arial"/>
                <w:bCs/>
                <w:sz w:val="24"/>
                <w:szCs w:val="24"/>
                <w:lang w:val="en-GB"/>
              </w:rPr>
              <w:t>si</w:t>
            </w:r>
            <w:proofErr w:type="spellEnd"/>
            <w:r>
              <w:rPr>
                <w:rFonts w:cs="Arial"/>
                <w:bCs/>
                <w:sz w:val="24"/>
                <w:szCs w:val="24"/>
                <w:lang w:val="en-GB"/>
              </w:rPr>
              <w:t xml:space="preserve"> </w:t>
            </w:r>
            <w:proofErr w:type="spellStart"/>
            <w:r>
              <w:rPr>
                <w:rFonts w:cs="Arial"/>
                <w:bCs/>
                <w:sz w:val="24"/>
                <w:szCs w:val="24"/>
                <w:lang w:val="en-GB"/>
              </w:rPr>
              <w:t>ora</w:t>
            </w:r>
            <w:proofErr w:type="spellEnd"/>
            <w:r>
              <w:rPr>
                <w:rFonts w:cs="Arial"/>
                <w:bCs/>
                <w:sz w:val="24"/>
                <w:szCs w:val="24"/>
                <w:lang w:val="en-GB"/>
              </w:rPr>
              <w:t xml:space="preserve"> </w:t>
            </w:r>
            <w:proofErr w:type="spellStart"/>
            <w:r>
              <w:rPr>
                <w:rFonts w:cs="Arial"/>
                <w:bCs/>
                <w:sz w:val="24"/>
                <w:szCs w:val="24"/>
                <w:lang w:val="en-GB"/>
              </w:rPr>
              <w:t>inregistrarii</w:t>
            </w:r>
            <w:proofErr w:type="spellEnd"/>
            <w:r>
              <w:rPr>
                <w:rFonts w:cs="Arial"/>
                <w:bCs/>
                <w:sz w:val="24"/>
                <w:szCs w:val="24"/>
                <w:lang w:val="en-GB"/>
              </w:rPr>
              <w:t xml:space="preserve"> </w:t>
            </w:r>
            <w:proofErr w:type="spellStart"/>
            <w:r>
              <w:rPr>
                <w:rFonts w:cs="Arial"/>
                <w:bCs/>
                <w:sz w:val="24"/>
                <w:szCs w:val="24"/>
                <w:lang w:val="en-GB"/>
              </w:rPr>
              <w:t>proiectului</w:t>
            </w:r>
            <w:proofErr w:type="spellEnd"/>
            <w:r>
              <w:rPr>
                <w:rFonts w:cs="Arial"/>
                <w:bCs/>
                <w:sz w:val="24"/>
                <w:szCs w:val="24"/>
                <w:lang w:val="en-GB"/>
              </w:rPr>
              <w:t xml:space="preserve"> la GAL </w:t>
            </w:r>
            <w:proofErr w:type="spellStart"/>
            <w:r>
              <w:rPr>
                <w:rFonts w:cs="Arial"/>
                <w:bCs/>
                <w:sz w:val="24"/>
                <w:szCs w:val="24"/>
                <w:lang w:val="en-GB"/>
              </w:rPr>
              <w:t>Codru</w:t>
            </w:r>
            <w:proofErr w:type="spellEnd"/>
            <w:r>
              <w:rPr>
                <w:rFonts w:cs="Arial"/>
                <w:bCs/>
                <w:sz w:val="24"/>
                <w:szCs w:val="24"/>
                <w:lang w:val="en-GB"/>
              </w:rPr>
              <w:t xml:space="preserve"> </w:t>
            </w:r>
            <w:proofErr w:type="spellStart"/>
            <w:r>
              <w:rPr>
                <w:rFonts w:cs="Arial"/>
                <w:bCs/>
                <w:sz w:val="24"/>
                <w:szCs w:val="24"/>
                <w:lang w:val="en-GB"/>
              </w:rPr>
              <w:t>Moma</w:t>
            </w:r>
            <w:proofErr w:type="spellEnd"/>
          </w:p>
          <w:p w:rsidR="006F4D27" w:rsidRPr="003F76D2" w:rsidRDefault="006F4D27" w:rsidP="006E549C">
            <w:pPr>
              <w:tabs>
                <w:tab w:val="left" w:pos="6120"/>
              </w:tabs>
              <w:contextualSpacing/>
              <w:rPr>
                <w:rFonts w:cs="Arial"/>
                <w:bCs/>
                <w:sz w:val="24"/>
                <w:szCs w:val="24"/>
                <w:lang w:val="en-GB"/>
              </w:rPr>
            </w:pPr>
          </w:p>
        </w:tc>
        <w:tc>
          <w:tcPr>
            <w:tcW w:w="3969" w:type="dxa"/>
          </w:tcPr>
          <w:p w:rsidR="00886172" w:rsidRPr="0070305B" w:rsidRDefault="00886172" w:rsidP="00886172">
            <w:pPr>
              <w:tabs>
                <w:tab w:val="left" w:pos="6120"/>
              </w:tabs>
              <w:contextualSpacing/>
              <w:jc w:val="both"/>
              <w:rPr>
                <w:rFonts w:cs="Arial"/>
                <w:bCs/>
                <w:sz w:val="24"/>
                <w:szCs w:val="24"/>
                <w:lang w:val="en-GB"/>
              </w:rPr>
            </w:pPr>
            <w:r w:rsidRPr="00C4782C">
              <w:rPr>
                <w:bCs/>
                <w:iCs/>
                <w:sz w:val="24"/>
                <w:szCs w:val="24"/>
              </w:rPr>
              <w:t xml:space="preserve">Expertul verifica </w:t>
            </w:r>
            <w:r>
              <w:rPr>
                <w:bCs/>
                <w:iCs/>
                <w:sz w:val="24"/>
                <w:szCs w:val="24"/>
              </w:rPr>
              <w:t xml:space="preserve">in Registrul de inregistrare a proiectelor data si ora inregistrarii (depunerii) proiectului </w:t>
            </w:r>
            <w:r>
              <w:rPr>
                <w:rFonts w:cs="Arial"/>
                <w:bCs/>
                <w:sz w:val="24"/>
                <w:szCs w:val="24"/>
                <w:lang w:val="en-GB"/>
              </w:rPr>
              <w:t xml:space="preserve">la GAL </w:t>
            </w:r>
            <w:proofErr w:type="spellStart"/>
            <w:r>
              <w:rPr>
                <w:rFonts w:cs="Arial"/>
                <w:bCs/>
                <w:sz w:val="24"/>
                <w:szCs w:val="24"/>
                <w:lang w:val="en-GB"/>
              </w:rPr>
              <w:t>Codru</w:t>
            </w:r>
            <w:proofErr w:type="spellEnd"/>
            <w:r>
              <w:rPr>
                <w:rFonts w:cs="Arial"/>
                <w:bCs/>
                <w:sz w:val="24"/>
                <w:szCs w:val="24"/>
                <w:lang w:val="en-GB"/>
              </w:rPr>
              <w:t xml:space="preserve"> </w:t>
            </w:r>
            <w:proofErr w:type="spellStart"/>
            <w:r>
              <w:rPr>
                <w:rFonts w:cs="Arial"/>
                <w:bCs/>
                <w:sz w:val="24"/>
                <w:szCs w:val="24"/>
                <w:lang w:val="en-GB"/>
              </w:rPr>
              <w:t>Moma</w:t>
            </w:r>
            <w:proofErr w:type="spellEnd"/>
            <w:r>
              <w:rPr>
                <w:rFonts w:cs="Arial"/>
                <w:bCs/>
                <w:sz w:val="24"/>
                <w:szCs w:val="24"/>
                <w:lang w:val="en-GB"/>
              </w:rPr>
              <w:t xml:space="preserve"> </w:t>
            </w:r>
            <w:proofErr w:type="spellStart"/>
            <w:r>
              <w:rPr>
                <w:rFonts w:cs="Arial"/>
                <w:bCs/>
                <w:sz w:val="24"/>
                <w:szCs w:val="24"/>
                <w:lang w:val="en-GB"/>
              </w:rPr>
              <w:t>si</w:t>
            </w:r>
            <w:proofErr w:type="spellEnd"/>
            <w:r>
              <w:rPr>
                <w:rFonts w:cs="Arial"/>
                <w:bCs/>
                <w:sz w:val="24"/>
                <w:szCs w:val="24"/>
                <w:lang w:val="en-GB"/>
              </w:rPr>
              <w:t xml:space="preserve"> se </w:t>
            </w:r>
            <w:proofErr w:type="spellStart"/>
            <w:r>
              <w:rPr>
                <w:rFonts w:cs="Arial"/>
                <w:bCs/>
                <w:sz w:val="24"/>
                <w:szCs w:val="24"/>
                <w:lang w:val="en-GB"/>
              </w:rPr>
              <w:t>prioritizeaza</w:t>
            </w:r>
            <w:proofErr w:type="spellEnd"/>
            <w:r>
              <w:rPr>
                <w:rFonts w:cs="Arial"/>
                <w:bCs/>
                <w:sz w:val="24"/>
                <w:szCs w:val="24"/>
                <w:lang w:val="en-GB"/>
              </w:rPr>
              <w:t xml:space="preserve"> </w:t>
            </w:r>
            <w:proofErr w:type="spellStart"/>
            <w:r>
              <w:rPr>
                <w:rFonts w:cs="Arial"/>
                <w:bCs/>
                <w:sz w:val="24"/>
                <w:szCs w:val="24"/>
                <w:lang w:val="en-GB"/>
              </w:rPr>
              <w:t>proiectele</w:t>
            </w:r>
            <w:proofErr w:type="spellEnd"/>
            <w:r>
              <w:rPr>
                <w:rFonts w:cs="Arial"/>
                <w:bCs/>
                <w:sz w:val="24"/>
                <w:szCs w:val="24"/>
                <w:lang w:val="en-GB"/>
              </w:rPr>
              <w:t xml:space="preserve"> </w:t>
            </w:r>
            <w:proofErr w:type="spellStart"/>
            <w:r>
              <w:rPr>
                <w:rFonts w:cs="Arial"/>
                <w:bCs/>
                <w:sz w:val="24"/>
                <w:szCs w:val="24"/>
                <w:lang w:val="en-GB"/>
              </w:rPr>
              <w:t>depuse</w:t>
            </w:r>
            <w:proofErr w:type="spellEnd"/>
            <w:r>
              <w:rPr>
                <w:rFonts w:cs="Arial"/>
                <w:bCs/>
                <w:sz w:val="24"/>
                <w:szCs w:val="24"/>
                <w:lang w:val="en-GB"/>
              </w:rPr>
              <w:t xml:space="preserve"> in </w:t>
            </w:r>
            <w:proofErr w:type="spellStart"/>
            <w:r>
              <w:rPr>
                <w:rFonts w:cs="Arial"/>
                <w:bCs/>
                <w:sz w:val="24"/>
                <w:szCs w:val="24"/>
                <w:lang w:val="en-GB"/>
              </w:rPr>
              <w:t>ordinea</w:t>
            </w:r>
            <w:proofErr w:type="spellEnd"/>
            <w:r>
              <w:rPr>
                <w:rFonts w:cs="Arial"/>
                <w:bCs/>
                <w:sz w:val="24"/>
                <w:szCs w:val="24"/>
                <w:lang w:val="en-GB"/>
              </w:rPr>
              <w:t xml:space="preserve"> </w:t>
            </w:r>
            <w:proofErr w:type="spellStart"/>
            <w:r>
              <w:rPr>
                <w:rFonts w:cs="Arial"/>
                <w:bCs/>
                <w:sz w:val="24"/>
                <w:szCs w:val="24"/>
                <w:lang w:val="en-GB"/>
              </w:rPr>
              <w:t>primului</w:t>
            </w:r>
            <w:proofErr w:type="spellEnd"/>
            <w:r>
              <w:rPr>
                <w:rFonts w:cs="Arial"/>
                <w:bCs/>
                <w:sz w:val="24"/>
                <w:szCs w:val="24"/>
                <w:lang w:val="en-GB"/>
              </w:rPr>
              <w:t xml:space="preserve"> </w:t>
            </w:r>
            <w:proofErr w:type="spellStart"/>
            <w:r>
              <w:rPr>
                <w:rFonts w:cs="Arial"/>
                <w:bCs/>
                <w:sz w:val="24"/>
                <w:szCs w:val="24"/>
                <w:lang w:val="en-GB"/>
              </w:rPr>
              <w:t>venit</w:t>
            </w:r>
            <w:proofErr w:type="spellEnd"/>
            <w:r>
              <w:rPr>
                <w:rFonts w:cs="Arial"/>
                <w:bCs/>
                <w:sz w:val="24"/>
                <w:szCs w:val="24"/>
                <w:lang w:val="en-GB"/>
              </w:rPr>
              <w:t>.</w:t>
            </w:r>
          </w:p>
        </w:tc>
      </w:tr>
    </w:tbl>
    <w:p w:rsidR="006F4D27" w:rsidRPr="00130067" w:rsidRDefault="006F4D27" w:rsidP="00E06CA8">
      <w:pPr>
        <w:spacing w:after="0"/>
        <w:contextualSpacing/>
        <w:jc w:val="both"/>
        <w:rPr>
          <w:rFonts w:eastAsia="Times New Roman" w:cs="Calibri"/>
          <w:bCs/>
          <w:sz w:val="24"/>
          <w:szCs w:val="24"/>
          <w:lang w:val="en-GB"/>
        </w:rPr>
      </w:pPr>
    </w:p>
    <w:sectPr w:rsidR="006F4D27" w:rsidRPr="00130067" w:rsidSect="00596611">
      <w:headerReference w:type="default" r:id="rId8"/>
      <w:pgSz w:w="11906" w:h="16838"/>
      <w:pgMar w:top="1440" w:right="707" w:bottom="1440" w:left="1440" w:header="14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36289" w:rsidRDefault="00636289" w:rsidP="00231791">
      <w:pPr>
        <w:spacing w:after="0" w:line="240" w:lineRule="auto"/>
      </w:pPr>
      <w:r>
        <w:separator/>
      </w:r>
    </w:p>
  </w:endnote>
  <w:endnote w:type="continuationSeparator" w:id="0">
    <w:p w:rsidR="00636289" w:rsidRDefault="00636289" w:rsidP="00231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36289" w:rsidRDefault="00636289" w:rsidP="00231791">
      <w:pPr>
        <w:spacing w:after="0" w:line="240" w:lineRule="auto"/>
      </w:pPr>
      <w:r>
        <w:separator/>
      </w:r>
    </w:p>
  </w:footnote>
  <w:footnote w:type="continuationSeparator" w:id="0">
    <w:p w:rsidR="00636289" w:rsidRDefault="00636289" w:rsidP="002317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A7FD6" w:rsidRDefault="00BA7FD6">
    <w:pPr>
      <w:pStyle w:val="Header"/>
    </w:pPr>
    <w:r>
      <w:rPr>
        <w:noProof/>
        <w:lang w:val="en-GB" w:eastAsia="en-GB"/>
      </w:rPr>
      <w:drawing>
        <wp:anchor distT="0" distB="0" distL="114300" distR="114300" simplePos="0" relativeHeight="251659264" behindDoc="1" locked="0" layoutInCell="1" allowOverlap="1" wp14:anchorId="4ABB3C57" wp14:editId="0C06A170">
          <wp:simplePos x="0" y="0"/>
          <wp:positionH relativeFrom="column">
            <wp:posOffset>-914400</wp:posOffset>
          </wp:positionH>
          <wp:positionV relativeFrom="paragraph">
            <wp:posOffset>-914400</wp:posOffset>
          </wp:positionV>
          <wp:extent cx="7552690" cy="124040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mi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635" cy="1242036"/>
                  </a:xfrm>
                  <a:prstGeom prst="rect">
                    <a:avLst/>
                  </a:prstGeom>
                </pic:spPr>
              </pic:pic>
            </a:graphicData>
          </a:graphic>
          <wp14:sizeRelH relativeFrom="margin">
            <wp14:pctWidth>0</wp14:pctWidth>
          </wp14:sizeRelH>
          <wp14:sizeRelV relativeFrom="margin">
            <wp14:pctHeight>0</wp14:pctHeight>
          </wp14:sizeRelV>
        </wp:anchor>
      </w:drawing>
    </w:r>
  </w:p>
  <w:p w:rsidR="00BA7FD6" w:rsidRDefault="00BA7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42C3C"/>
    <w:multiLevelType w:val="hybridMultilevel"/>
    <w:tmpl w:val="86DC0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AAF0FF8"/>
    <w:multiLevelType w:val="hybridMultilevel"/>
    <w:tmpl w:val="716CC52A"/>
    <w:lvl w:ilvl="0" w:tplc="0809000B">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0B4343EE"/>
    <w:multiLevelType w:val="hybridMultilevel"/>
    <w:tmpl w:val="8550CD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6B667E"/>
    <w:multiLevelType w:val="hybridMultilevel"/>
    <w:tmpl w:val="6E902DAA"/>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38D329C"/>
    <w:multiLevelType w:val="hybridMultilevel"/>
    <w:tmpl w:val="A4FC07B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0F4133"/>
    <w:multiLevelType w:val="hybridMultilevel"/>
    <w:tmpl w:val="2A10F56C"/>
    <w:lvl w:ilvl="0" w:tplc="421A5552">
      <w:numFmt w:val="bullet"/>
      <w:lvlText w:val="-"/>
      <w:lvlJc w:val="left"/>
      <w:pPr>
        <w:ind w:left="720" w:hanging="360"/>
      </w:pPr>
      <w:rPr>
        <w:rFonts w:ascii="Times New Roman" w:eastAsia="Times New Roman" w:hAnsi="Times New Roman" w:cs="Times New Roman"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8DC6D34"/>
    <w:multiLevelType w:val="hybridMultilevel"/>
    <w:tmpl w:val="AEE057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1A9332CF"/>
    <w:multiLevelType w:val="hybridMultilevel"/>
    <w:tmpl w:val="F5A08E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D25A84"/>
    <w:multiLevelType w:val="hybridMultilevel"/>
    <w:tmpl w:val="6B2615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4B869F8"/>
    <w:multiLevelType w:val="hybridMultilevel"/>
    <w:tmpl w:val="494C749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1" w15:restartNumberingAfterBreak="0">
    <w:nsid w:val="25B601BF"/>
    <w:multiLevelType w:val="hybridMultilevel"/>
    <w:tmpl w:val="3AC03E8A"/>
    <w:lvl w:ilvl="0" w:tplc="BC28B9BE">
      <w:start w:val="1"/>
      <w:numFmt w:val="decimal"/>
      <w:lvlText w:val="%1."/>
      <w:lvlJc w:val="left"/>
      <w:pPr>
        <w:ind w:left="720" w:hanging="360"/>
      </w:pPr>
      <w:rPr>
        <w:rFonts w:ascii="Trebuchet MS" w:eastAsia="Calibri" w:hAnsi="Trebuchet MS" w:cs="Times New Roman"/>
        <w:b/>
      </w:rPr>
    </w:lvl>
    <w:lvl w:ilvl="1" w:tplc="04180019">
      <w:start w:val="1"/>
      <w:numFmt w:val="lowerLetter"/>
      <w:lvlText w:val="%2."/>
      <w:lvlJc w:val="left"/>
      <w:pPr>
        <w:ind w:left="1440" w:hanging="360"/>
      </w:pPr>
    </w:lvl>
    <w:lvl w:ilvl="2" w:tplc="04180019">
      <w:start w:val="1"/>
      <w:numFmt w:val="lowerLetter"/>
      <w:lvlText w:val="%3."/>
      <w:lvlJc w:val="left"/>
      <w:pPr>
        <w:ind w:left="2160" w:hanging="180"/>
      </w:pPr>
      <w:rPr>
        <w:rFonts w:hint="default"/>
        <w:b/>
      </w:rPr>
    </w:lvl>
    <w:lvl w:ilvl="3" w:tplc="0418000F">
      <w:start w:val="1"/>
      <w:numFmt w:val="decimal"/>
      <w:lvlText w:val="%4."/>
      <w:lvlJc w:val="left"/>
      <w:pPr>
        <w:ind w:left="2880" w:hanging="360"/>
      </w:pPr>
    </w:lvl>
    <w:lvl w:ilvl="4" w:tplc="C1F8EF38">
      <w:start w:val="2"/>
      <w:numFmt w:val="lowerRoman"/>
      <w:lvlText w:val="%5."/>
      <w:lvlJc w:val="left"/>
      <w:pPr>
        <w:ind w:left="3960" w:hanging="720"/>
      </w:pPr>
      <w:rPr>
        <w:rFonts w:hint="default"/>
        <w:b/>
      </w:r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789758A"/>
    <w:multiLevelType w:val="hybridMultilevel"/>
    <w:tmpl w:val="E8D8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D0F5AFD"/>
    <w:multiLevelType w:val="hybridMultilevel"/>
    <w:tmpl w:val="C63678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7E512C"/>
    <w:multiLevelType w:val="hybridMultilevel"/>
    <w:tmpl w:val="94925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8D53DC"/>
    <w:multiLevelType w:val="hybridMultilevel"/>
    <w:tmpl w:val="D5747D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C432C6"/>
    <w:multiLevelType w:val="hybridMultilevel"/>
    <w:tmpl w:val="ECA40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7A3912"/>
    <w:multiLevelType w:val="hybridMultilevel"/>
    <w:tmpl w:val="405A2A68"/>
    <w:lvl w:ilvl="0" w:tplc="421A555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15:restartNumberingAfterBreak="0">
    <w:nsid w:val="3A3302C2"/>
    <w:multiLevelType w:val="hybridMultilevel"/>
    <w:tmpl w:val="1D4406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850695"/>
    <w:multiLevelType w:val="hybridMultilevel"/>
    <w:tmpl w:val="25BA942C"/>
    <w:lvl w:ilvl="0" w:tplc="CAC4612A">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5353E5C"/>
    <w:multiLevelType w:val="hybridMultilevel"/>
    <w:tmpl w:val="3AA2EB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F26A20"/>
    <w:multiLevelType w:val="hybridMultilevel"/>
    <w:tmpl w:val="322AC108"/>
    <w:lvl w:ilvl="0" w:tplc="D51419CE">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71E1CCA"/>
    <w:multiLevelType w:val="hybridMultilevel"/>
    <w:tmpl w:val="2A1834E4"/>
    <w:lvl w:ilvl="0" w:tplc="5928DE56">
      <w:start w:val="2"/>
      <w:numFmt w:val="bullet"/>
      <w:lvlText w:val="-"/>
      <w:lvlJc w:val="left"/>
      <w:pPr>
        <w:ind w:left="360" w:hanging="360"/>
      </w:pPr>
      <w:rPr>
        <w:rFonts w:ascii="Trebuchet MS" w:eastAsia="Calibri" w:hAnsi="Trebuchet MS"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3" w15:restartNumberingAfterBreak="0">
    <w:nsid w:val="4D171E96"/>
    <w:multiLevelType w:val="hybridMultilevel"/>
    <w:tmpl w:val="493267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9D2FE0"/>
    <w:multiLevelType w:val="hybridMultilevel"/>
    <w:tmpl w:val="E1368FD2"/>
    <w:lvl w:ilvl="0" w:tplc="0809000B">
      <w:start w:val="1"/>
      <w:numFmt w:val="bullet"/>
      <w:lvlText w:val=""/>
      <w:lvlJc w:val="left"/>
      <w:pPr>
        <w:ind w:left="1428" w:hanging="360"/>
      </w:pPr>
      <w:rPr>
        <w:rFonts w:ascii="Wingdings" w:hAnsi="Wingdings"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5" w15:restartNumberingAfterBreak="0">
    <w:nsid w:val="4EC17F91"/>
    <w:multiLevelType w:val="hybridMultilevel"/>
    <w:tmpl w:val="7524771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792223"/>
    <w:multiLevelType w:val="hybridMultilevel"/>
    <w:tmpl w:val="B28AD93A"/>
    <w:lvl w:ilvl="0" w:tplc="08090009">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7" w15:restartNumberingAfterBreak="0">
    <w:nsid w:val="51091350"/>
    <w:multiLevelType w:val="hybridMultilevel"/>
    <w:tmpl w:val="4D0E7C1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6E1D06"/>
    <w:multiLevelType w:val="hybridMultilevel"/>
    <w:tmpl w:val="48147C5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1FF7204"/>
    <w:multiLevelType w:val="hybridMultilevel"/>
    <w:tmpl w:val="68C86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375F2B"/>
    <w:multiLevelType w:val="hybridMultilevel"/>
    <w:tmpl w:val="91AA9616"/>
    <w:lvl w:ilvl="0" w:tplc="FFFFFFFF">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5A4F4096"/>
    <w:multiLevelType w:val="hybridMultilevel"/>
    <w:tmpl w:val="10E0D2F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2" w15:restartNumberingAfterBreak="0">
    <w:nsid w:val="5CF55B24"/>
    <w:multiLevelType w:val="hybridMultilevel"/>
    <w:tmpl w:val="5A0AC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5E9DBA0A"/>
    <w:multiLevelType w:val="hybridMultilevel"/>
    <w:tmpl w:val="0924208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6A17CC3"/>
    <w:multiLevelType w:val="hybridMultilevel"/>
    <w:tmpl w:val="16F06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2D7CA2"/>
    <w:multiLevelType w:val="hybridMultilevel"/>
    <w:tmpl w:val="6DF020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1F0AAD"/>
    <w:multiLevelType w:val="hybridMultilevel"/>
    <w:tmpl w:val="8B68A032"/>
    <w:lvl w:ilvl="0" w:tplc="0409000D">
      <w:start w:val="1"/>
      <w:numFmt w:val="bullet"/>
      <w:lvlText w:val=""/>
      <w:lvlJc w:val="left"/>
      <w:pPr>
        <w:ind w:left="649" w:hanging="360"/>
      </w:pPr>
      <w:rPr>
        <w:rFonts w:ascii="Wingdings" w:hAnsi="Wingdings" w:hint="default"/>
      </w:rPr>
    </w:lvl>
    <w:lvl w:ilvl="1" w:tplc="04090003">
      <w:start w:val="1"/>
      <w:numFmt w:val="bullet"/>
      <w:lvlText w:val="o"/>
      <w:lvlJc w:val="left"/>
      <w:pPr>
        <w:ind w:left="1369" w:hanging="360"/>
      </w:pPr>
      <w:rPr>
        <w:rFonts w:ascii="Courier New" w:hAnsi="Courier New" w:cs="Courier New" w:hint="default"/>
      </w:rPr>
    </w:lvl>
    <w:lvl w:ilvl="2" w:tplc="04090005">
      <w:start w:val="1"/>
      <w:numFmt w:val="bullet"/>
      <w:lvlText w:val=""/>
      <w:lvlJc w:val="left"/>
      <w:pPr>
        <w:ind w:left="2089" w:hanging="360"/>
      </w:pPr>
      <w:rPr>
        <w:rFonts w:ascii="Wingdings" w:hAnsi="Wingdings" w:hint="default"/>
      </w:rPr>
    </w:lvl>
    <w:lvl w:ilvl="3" w:tplc="04090001">
      <w:start w:val="1"/>
      <w:numFmt w:val="bullet"/>
      <w:lvlText w:val=""/>
      <w:lvlJc w:val="left"/>
      <w:pPr>
        <w:ind w:left="2809" w:hanging="360"/>
      </w:pPr>
      <w:rPr>
        <w:rFonts w:ascii="Symbol" w:hAnsi="Symbol" w:hint="default"/>
      </w:rPr>
    </w:lvl>
    <w:lvl w:ilvl="4" w:tplc="04090003">
      <w:start w:val="1"/>
      <w:numFmt w:val="bullet"/>
      <w:lvlText w:val="o"/>
      <w:lvlJc w:val="left"/>
      <w:pPr>
        <w:ind w:left="3529" w:hanging="360"/>
      </w:pPr>
      <w:rPr>
        <w:rFonts w:ascii="Courier New" w:hAnsi="Courier New" w:cs="Courier New" w:hint="default"/>
      </w:rPr>
    </w:lvl>
    <w:lvl w:ilvl="5" w:tplc="04090005">
      <w:start w:val="1"/>
      <w:numFmt w:val="bullet"/>
      <w:lvlText w:val=""/>
      <w:lvlJc w:val="left"/>
      <w:pPr>
        <w:ind w:left="4249" w:hanging="360"/>
      </w:pPr>
      <w:rPr>
        <w:rFonts w:ascii="Wingdings" w:hAnsi="Wingdings" w:hint="default"/>
      </w:rPr>
    </w:lvl>
    <w:lvl w:ilvl="6" w:tplc="04090001">
      <w:start w:val="1"/>
      <w:numFmt w:val="bullet"/>
      <w:lvlText w:val=""/>
      <w:lvlJc w:val="left"/>
      <w:pPr>
        <w:ind w:left="4969" w:hanging="360"/>
      </w:pPr>
      <w:rPr>
        <w:rFonts w:ascii="Symbol" w:hAnsi="Symbol" w:hint="default"/>
      </w:rPr>
    </w:lvl>
    <w:lvl w:ilvl="7" w:tplc="04090003">
      <w:start w:val="1"/>
      <w:numFmt w:val="bullet"/>
      <w:lvlText w:val="o"/>
      <w:lvlJc w:val="left"/>
      <w:pPr>
        <w:ind w:left="5689" w:hanging="360"/>
      </w:pPr>
      <w:rPr>
        <w:rFonts w:ascii="Courier New" w:hAnsi="Courier New" w:cs="Courier New" w:hint="default"/>
      </w:rPr>
    </w:lvl>
    <w:lvl w:ilvl="8" w:tplc="04090005">
      <w:start w:val="1"/>
      <w:numFmt w:val="bullet"/>
      <w:lvlText w:val=""/>
      <w:lvlJc w:val="left"/>
      <w:pPr>
        <w:ind w:left="6409" w:hanging="360"/>
      </w:pPr>
      <w:rPr>
        <w:rFonts w:ascii="Wingdings" w:hAnsi="Wingdings" w:hint="default"/>
      </w:rPr>
    </w:lvl>
  </w:abstractNum>
  <w:abstractNum w:abstractNumId="37" w15:restartNumberingAfterBreak="0">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tentative="1">
      <w:start w:val="1"/>
      <w:numFmt w:val="bullet"/>
      <w:lvlText w:val="o"/>
      <w:lvlJc w:val="left"/>
      <w:pPr>
        <w:ind w:left="1256" w:hanging="360"/>
      </w:pPr>
      <w:rPr>
        <w:rFonts w:ascii="Courier New" w:hAnsi="Courier New" w:cs="Courier New" w:hint="default"/>
      </w:rPr>
    </w:lvl>
    <w:lvl w:ilvl="2" w:tplc="04180005" w:tentative="1">
      <w:start w:val="1"/>
      <w:numFmt w:val="bullet"/>
      <w:lvlText w:val=""/>
      <w:lvlJc w:val="left"/>
      <w:pPr>
        <w:ind w:left="1976" w:hanging="360"/>
      </w:pPr>
      <w:rPr>
        <w:rFonts w:ascii="Wingdings" w:hAnsi="Wingdings" w:hint="default"/>
      </w:rPr>
    </w:lvl>
    <w:lvl w:ilvl="3" w:tplc="04180001" w:tentative="1">
      <w:start w:val="1"/>
      <w:numFmt w:val="bullet"/>
      <w:lvlText w:val=""/>
      <w:lvlJc w:val="left"/>
      <w:pPr>
        <w:ind w:left="2696" w:hanging="360"/>
      </w:pPr>
      <w:rPr>
        <w:rFonts w:ascii="Symbol" w:hAnsi="Symbol" w:hint="default"/>
      </w:rPr>
    </w:lvl>
    <w:lvl w:ilvl="4" w:tplc="04180003" w:tentative="1">
      <w:start w:val="1"/>
      <w:numFmt w:val="bullet"/>
      <w:lvlText w:val="o"/>
      <w:lvlJc w:val="left"/>
      <w:pPr>
        <w:ind w:left="3416" w:hanging="360"/>
      </w:pPr>
      <w:rPr>
        <w:rFonts w:ascii="Courier New" w:hAnsi="Courier New" w:cs="Courier New" w:hint="default"/>
      </w:rPr>
    </w:lvl>
    <w:lvl w:ilvl="5" w:tplc="04180005" w:tentative="1">
      <w:start w:val="1"/>
      <w:numFmt w:val="bullet"/>
      <w:lvlText w:val=""/>
      <w:lvlJc w:val="left"/>
      <w:pPr>
        <w:ind w:left="4136" w:hanging="360"/>
      </w:pPr>
      <w:rPr>
        <w:rFonts w:ascii="Wingdings" w:hAnsi="Wingdings" w:hint="default"/>
      </w:rPr>
    </w:lvl>
    <w:lvl w:ilvl="6" w:tplc="04180001" w:tentative="1">
      <w:start w:val="1"/>
      <w:numFmt w:val="bullet"/>
      <w:lvlText w:val=""/>
      <w:lvlJc w:val="left"/>
      <w:pPr>
        <w:ind w:left="4856" w:hanging="360"/>
      </w:pPr>
      <w:rPr>
        <w:rFonts w:ascii="Symbol" w:hAnsi="Symbol" w:hint="default"/>
      </w:rPr>
    </w:lvl>
    <w:lvl w:ilvl="7" w:tplc="04180003" w:tentative="1">
      <w:start w:val="1"/>
      <w:numFmt w:val="bullet"/>
      <w:lvlText w:val="o"/>
      <w:lvlJc w:val="left"/>
      <w:pPr>
        <w:ind w:left="5576" w:hanging="360"/>
      </w:pPr>
      <w:rPr>
        <w:rFonts w:ascii="Courier New" w:hAnsi="Courier New" w:cs="Courier New" w:hint="default"/>
      </w:rPr>
    </w:lvl>
    <w:lvl w:ilvl="8" w:tplc="04180005" w:tentative="1">
      <w:start w:val="1"/>
      <w:numFmt w:val="bullet"/>
      <w:lvlText w:val=""/>
      <w:lvlJc w:val="left"/>
      <w:pPr>
        <w:ind w:left="6296" w:hanging="360"/>
      </w:pPr>
      <w:rPr>
        <w:rFonts w:ascii="Wingdings" w:hAnsi="Wingdings" w:hint="default"/>
      </w:rPr>
    </w:lvl>
  </w:abstractNum>
  <w:abstractNum w:abstractNumId="38" w15:restartNumberingAfterBreak="0">
    <w:nsid w:val="795B62E2"/>
    <w:multiLevelType w:val="hybridMultilevel"/>
    <w:tmpl w:val="864A532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0309BE"/>
    <w:multiLevelType w:val="hybridMultilevel"/>
    <w:tmpl w:val="F06E674A"/>
    <w:lvl w:ilvl="0" w:tplc="BC28B9BE">
      <w:start w:val="1"/>
      <w:numFmt w:val="decimal"/>
      <w:lvlText w:val="%1."/>
      <w:lvlJc w:val="left"/>
      <w:pPr>
        <w:ind w:left="720" w:hanging="360"/>
      </w:pPr>
      <w:rPr>
        <w:rFonts w:ascii="Trebuchet MS" w:eastAsia="Calibri" w:hAnsi="Trebuchet MS" w:cs="Times New Roman"/>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rPr>
        <w:rFonts w:hint="default"/>
        <w:b/>
      </w:r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7A2476F3"/>
    <w:multiLevelType w:val="hybridMultilevel"/>
    <w:tmpl w:val="4B4AB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7DD3658D"/>
    <w:multiLevelType w:val="hybridMultilevel"/>
    <w:tmpl w:val="1938D572"/>
    <w:lvl w:ilvl="0" w:tplc="010220F4">
      <w:start w:val="1"/>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7422604">
    <w:abstractNumId w:val="33"/>
  </w:num>
  <w:num w:numId="2" w16cid:durableId="133986543">
    <w:abstractNumId w:val="20"/>
  </w:num>
  <w:num w:numId="3" w16cid:durableId="564921913">
    <w:abstractNumId w:val="25"/>
  </w:num>
  <w:num w:numId="4" w16cid:durableId="678314180">
    <w:abstractNumId w:val="2"/>
  </w:num>
  <w:num w:numId="5" w16cid:durableId="269943841">
    <w:abstractNumId w:val="35"/>
  </w:num>
  <w:num w:numId="6" w16cid:durableId="1966621984">
    <w:abstractNumId w:val="18"/>
  </w:num>
  <w:num w:numId="7" w16cid:durableId="1124156303">
    <w:abstractNumId w:val="8"/>
  </w:num>
  <w:num w:numId="8" w16cid:durableId="1993485651">
    <w:abstractNumId w:val="36"/>
  </w:num>
  <w:num w:numId="9" w16cid:durableId="757675117">
    <w:abstractNumId w:val="37"/>
  </w:num>
  <w:num w:numId="10" w16cid:durableId="2139105599">
    <w:abstractNumId w:val="1"/>
  </w:num>
  <w:num w:numId="11" w16cid:durableId="1451974110">
    <w:abstractNumId w:val="26"/>
  </w:num>
  <w:num w:numId="12" w16cid:durableId="1988706862">
    <w:abstractNumId w:val="23"/>
  </w:num>
  <w:num w:numId="13" w16cid:durableId="1425102379">
    <w:abstractNumId w:val="29"/>
  </w:num>
  <w:num w:numId="14" w16cid:durableId="876090853">
    <w:abstractNumId w:val="34"/>
  </w:num>
  <w:num w:numId="15" w16cid:durableId="904218573">
    <w:abstractNumId w:val="28"/>
  </w:num>
  <w:num w:numId="16" w16cid:durableId="19598682">
    <w:abstractNumId w:val="6"/>
  </w:num>
  <w:num w:numId="17" w16cid:durableId="2126584056">
    <w:abstractNumId w:val="7"/>
  </w:num>
  <w:num w:numId="18" w16cid:durableId="1380742161">
    <w:abstractNumId w:val="19"/>
  </w:num>
  <w:num w:numId="19" w16cid:durableId="1051881124">
    <w:abstractNumId w:val="17"/>
  </w:num>
  <w:num w:numId="20" w16cid:durableId="20542336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037317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22" w16cid:durableId="9453569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86404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2755435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71518826">
    <w:abstractNumId w:val="40"/>
  </w:num>
  <w:num w:numId="26" w16cid:durableId="1673993335">
    <w:abstractNumId w:val="31"/>
  </w:num>
  <w:num w:numId="27" w16cid:durableId="1330596541">
    <w:abstractNumId w:val="10"/>
  </w:num>
  <w:num w:numId="28" w16cid:durableId="910313570">
    <w:abstractNumId w:val="9"/>
  </w:num>
  <w:num w:numId="29" w16cid:durableId="537201677">
    <w:abstractNumId w:val="32"/>
  </w:num>
  <w:num w:numId="30" w16cid:durableId="670137163">
    <w:abstractNumId w:val="0"/>
  </w:num>
  <w:num w:numId="31" w16cid:durableId="861166726">
    <w:abstractNumId w:val="12"/>
  </w:num>
  <w:num w:numId="32" w16cid:durableId="929116353">
    <w:abstractNumId w:val="30"/>
  </w:num>
  <w:num w:numId="33" w16cid:durableId="1332677031">
    <w:abstractNumId w:val="22"/>
  </w:num>
  <w:num w:numId="34" w16cid:durableId="889225078">
    <w:abstractNumId w:val="4"/>
  </w:num>
  <w:num w:numId="35" w16cid:durableId="372387982">
    <w:abstractNumId w:val="15"/>
  </w:num>
  <w:num w:numId="36" w16cid:durableId="1011839979">
    <w:abstractNumId w:val="41"/>
  </w:num>
  <w:num w:numId="37" w16cid:durableId="735053741">
    <w:abstractNumId w:val="27"/>
  </w:num>
  <w:num w:numId="38" w16cid:durableId="1256865828">
    <w:abstractNumId w:val="38"/>
  </w:num>
  <w:num w:numId="39" w16cid:durableId="1686665760">
    <w:abstractNumId w:val="13"/>
  </w:num>
  <w:num w:numId="40" w16cid:durableId="763501900">
    <w:abstractNumId w:val="24"/>
  </w:num>
  <w:num w:numId="41" w16cid:durableId="80414110">
    <w:abstractNumId w:val="14"/>
  </w:num>
  <w:num w:numId="42" w16cid:durableId="935017">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791"/>
    <w:rsid w:val="00003BD7"/>
    <w:rsid w:val="00015591"/>
    <w:rsid w:val="000460DF"/>
    <w:rsid w:val="00090FDA"/>
    <w:rsid w:val="00091813"/>
    <w:rsid w:val="00093DD0"/>
    <w:rsid w:val="000A405B"/>
    <w:rsid w:val="000A65FD"/>
    <w:rsid w:val="000C3263"/>
    <w:rsid w:val="000C68BA"/>
    <w:rsid w:val="000D0962"/>
    <w:rsid w:val="000D7FBB"/>
    <w:rsid w:val="000E112F"/>
    <w:rsid w:val="000E12E3"/>
    <w:rsid w:val="000E1326"/>
    <w:rsid w:val="000E4B2F"/>
    <w:rsid w:val="000F45F3"/>
    <w:rsid w:val="000F6E9C"/>
    <w:rsid w:val="000F7A47"/>
    <w:rsid w:val="00113C6F"/>
    <w:rsid w:val="00126CDB"/>
    <w:rsid w:val="00130067"/>
    <w:rsid w:val="001354DF"/>
    <w:rsid w:val="001372D8"/>
    <w:rsid w:val="001377A9"/>
    <w:rsid w:val="00140CB6"/>
    <w:rsid w:val="001467E3"/>
    <w:rsid w:val="00153A48"/>
    <w:rsid w:val="001558D5"/>
    <w:rsid w:val="00156B25"/>
    <w:rsid w:val="00163D62"/>
    <w:rsid w:val="00165F04"/>
    <w:rsid w:val="00167218"/>
    <w:rsid w:val="00184A9B"/>
    <w:rsid w:val="00191222"/>
    <w:rsid w:val="00195571"/>
    <w:rsid w:val="001966EA"/>
    <w:rsid w:val="001A101D"/>
    <w:rsid w:val="001A2B04"/>
    <w:rsid w:val="001A53A1"/>
    <w:rsid w:val="001B1A59"/>
    <w:rsid w:val="001C067F"/>
    <w:rsid w:val="001C3191"/>
    <w:rsid w:val="001D4B39"/>
    <w:rsid w:val="001D6890"/>
    <w:rsid w:val="001E5E61"/>
    <w:rsid w:val="001E6663"/>
    <w:rsid w:val="001F4542"/>
    <w:rsid w:val="001F476A"/>
    <w:rsid w:val="00200446"/>
    <w:rsid w:val="00207277"/>
    <w:rsid w:val="002154FD"/>
    <w:rsid w:val="00225C97"/>
    <w:rsid w:val="00231791"/>
    <w:rsid w:val="00231B1F"/>
    <w:rsid w:val="002420B5"/>
    <w:rsid w:val="00242130"/>
    <w:rsid w:val="00242776"/>
    <w:rsid w:val="00251BC2"/>
    <w:rsid w:val="002576EF"/>
    <w:rsid w:val="002615D0"/>
    <w:rsid w:val="00270234"/>
    <w:rsid w:val="00273DE4"/>
    <w:rsid w:val="002857B8"/>
    <w:rsid w:val="00286335"/>
    <w:rsid w:val="00286417"/>
    <w:rsid w:val="00294DB6"/>
    <w:rsid w:val="0029616D"/>
    <w:rsid w:val="002A2687"/>
    <w:rsid w:val="002A3C67"/>
    <w:rsid w:val="002A681C"/>
    <w:rsid w:val="002B08DC"/>
    <w:rsid w:val="002C6893"/>
    <w:rsid w:val="002D2213"/>
    <w:rsid w:val="002D554C"/>
    <w:rsid w:val="002E0E07"/>
    <w:rsid w:val="00311398"/>
    <w:rsid w:val="00313A17"/>
    <w:rsid w:val="00315DB6"/>
    <w:rsid w:val="00333137"/>
    <w:rsid w:val="003339EB"/>
    <w:rsid w:val="00344D45"/>
    <w:rsid w:val="00352424"/>
    <w:rsid w:val="00356912"/>
    <w:rsid w:val="00360973"/>
    <w:rsid w:val="00366216"/>
    <w:rsid w:val="00373026"/>
    <w:rsid w:val="00373779"/>
    <w:rsid w:val="0038159A"/>
    <w:rsid w:val="00386FC2"/>
    <w:rsid w:val="0039027D"/>
    <w:rsid w:val="0039148B"/>
    <w:rsid w:val="003B468A"/>
    <w:rsid w:val="003B515E"/>
    <w:rsid w:val="003B7482"/>
    <w:rsid w:val="003C52C7"/>
    <w:rsid w:val="003E0DC0"/>
    <w:rsid w:val="003E230F"/>
    <w:rsid w:val="00401A9F"/>
    <w:rsid w:val="00402542"/>
    <w:rsid w:val="0040755A"/>
    <w:rsid w:val="0042596F"/>
    <w:rsid w:val="00426EE0"/>
    <w:rsid w:val="00433B16"/>
    <w:rsid w:val="0043504B"/>
    <w:rsid w:val="00441159"/>
    <w:rsid w:val="00451124"/>
    <w:rsid w:val="00451E03"/>
    <w:rsid w:val="00471545"/>
    <w:rsid w:val="004829A8"/>
    <w:rsid w:val="00484358"/>
    <w:rsid w:val="00487D8B"/>
    <w:rsid w:val="00495DC7"/>
    <w:rsid w:val="004A4ABC"/>
    <w:rsid w:val="004A6BCB"/>
    <w:rsid w:val="004B74EE"/>
    <w:rsid w:val="004C3D7F"/>
    <w:rsid w:val="004C74D4"/>
    <w:rsid w:val="004D0545"/>
    <w:rsid w:val="004D1D0A"/>
    <w:rsid w:val="004D3DA8"/>
    <w:rsid w:val="004E2667"/>
    <w:rsid w:val="004E46FC"/>
    <w:rsid w:val="004E5533"/>
    <w:rsid w:val="004F2834"/>
    <w:rsid w:val="00505434"/>
    <w:rsid w:val="00506136"/>
    <w:rsid w:val="0052602F"/>
    <w:rsid w:val="00530559"/>
    <w:rsid w:val="005338D8"/>
    <w:rsid w:val="005340C0"/>
    <w:rsid w:val="00550A0D"/>
    <w:rsid w:val="00555A9F"/>
    <w:rsid w:val="0055738B"/>
    <w:rsid w:val="00566658"/>
    <w:rsid w:val="005838E0"/>
    <w:rsid w:val="00590B32"/>
    <w:rsid w:val="005947C7"/>
    <w:rsid w:val="00595A92"/>
    <w:rsid w:val="00596611"/>
    <w:rsid w:val="005A0087"/>
    <w:rsid w:val="005A316A"/>
    <w:rsid w:val="005A426F"/>
    <w:rsid w:val="005A7C72"/>
    <w:rsid w:val="005B657F"/>
    <w:rsid w:val="005D7E63"/>
    <w:rsid w:val="005E0EEF"/>
    <w:rsid w:val="005E7714"/>
    <w:rsid w:val="005F2600"/>
    <w:rsid w:val="005F3C72"/>
    <w:rsid w:val="005F5FD7"/>
    <w:rsid w:val="00600599"/>
    <w:rsid w:val="00623F73"/>
    <w:rsid w:val="0062556F"/>
    <w:rsid w:val="00631539"/>
    <w:rsid w:val="0063299A"/>
    <w:rsid w:val="00636289"/>
    <w:rsid w:val="00642B80"/>
    <w:rsid w:val="00643DA5"/>
    <w:rsid w:val="00644391"/>
    <w:rsid w:val="0064459B"/>
    <w:rsid w:val="00660917"/>
    <w:rsid w:val="0067142D"/>
    <w:rsid w:val="006760BA"/>
    <w:rsid w:val="00680B6E"/>
    <w:rsid w:val="00680CA5"/>
    <w:rsid w:val="00690FE2"/>
    <w:rsid w:val="0069357A"/>
    <w:rsid w:val="006A78B7"/>
    <w:rsid w:val="006B217B"/>
    <w:rsid w:val="006B41B0"/>
    <w:rsid w:val="006B673A"/>
    <w:rsid w:val="006C2CF2"/>
    <w:rsid w:val="006C6629"/>
    <w:rsid w:val="006D434B"/>
    <w:rsid w:val="006E313C"/>
    <w:rsid w:val="006E5B19"/>
    <w:rsid w:val="006E6685"/>
    <w:rsid w:val="006F009E"/>
    <w:rsid w:val="006F4D27"/>
    <w:rsid w:val="006F7EA3"/>
    <w:rsid w:val="0070305B"/>
    <w:rsid w:val="007048A0"/>
    <w:rsid w:val="00706905"/>
    <w:rsid w:val="00711BD4"/>
    <w:rsid w:val="00712364"/>
    <w:rsid w:val="007130C7"/>
    <w:rsid w:val="007208EA"/>
    <w:rsid w:val="0072372F"/>
    <w:rsid w:val="007375C2"/>
    <w:rsid w:val="00743182"/>
    <w:rsid w:val="00750426"/>
    <w:rsid w:val="0077320A"/>
    <w:rsid w:val="0077374C"/>
    <w:rsid w:val="007751B9"/>
    <w:rsid w:val="00777075"/>
    <w:rsid w:val="007831BC"/>
    <w:rsid w:val="0079189D"/>
    <w:rsid w:val="00794796"/>
    <w:rsid w:val="00795A43"/>
    <w:rsid w:val="007A27B3"/>
    <w:rsid w:val="007A2918"/>
    <w:rsid w:val="007A4BCB"/>
    <w:rsid w:val="007A6415"/>
    <w:rsid w:val="007B0F42"/>
    <w:rsid w:val="007B2A23"/>
    <w:rsid w:val="007B4793"/>
    <w:rsid w:val="007C03A5"/>
    <w:rsid w:val="007C493F"/>
    <w:rsid w:val="007D27C7"/>
    <w:rsid w:val="007D4842"/>
    <w:rsid w:val="007D4E51"/>
    <w:rsid w:val="007E4C4C"/>
    <w:rsid w:val="007F2578"/>
    <w:rsid w:val="007F6722"/>
    <w:rsid w:val="00805C05"/>
    <w:rsid w:val="00807278"/>
    <w:rsid w:val="00810BAB"/>
    <w:rsid w:val="00812479"/>
    <w:rsid w:val="00815CF3"/>
    <w:rsid w:val="008327B7"/>
    <w:rsid w:val="00834D10"/>
    <w:rsid w:val="008437BC"/>
    <w:rsid w:val="008462E9"/>
    <w:rsid w:val="00847CFC"/>
    <w:rsid w:val="0085300A"/>
    <w:rsid w:val="008602D9"/>
    <w:rsid w:val="00860A6D"/>
    <w:rsid w:val="00870B8B"/>
    <w:rsid w:val="008716E7"/>
    <w:rsid w:val="008777DC"/>
    <w:rsid w:val="008811B2"/>
    <w:rsid w:val="00881D94"/>
    <w:rsid w:val="00886172"/>
    <w:rsid w:val="0089033A"/>
    <w:rsid w:val="0089623F"/>
    <w:rsid w:val="00896CAE"/>
    <w:rsid w:val="008B05C2"/>
    <w:rsid w:val="008B381F"/>
    <w:rsid w:val="008B6C95"/>
    <w:rsid w:val="008D5645"/>
    <w:rsid w:val="008D6A4A"/>
    <w:rsid w:val="008E1F3C"/>
    <w:rsid w:val="00900B88"/>
    <w:rsid w:val="00903B95"/>
    <w:rsid w:val="00912EAC"/>
    <w:rsid w:val="009373F3"/>
    <w:rsid w:val="0094540B"/>
    <w:rsid w:val="00947668"/>
    <w:rsid w:val="0096234E"/>
    <w:rsid w:val="00965831"/>
    <w:rsid w:val="00966FDD"/>
    <w:rsid w:val="009737EA"/>
    <w:rsid w:val="00980BAA"/>
    <w:rsid w:val="009834CF"/>
    <w:rsid w:val="00997BBE"/>
    <w:rsid w:val="009A2FEB"/>
    <w:rsid w:val="009A329A"/>
    <w:rsid w:val="009A39B3"/>
    <w:rsid w:val="009B3AE5"/>
    <w:rsid w:val="009C1D53"/>
    <w:rsid w:val="009C5949"/>
    <w:rsid w:val="009C67F8"/>
    <w:rsid w:val="00A10AA4"/>
    <w:rsid w:val="00A13C57"/>
    <w:rsid w:val="00A21121"/>
    <w:rsid w:val="00A40F6D"/>
    <w:rsid w:val="00A42945"/>
    <w:rsid w:val="00A574F9"/>
    <w:rsid w:val="00A6559A"/>
    <w:rsid w:val="00A7191D"/>
    <w:rsid w:val="00A864C8"/>
    <w:rsid w:val="00A877A0"/>
    <w:rsid w:val="00AB3494"/>
    <w:rsid w:val="00AC4CBC"/>
    <w:rsid w:val="00AC68D7"/>
    <w:rsid w:val="00AD6B52"/>
    <w:rsid w:val="00AE1E76"/>
    <w:rsid w:val="00AF45E5"/>
    <w:rsid w:val="00B03E31"/>
    <w:rsid w:val="00B0494D"/>
    <w:rsid w:val="00B07A03"/>
    <w:rsid w:val="00B07D71"/>
    <w:rsid w:val="00B16C18"/>
    <w:rsid w:val="00B21B41"/>
    <w:rsid w:val="00B27770"/>
    <w:rsid w:val="00B30E55"/>
    <w:rsid w:val="00B310EE"/>
    <w:rsid w:val="00B426C9"/>
    <w:rsid w:val="00B46378"/>
    <w:rsid w:val="00B6066E"/>
    <w:rsid w:val="00B631B7"/>
    <w:rsid w:val="00B654BC"/>
    <w:rsid w:val="00B67DD3"/>
    <w:rsid w:val="00B72740"/>
    <w:rsid w:val="00B815EF"/>
    <w:rsid w:val="00B82B02"/>
    <w:rsid w:val="00B862CF"/>
    <w:rsid w:val="00B907F1"/>
    <w:rsid w:val="00B925F5"/>
    <w:rsid w:val="00B97A90"/>
    <w:rsid w:val="00BA4BC1"/>
    <w:rsid w:val="00BA632A"/>
    <w:rsid w:val="00BA7FD6"/>
    <w:rsid w:val="00BB58FD"/>
    <w:rsid w:val="00BB5C5F"/>
    <w:rsid w:val="00BB7CB1"/>
    <w:rsid w:val="00BD0B7E"/>
    <w:rsid w:val="00BD7C61"/>
    <w:rsid w:val="00BD7DEA"/>
    <w:rsid w:val="00BE1A5D"/>
    <w:rsid w:val="00BE70AF"/>
    <w:rsid w:val="00BF3740"/>
    <w:rsid w:val="00C01469"/>
    <w:rsid w:val="00C021D4"/>
    <w:rsid w:val="00C0747E"/>
    <w:rsid w:val="00C124C8"/>
    <w:rsid w:val="00C13778"/>
    <w:rsid w:val="00C1462E"/>
    <w:rsid w:val="00C4782C"/>
    <w:rsid w:val="00C47D17"/>
    <w:rsid w:val="00C52072"/>
    <w:rsid w:val="00C52F14"/>
    <w:rsid w:val="00C7113B"/>
    <w:rsid w:val="00C72AFF"/>
    <w:rsid w:val="00C77B01"/>
    <w:rsid w:val="00C81585"/>
    <w:rsid w:val="00C82A95"/>
    <w:rsid w:val="00C831DF"/>
    <w:rsid w:val="00C90B28"/>
    <w:rsid w:val="00C90CCE"/>
    <w:rsid w:val="00C96B9E"/>
    <w:rsid w:val="00CA5563"/>
    <w:rsid w:val="00CA7B6E"/>
    <w:rsid w:val="00CB040D"/>
    <w:rsid w:val="00CB2B5E"/>
    <w:rsid w:val="00CC34DC"/>
    <w:rsid w:val="00CD1DF5"/>
    <w:rsid w:val="00CD3D8F"/>
    <w:rsid w:val="00CD4D55"/>
    <w:rsid w:val="00CD541F"/>
    <w:rsid w:val="00CD6084"/>
    <w:rsid w:val="00CE110F"/>
    <w:rsid w:val="00CE576D"/>
    <w:rsid w:val="00CF140B"/>
    <w:rsid w:val="00CF59E1"/>
    <w:rsid w:val="00D05387"/>
    <w:rsid w:val="00D05EE2"/>
    <w:rsid w:val="00D06DCE"/>
    <w:rsid w:val="00D1146E"/>
    <w:rsid w:val="00D2336B"/>
    <w:rsid w:val="00D23534"/>
    <w:rsid w:val="00D278BD"/>
    <w:rsid w:val="00D31DA3"/>
    <w:rsid w:val="00D37B09"/>
    <w:rsid w:val="00D41647"/>
    <w:rsid w:val="00D421F9"/>
    <w:rsid w:val="00D46350"/>
    <w:rsid w:val="00D53593"/>
    <w:rsid w:val="00D709F4"/>
    <w:rsid w:val="00D71C40"/>
    <w:rsid w:val="00D7261E"/>
    <w:rsid w:val="00D85FEA"/>
    <w:rsid w:val="00DA1C2B"/>
    <w:rsid w:val="00DA532C"/>
    <w:rsid w:val="00DB3AD6"/>
    <w:rsid w:val="00DB3FE4"/>
    <w:rsid w:val="00DC2C4F"/>
    <w:rsid w:val="00DC2F3B"/>
    <w:rsid w:val="00DC7C8C"/>
    <w:rsid w:val="00DD090D"/>
    <w:rsid w:val="00DD2E77"/>
    <w:rsid w:val="00DD4B29"/>
    <w:rsid w:val="00DD5D49"/>
    <w:rsid w:val="00DE3A09"/>
    <w:rsid w:val="00DE51BD"/>
    <w:rsid w:val="00DE65D4"/>
    <w:rsid w:val="00DF2330"/>
    <w:rsid w:val="00DF36D5"/>
    <w:rsid w:val="00DF59A1"/>
    <w:rsid w:val="00DF628A"/>
    <w:rsid w:val="00E06CA8"/>
    <w:rsid w:val="00E10FBA"/>
    <w:rsid w:val="00E16E70"/>
    <w:rsid w:val="00E33797"/>
    <w:rsid w:val="00E434A3"/>
    <w:rsid w:val="00E45E9C"/>
    <w:rsid w:val="00E5554C"/>
    <w:rsid w:val="00E57427"/>
    <w:rsid w:val="00E70FDF"/>
    <w:rsid w:val="00E80727"/>
    <w:rsid w:val="00E91B93"/>
    <w:rsid w:val="00E933BC"/>
    <w:rsid w:val="00E9501E"/>
    <w:rsid w:val="00EA25A8"/>
    <w:rsid w:val="00EC09E2"/>
    <w:rsid w:val="00EC0DD3"/>
    <w:rsid w:val="00EC62C6"/>
    <w:rsid w:val="00EC69D1"/>
    <w:rsid w:val="00ED1970"/>
    <w:rsid w:val="00ED1C0D"/>
    <w:rsid w:val="00ED7813"/>
    <w:rsid w:val="00EE23F6"/>
    <w:rsid w:val="00EE2554"/>
    <w:rsid w:val="00EE26D8"/>
    <w:rsid w:val="00EE484E"/>
    <w:rsid w:val="00EF2F54"/>
    <w:rsid w:val="00F12108"/>
    <w:rsid w:val="00F2697E"/>
    <w:rsid w:val="00F26E3F"/>
    <w:rsid w:val="00F271B2"/>
    <w:rsid w:val="00F64701"/>
    <w:rsid w:val="00F81319"/>
    <w:rsid w:val="00F91F12"/>
    <w:rsid w:val="00F96210"/>
    <w:rsid w:val="00FC202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F9E04"/>
  <w15:chartTrackingRefBased/>
  <w15:docId w15:val="{52A7CCC9-41C2-414C-ABF5-E624739AA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EA3"/>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231791"/>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DC7C8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7">
    <w:name w:val="heading 7"/>
    <w:basedOn w:val="Normal"/>
    <w:next w:val="Normal"/>
    <w:link w:val="Heading7Char"/>
    <w:uiPriority w:val="9"/>
    <w:semiHidden/>
    <w:unhideWhenUsed/>
    <w:qFormat/>
    <w:rsid w:val="00966FDD"/>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9">
    <w:name w:val="heading 9"/>
    <w:basedOn w:val="Normal"/>
    <w:next w:val="Normal"/>
    <w:link w:val="Heading9Char"/>
    <w:uiPriority w:val="9"/>
    <w:semiHidden/>
    <w:unhideWhenUsed/>
    <w:qFormat/>
    <w:rsid w:val="004D054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u1Caracter">
    <w:name w:val="Titlu 1 Caracter"/>
    <w:basedOn w:val="DefaultParagraphFont"/>
    <w:uiPriority w:val="9"/>
    <w:rsid w:val="00231791"/>
    <w:rPr>
      <w:rFonts w:asciiTheme="majorHAnsi" w:eastAsiaTheme="majorEastAsia" w:hAnsiTheme="majorHAnsi" w:cstheme="majorBidi"/>
      <w:color w:val="2E74B5" w:themeColor="accent1" w:themeShade="BF"/>
      <w:sz w:val="32"/>
      <w:szCs w:val="32"/>
    </w:rPr>
  </w:style>
  <w:style w:type="character" w:customStyle="1" w:styleId="Heading1Char">
    <w:name w:val="Heading 1 Char"/>
    <w:link w:val="Heading1"/>
    <w:rsid w:val="00231791"/>
    <w:rPr>
      <w:rFonts w:ascii="Cambria" w:eastAsia="Times New Roman" w:hAnsi="Cambria" w:cs="Times New Roman"/>
      <w:b/>
      <w:bCs/>
      <w:color w:val="365F91"/>
      <w:sz w:val="28"/>
      <w:szCs w:val="28"/>
    </w:rPr>
  </w:style>
  <w:style w:type="paragraph" w:styleId="ListParagraph">
    <w:name w:val="List Paragraph"/>
    <w:aliases w:val="Normal bullet 2,lp1,Heading x1,Antes de enumeración,body 2,List Paragraph1,List Paragraph11,Listă colorată - Accentuare 11,Bullet,Citation List,Listă paragraf"/>
    <w:basedOn w:val="Normal"/>
    <w:link w:val="ListParagraphChar"/>
    <w:uiPriority w:val="34"/>
    <w:qFormat/>
    <w:rsid w:val="00231791"/>
    <w:pPr>
      <w:ind w:left="720"/>
      <w:contextualSpacing/>
    </w:p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
    <w:link w:val="ListParagraph"/>
    <w:uiPriority w:val="34"/>
    <w:locked/>
    <w:rsid w:val="00231791"/>
    <w:rPr>
      <w:rFonts w:ascii="Calibri" w:eastAsia="Calibri" w:hAnsi="Calibri" w:cs="Times New Roman"/>
    </w:rPr>
  </w:style>
  <w:style w:type="paragraph" w:styleId="Header">
    <w:name w:val="header"/>
    <w:aliases w:val="Glava - napis, Char1,Char1,Char1 Char1 Char,Char1 Char1"/>
    <w:basedOn w:val="Normal"/>
    <w:link w:val="HeaderChar"/>
    <w:uiPriority w:val="99"/>
    <w:unhideWhenUsed/>
    <w:qFormat/>
    <w:rsid w:val="00231791"/>
    <w:pPr>
      <w:tabs>
        <w:tab w:val="center" w:pos="4513"/>
        <w:tab w:val="right" w:pos="9026"/>
      </w:tabs>
      <w:spacing w:after="0" w:line="240" w:lineRule="auto"/>
    </w:pPr>
  </w:style>
  <w:style w:type="character" w:customStyle="1" w:styleId="HeaderChar">
    <w:name w:val="Header Char"/>
    <w:aliases w:val="Glava - napis Char, Char1 Char,Char1 Char,Char1 Char1 Char Char,Char1 Char1 Char1"/>
    <w:basedOn w:val="DefaultParagraphFont"/>
    <w:link w:val="Header"/>
    <w:uiPriority w:val="99"/>
    <w:rsid w:val="00231791"/>
    <w:rPr>
      <w:rFonts w:ascii="Calibri" w:eastAsia="Calibri" w:hAnsi="Calibri" w:cs="Times New Roman"/>
    </w:rPr>
  </w:style>
  <w:style w:type="paragraph" w:styleId="Footer">
    <w:name w:val="footer"/>
    <w:basedOn w:val="Normal"/>
    <w:link w:val="FooterChar"/>
    <w:uiPriority w:val="99"/>
    <w:unhideWhenUsed/>
    <w:rsid w:val="002317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1791"/>
    <w:rPr>
      <w:rFonts w:ascii="Calibri" w:eastAsia="Calibri" w:hAnsi="Calibri" w:cs="Times New Roman"/>
    </w:rPr>
  </w:style>
  <w:style w:type="paragraph" w:customStyle="1" w:styleId="Default">
    <w:name w:val="Default"/>
    <w:qFormat/>
    <w:rsid w:val="0064459B"/>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B30E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0E55"/>
    <w:rPr>
      <w:rFonts w:ascii="Segoe UI" w:eastAsia="Calibri" w:hAnsi="Segoe UI" w:cs="Segoe UI"/>
      <w:sz w:val="18"/>
      <w:szCs w:val="18"/>
    </w:rPr>
  </w:style>
  <w:style w:type="table" w:styleId="TableGrid">
    <w:name w:val="Table Grid"/>
    <w:basedOn w:val="TableNormal"/>
    <w:uiPriority w:val="39"/>
    <w:rsid w:val="00B30E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nhideWhenUsed/>
    <w:rsid w:val="00EA25A8"/>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EA25A8"/>
    <w:rPr>
      <w:rFonts w:ascii="Arial" w:eastAsia="Times New Roman" w:hAnsi="Arial" w:cs="Times New Roman"/>
      <w:sz w:val="16"/>
      <w:szCs w:val="16"/>
    </w:rPr>
  </w:style>
  <w:style w:type="paragraph" w:styleId="NoSpacing">
    <w:name w:val="No Spacing"/>
    <w:link w:val="NoSpacingChar"/>
    <w:uiPriority w:val="1"/>
    <w:qFormat/>
    <w:rsid w:val="00EA25A8"/>
    <w:pPr>
      <w:spacing w:after="0" w:line="240" w:lineRule="auto"/>
    </w:pPr>
    <w:rPr>
      <w:rFonts w:ascii="Arial" w:eastAsia="Times New Roman" w:hAnsi="Arial" w:cs="Times New Roman"/>
      <w:sz w:val="28"/>
      <w:szCs w:val="28"/>
    </w:rPr>
  </w:style>
  <w:style w:type="character" w:customStyle="1" w:styleId="NoSpacingChar">
    <w:name w:val="No Spacing Char"/>
    <w:link w:val="NoSpacing"/>
    <w:uiPriority w:val="1"/>
    <w:rsid w:val="00EA25A8"/>
    <w:rPr>
      <w:rFonts w:ascii="Arial" w:eastAsia="Times New Roman" w:hAnsi="Arial" w:cs="Times New Roman"/>
      <w:sz w:val="28"/>
      <w:szCs w:val="28"/>
    </w:rPr>
  </w:style>
  <w:style w:type="character" w:styleId="Hyperlink">
    <w:name w:val="Hyperlink"/>
    <w:basedOn w:val="DefaultParagraphFont"/>
    <w:uiPriority w:val="99"/>
    <w:unhideWhenUsed/>
    <w:rsid w:val="00DE65D4"/>
    <w:rPr>
      <w:color w:val="0563C1" w:themeColor="hyperlink"/>
      <w:u w:val="single"/>
    </w:rPr>
  </w:style>
  <w:style w:type="character" w:styleId="FollowedHyperlink">
    <w:name w:val="FollowedHyperlink"/>
    <w:basedOn w:val="DefaultParagraphFont"/>
    <w:uiPriority w:val="99"/>
    <w:semiHidden/>
    <w:unhideWhenUsed/>
    <w:rsid w:val="00FC2029"/>
    <w:rPr>
      <w:color w:val="954F72" w:themeColor="followedHyperlink"/>
      <w:u w:val="single"/>
    </w:rPr>
  </w:style>
  <w:style w:type="character" w:customStyle="1" w:styleId="Heading7Char">
    <w:name w:val="Heading 7 Char"/>
    <w:basedOn w:val="DefaultParagraphFont"/>
    <w:link w:val="Heading7"/>
    <w:uiPriority w:val="9"/>
    <w:semiHidden/>
    <w:rsid w:val="00966FDD"/>
    <w:rPr>
      <w:rFonts w:asciiTheme="majorHAnsi" w:eastAsiaTheme="majorEastAsia" w:hAnsiTheme="majorHAnsi" w:cstheme="majorBidi"/>
      <w:i/>
      <w:iCs/>
      <w:color w:val="1F4D78" w:themeColor="accent1" w:themeShade="7F"/>
    </w:rPr>
  </w:style>
  <w:style w:type="character" w:customStyle="1" w:styleId="Heading2Char">
    <w:name w:val="Heading 2 Char"/>
    <w:basedOn w:val="DefaultParagraphFont"/>
    <w:link w:val="Heading2"/>
    <w:uiPriority w:val="9"/>
    <w:semiHidden/>
    <w:rsid w:val="00DC7C8C"/>
    <w:rPr>
      <w:rFonts w:asciiTheme="majorHAnsi" w:eastAsiaTheme="majorEastAsia" w:hAnsiTheme="majorHAnsi" w:cstheme="majorBidi"/>
      <w:color w:val="2E74B5" w:themeColor="accent1" w:themeShade="BF"/>
      <w:sz w:val="26"/>
      <w:szCs w:val="26"/>
    </w:rPr>
  </w:style>
  <w:style w:type="character" w:customStyle="1" w:styleId="Heading9Char">
    <w:name w:val="Heading 9 Char"/>
    <w:basedOn w:val="DefaultParagraphFont"/>
    <w:link w:val="Heading9"/>
    <w:uiPriority w:val="9"/>
    <w:semiHidden/>
    <w:rsid w:val="004D0545"/>
    <w:rPr>
      <w:rFonts w:asciiTheme="majorHAnsi" w:eastAsiaTheme="majorEastAsia" w:hAnsiTheme="majorHAnsi" w:cstheme="majorBidi"/>
      <w:i/>
      <w:iCs/>
      <w:color w:val="272727" w:themeColor="text1" w:themeTint="D8"/>
      <w:sz w:val="21"/>
      <w:szCs w:val="21"/>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273DE4"/>
    <w:pPr>
      <w:spacing w:after="0" w:line="240" w:lineRule="auto"/>
    </w:pPr>
    <w:rPr>
      <w:sz w:val="20"/>
      <w:szCs w:val="20"/>
      <w:lang w:val="x-none" w:eastAsia="x-none"/>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273DE4"/>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273DE4"/>
    <w:rPr>
      <w:vertAlign w:val="superscript"/>
    </w:rPr>
  </w:style>
  <w:style w:type="paragraph" w:customStyle="1" w:styleId="xl61">
    <w:name w:val="xl61"/>
    <w:basedOn w:val="Normal"/>
    <w:qFormat/>
    <w:rsid w:val="00F96210"/>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character" w:styleId="Emphasis">
    <w:name w:val="Emphasis"/>
    <w:uiPriority w:val="20"/>
    <w:qFormat/>
    <w:rsid w:val="000E4B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4AF70-5ADD-47DB-B4AE-0F8C62576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819</TotalTime>
  <Pages>40</Pages>
  <Words>12723</Words>
  <Characters>72523</Characters>
  <Application>Microsoft Office Word</Application>
  <DocSecurity>0</DocSecurity>
  <Lines>604</Lines>
  <Paragraphs>170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Stefan Ionela</cp:lastModifiedBy>
  <cp:revision>11</cp:revision>
  <cp:lastPrinted>2017-07-25T13:30:00Z</cp:lastPrinted>
  <dcterms:created xsi:type="dcterms:W3CDTF">2017-07-30T09:23:00Z</dcterms:created>
  <dcterms:modified xsi:type="dcterms:W3CDTF">2023-06-21T08:26:00Z</dcterms:modified>
</cp:coreProperties>
</file>